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0F" w:rsidRDefault="00F41E0F">
      <w:pPr>
        <w:pStyle w:val="ConsPlusTitlePage"/>
      </w:pPr>
      <w:r>
        <w:t xml:space="preserve">Документ предоставлен </w:t>
      </w:r>
      <w:hyperlink r:id="rId4" w:history="1">
        <w:r>
          <w:rPr>
            <w:color w:val="0000FF"/>
          </w:rPr>
          <w:t>КонсультантПлюс</w:t>
        </w:r>
      </w:hyperlink>
      <w:r>
        <w:br/>
      </w:r>
    </w:p>
    <w:p w:rsidR="00F41E0F" w:rsidRDefault="00F41E0F">
      <w:pPr>
        <w:pStyle w:val="ConsPlusNormal"/>
        <w:jc w:val="both"/>
        <w:outlineLvl w:val="0"/>
      </w:pPr>
    </w:p>
    <w:p w:rsidR="00F41E0F" w:rsidRDefault="00F41E0F">
      <w:pPr>
        <w:pStyle w:val="ConsPlusTitle"/>
        <w:jc w:val="center"/>
        <w:outlineLvl w:val="0"/>
      </w:pPr>
      <w:r>
        <w:t>ПРАВИТЕЛЬСТВО РЕСПУБЛИКИ ДАГЕСТАН</w:t>
      </w:r>
    </w:p>
    <w:p w:rsidR="00F41E0F" w:rsidRDefault="00F41E0F">
      <w:pPr>
        <w:pStyle w:val="ConsPlusTitle"/>
        <w:jc w:val="center"/>
      </w:pPr>
    </w:p>
    <w:p w:rsidR="00F41E0F" w:rsidRDefault="00F41E0F">
      <w:pPr>
        <w:pStyle w:val="ConsPlusTitle"/>
        <w:jc w:val="center"/>
      </w:pPr>
      <w:r>
        <w:t>ПОСТАНОВЛЕНИЕ</w:t>
      </w:r>
    </w:p>
    <w:p w:rsidR="00F41E0F" w:rsidRDefault="00F41E0F">
      <w:pPr>
        <w:pStyle w:val="ConsPlusTitle"/>
        <w:jc w:val="center"/>
      </w:pPr>
      <w:r>
        <w:t>от 25 декабря 2015 г. N 360</w:t>
      </w:r>
    </w:p>
    <w:p w:rsidR="00F41E0F" w:rsidRDefault="00F41E0F">
      <w:pPr>
        <w:pStyle w:val="ConsPlusTitle"/>
        <w:jc w:val="center"/>
      </w:pPr>
    </w:p>
    <w:p w:rsidR="00F41E0F" w:rsidRDefault="00F41E0F">
      <w:pPr>
        <w:pStyle w:val="ConsPlusTitle"/>
        <w:jc w:val="center"/>
      </w:pPr>
      <w:r>
        <w:t>О РЕАЛИЗАЦИИ ПРИОРИТЕТНЫХ ПРОЕКТОВ РАЗВИТИЯ</w:t>
      </w:r>
    </w:p>
    <w:p w:rsidR="00F41E0F" w:rsidRDefault="00F41E0F">
      <w:pPr>
        <w:pStyle w:val="ConsPlusTitle"/>
        <w:jc w:val="center"/>
      </w:pPr>
      <w:r>
        <w:t>РЕСПУБЛИКИ ДАГЕСТАН В 2016 ГОДУ</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bookmarkStart w:id="0" w:name="_GoBack"/>
      <w:r>
        <w:t xml:space="preserve">(в ред. </w:t>
      </w:r>
      <w:hyperlink r:id="rId5" w:history="1">
        <w:r>
          <w:rPr>
            <w:color w:val="0000FF"/>
          </w:rPr>
          <w:t>Постановления</w:t>
        </w:r>
      </w:hyperlink>
      <w:r>
        <w:t xml:space="preserve"> Правительства РД</w:t>
      </w:r>
    </w:p>
    <w:p w:rsidR="00F41E0F" w:rsidRDefault="00F41E0F">
      <w:pPr>
        <w:pStyle w:val="ConsPlusNormal"/>
        <w:jc w:val="center"/>
      </w:pPr>
      <w:r>
        <w:t>от 19.07.2016 N 212)</w:t>
      </w:r>
    </w:p>
    <w:bookmarkEnd w:id="0"/>
    <w:p w:rsidR="00F41E0F" w:rsidRDefault="00F41E0F">
      <w:pPr>
        <w:pStyle w:val="ConsPlusNormal"/>
        <w:jc w:val="both"/>
      </w:pPr>
    </w:p>
    <w:p w:rsidR="00F41E0F" w:rsidRDefault="00F41E0F">
      <w:pPr>
        <w:pStyle w:val="ConsPlusNormal"/>
        <w:ind w:firstLine="540"/>
        <w:jc w:val="both"/>
      </w:pPr>
      <w:r>
        <w:t>В целях реализации приоритетных проектов развития Республики Дагестан в 2016 году для обеспечения интенсивного развития и повышения конкурентоспособности экономики республики Правительство Республики Дагестан постановляет:</w:t>
      </w:r>
    </w:p>
    <w:p w:rsidR="00F41E0F" w:rsidRDefault="00F41E0F">
      <w:pPr>
        <w:pStyle w:val="ConsPlusNormal"/>
        <w:ind w:firstLine="540"/>
        <w:jc w:val="both"/>
      </w:pPr>
      <w:r>
        <w:t>1. Утвердить:</w:t>
      </w:r>
    </w:p>
    <w:p w:rsidR="00F41E0F" w:rsidRDefault="00F41E0F">
      <w:pPr>
        <w:pStyle w:val="ConsPlusNormal"/>
        <w:ind w:firstLine="540"/>
        <w:jc w:val="both"/>
      </w:pPr>
      <w:hyperlink w:anchor="P42" w:history="1">
        <w:r>
          <w:rPr>
            <w:color w:val="0000FF"/>
          </w:rPr>
          <w:t>План</w:t>
        </w:r>
      </w:hyperlink>
      <w:r>
        <w:t xml:space="preserve"> мероприятий по реализации приоритетного проекта развития Республики Дагестан "Обеление" экономики" на 2016 год согласно приложению N 1;</w:t>
      </w:r>
    </w:p>
    <w:p w:rsidR="00F41E0F" w:rsidRDefault="00F41E0F">
      <w:pPr>
        <w:pStyle w:val="ConsPlusNormal"/>
        <w:ind w:firstLine="540"/>
        <w:jc w:val="both"/>
      </w:pPr>
      <w:hyperlink w:anchor="P392" w:history="1">
        <w:r>
          <w:rPr>
            <w:color w:val="0000FF"/>
          </w:rPr>
          <w:t>План</w:t>
        </w:r>
      </w:hyperlink>
      <w:r>
        <w:t xml:space="preserve"> мероприятий по реализации приоритетного проекта развития Республики Дагестан "Точки роста", инвестиции и эффективное территориальное развитие" на 2016 год согласно приложению N 2;</w:t>
      </w:r>
    </w:p>
    <w:p w:rsidR="00F41E0F" w:rsidRDefault="00F41E0F">
      <w:pPr>
        <w:pStyle w:val="ConsPlusNormal"/>
        <w:ind w:firstLine="540"/>
        <w:jc w:val="both"/>
      </w:pPr>
      <w:hyperlink w:anchor="P823" w:history="1">
        <w:r>
          <w:rPr>
            <w:color w:val="0000FF"/>
          </w:rPr>
          <w:t>План</w:t>
        </w:r>
      </w:hyperlink>
      <w:r>
        <w:t xml:space="preserve"> мероприятий по реализации приоритетного проекта развития Республики Дагестан "Новая индустриализация" на 2016 год согласно приложению N 3;</w:t>
      </w:r>
    </w:p>
    <w:p w:rsidR="00F41E0F" w:rsidRDefault="00F41E0F">
      <w:pPr>
        <w:pStyle w:val="ConsPlusNormal"/>
        <w:ind w:firstLine="540"/>
        <w:jc w:val="both"/>
      </w:pPr>
      <w:hyperlink w:anchor="P1084" w:history="1">
        <w:r>
          <w:rPr>
            <w:color w:val="0000FF"/>
          </w:rPr>
          <w:t>План</w:t>
        </w:r>
      </w:hyperlink>
      <w:r>
        <w:t xml:space="preserve"> мероприятий по реализации приоритетного проекта развития Республики Дагестан "Эффективное государственное управление" на 2016 год согласно приложению N 4;</w:t>
      </w:r>
    </w:p>
    <w:p w:rsidR="00F41E0F" w:rsidRDefault="00F41E0F">
      <w:pPr>
        <w:pStyle w:val="ConsPlusNormal"/>
        <w:ind w:firstLine="540"/>
        <w:jc w:val="both"/>
      </w:pPr>
      <w:hyperlink w:anchor="P1494" w:history="1">
        <w:r>
          <w:rPr>
            <w:color w:val="0000FF"/>
          </w:rPr>
          <w:t>План</w:t>
        </w:r>
      </w:hyperlink>
      <w:r>
        <w:t xml:space="preserve"> мероприятий по реализации приоритетного проекта развития Республики Дагестан "Безопасный Дагестан" на 2016 год согласно приложению N 5;</w:t>
      </w:r>
    </w:p>
    <w:p w:rsidR="00F41E0F" w:rsidRDefault="00F41E0F">
      <w:pPr>
        <w:pStyle w:val="ConsPlusNormal"/>
        <w:ind w:firstLine="540"/>
        <w:jc w:val="both"/>
      </w:pPr>
      <w:hyperlink w:anchor="P1676" w:history="1">
        <w:r>
          <w:rPr>
            <w:color w:val="0000FF"/>
          </w:rPr>
          <w:t>План</w:t>
        </w:r>
      </w:hyperlink>
      <w:r>
        <w:t xml:space="preserve"> мероприятий по реализации приоритетного проекта развития Республики Дагестан "Эффективный агропромышленный комплекс" на 2016 год согласно приложению N 6;</w:t>
      </w:r>
    </w:p>
    <w:p w:rsidR="00F41E0F" w:rsidRDefault="00F41E0F">
      <w:pPr>
        <w:pStyle w:val="ConsPlusNormal"/>
        <w:ind w:firstLine="540"/>
        <w:jc w:val="both"/>
      </w:pPr>
      <w:hyperlink w:anchor="P2196" w:history="1">
        <w:r>
          <w:rPr>
            <w:color w:val="0000FF"/>
          </w:rPr>
          <w:t>План</w:t>
        </w:r>
      </w:hyperlink>
      <w:r>
        <w:t xml:space="preserve"> мероприятий по реализации приоритетного проекта развития Республики Дагестан "Человеческий капитал" на 2016 год согласно приложению N 7;</w:t>
      </w:r>
    </w:p>
    <w:p w:rsidR="00F41E0F" w:rsidRDefault="00F41E0F">
      <w:pPr>
        <w:pStyle w:val="ConsPlusNormal"/>
        <w:ind w:firstLine="540"/>
        <w:jc w:val="both"/>
      </w:pPr>
      <w:hyperlink w:anchor="P2819" w:history="1">
        <w:r>
          <w:rPr>
            <w:color w:val="0000FF"/>
          </w:rPr>
          <w:t>Перечень</w:t>
        </w:r>
      </w:hyperlink>
      <w:r>
        <w:t xml:space="preserve"> мероприятий по обеспечению контроля за ходом реализации приоритетных проектов развития Республики Дагестан в 2016 году согласно приложению N 8;</w:t>
      </w:r>
    </w:p>
    <w:p w:rsidR="00F41E0F" w:rsidRDefault="00F41E0F">
      <w:pPr>
        <w:pStyle w:val="ConsPlusNormal"/>
        <w:ind w:firstLine="540"/>
        <w:jc w:val="both"/>
      </w:pPr>
      <w:hyperlink w:anchor="P2883" w:history="1">
        <w:r>
          <w:rPr>
            <w:color w:val="0000FF"/>
          </w:rPr>
          <w:t>Список</w:t>
        </w:r>
      </w:hyperlink>
      <w:r>
        <w:t xml:space="preserve"> руководящих работников, персонально ответственных за выполнение планов мероприятий по реализации приоритетных проектов развития Республики Дагестан, согласно приложению N 9.</w:t>
      </w:r>
    </w:p>
    <w:p w:rsidR="00F41E0F" w:rsidRDefault="00F41E0F">
      <w:pPr>
        <w:pStyle w:val="ConsPlusNormal"/>
        <w:ind w:firstLine="540"/>
        <w:jc w:val="both"/>
      </w:pPr>
      <w:r>
        <w:t>2. Министерству по делам молодежи Республики Дагестан обеспечить привлечение молодежи к участию в реализации приоритетных проектов развития Республики Дагестан.</w:t>
      </w:r>
    </w:p>
    <w:p w:rsidR="00F41E0F" w:rsidRDefault="00F41E0F">
      <w:pPr>
        <w:pStyle w:val="ConsPlusNormal"/>
        <w:ind w:firstLine="540"/>
        <w:jc w:val="both"/>
      </w:pPr>
      <w:r>
        <w:t>3. Министерству печати и информации Республики Дагестан обеспечить освещение мероприятий, проводимых в рамках реализации приоритетных проектов развития Республики Дагестан, в электронных и печатных средствах массовой информации.</w:t>
      </w:r>
    </w:p>
    <w:p w:rsidR="00F41E0F" w:rsidRDefault="00F41E0F">
      <w:pPr>
        <w:pStyle w:val="ConsPlusNormal"/>
        <w:ind w:firstLine="540"/>
        <w:jc w:val="both"/>
      </w:pPr>
      <w:r>
        <w:t>4. Рекомендовать администрациям муниципальных районов и городских округов Республики Дагестан утвердить соответствующие планы мероприятий по адаптации приоритетных проектов развития Республики Дагестан на 2016 год к муниципальному району (городскому округу).</w:t>
      </w:r>
    </w:p>
    <w:p w:rsidR="00F41E0F" w:rsidRDefault="00F41E0F">
      <w:pPr>
        <w:pStyle w:val="ConsPlusNormal"/>
        <w:ind w:firstLine="540"/>
        <w:jc w:val="both"/>
      </w:pPr>
      <w:r>
        <w:t>5. Контроль за исполнением настоящего постановления возложить на заместителей Председателя Правительства Республики Дагестан по курируемым направлениям, Министерство экономики и территориального развития Республики Дагестан, Организационно-проектное управление Администрации Главы и Правительства Республики Дагестан.</w:t>
      </w:r>
    </w:p>
    <w:p w:rsidR="00F41E0F" w:rsidRDefault="00F41E0F">
      <w:pPr>
        <w:pStyle w:val="ConsPlusNormal"/>
        <w:jc w:val="both"/>
      </w:pPr>
    </w:p>
    <w:p w:rsidR="00F41E0F" w:rsidRDefault="00F41E0F">
      <w:pPr>
        <w:pStyle w:val="ConsPlusNormal"/>
        <w:jc w:val="right"/>
      </w:pPr>
      <w:r>
        <w:t>Председатель Правительства</w:t>
      </w:r>
    </w:p>
    <w:p w:rsidR="00F41E0F" w:rsidRDefault="00F41E0F">
      <w:pPr>
        <w:pStyle w:val="ConsPlusNormal"/>
        <w:jc w:val="right"/>
      </w:pPr>
      <w:r>
        <w:t>Республики Дагестан</w:t>
      </w:r>
    </w:p>
    <w:p w:rsidR="00F41E0F" w:rsidRDefault="00F41E0F">
      <w:pPr>
        <w:pStyle w:val="ConsPlusNormal"/>
        <w:jc w:val="right"/>
      </w:pPr>
      <w:r>
        <w:lastRenderedPageBreak/>
        <w:t>А.ГАМИДОВ</w:t>
      </w: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sectPr w:rsidR="00F41E0F" w:rsidSect="001D670E">
          <w:pgSz w:w="11906" w:h="16838"/>
          <w:pgMar w:top="1134" w:right="850" w:bottom="1134" w:left="1701" w:header="708" w:footer="708" w:gutter="0"/>
          <w:cols w:space="708"/>
          <w:docGrid w:linePitch="360"/>
        </w:sectPr>
      </w:pPr>
    </w:p>
    <w:p w:rsidR="00F41E0F" w:rsidRDefault="00F41E0F">
      <w:pPr>
        <w:pStyle w:val="ConsPlusNormal"/>
        <w:jc w:val="right"/>
        <w:outlineLvl w:val="0"/>
      </w:pPr>
      <w:r>
        <w:lastRenderedPageBreak/>
        <w:t>Приложение N 1</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1" w:name="P42"/>
      <w:bookmarkEnd w:id="1"/>
      <w:r>
        <w:t>ПЛАН</w:t>
      </w:r>
    </w:p>
    <w:p w:rsidR="00F41E0F" w:rsidRDefault="00F41E0F">
      <w:pPr>
        <w:pStyle w:val="ConsPlusTitle"/>
        <w:jc w:val="center"/>
      </w:pPr>
      <w:r>
        <w:t>МЕРОПРИЯТИЙ ПО РЕАЛИЗАЦИИ ПРИОРИТЕТНОГО ПРОЕКТА РАЗВИТИЯ</w:t>
      </w:r>
    </w:p>
    <w:p w:rsidR="00F41E0F" w:rsidRDefault="00F41E0F">
      <w:pPr>
        <w:pStyle w:val="ConsPlusTitle"/>
        <w:jc w:val="center"/>
      </w:pPr>
      <w:r>
        <w:t>РЕСПУБЛИКИ ДАГЕСТАН "ОБЕЛЕНИЕ" ЭКОНОМИКИ"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6"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572"/>
        <w:gridCol w:w="2154"/>
        <w:gridCol w:w="1531"/>
        <w:gridCol w:w="2098"/>
      </w:tblGrid>
      <w:tr w:rsidR="00F41E0F">
        <w:tc>
          <w:tcPr>
            <w:tcW w:w="624" w:type="dxa"/>
          </w:tcPr>
          <w:p w:rsidR="00F41E0F" w:rsidRDefault="00F41E0F">
            <w:pPr>
              <w:pStyle w:val="ConsPlusNormal"/>
              <w:jc w:val="center"/>
            </w:pPr>
            <w:r>
              <w:t>N п/п</w:t>
            </w:r>
          </w:p>
        </w:tc>
        <w:tc>
          <w:tcPr>
            <w:tcW w:w="3572" w:type="dxa"/>
          </w:tcPr>
          <w:p w:rsidR="00F41E0F" w:rsidRDefault="00F41E0F">
            <w:pPr>
              <w:pStyle w:val="ConsPlusNormal"/>
              <w:jc w:val="center"/>
            </w:pPr>
            <w:r>
              <w:t>Мероприятие</w:t>
            </w:r>
          </w:p>
        </w:tc>
        <w:tc>
          <w:tcPr>
            <w:tcW w:w="2154" w:type="dxa"/>
          </w:tcPr>
          <w:p w:rsidR="00F41E0F" w:rsidRDefault="00F41E0F">
            <w:pPr>
              <w:pStyle w:val="ConsPlusNormal"/>
              <w:jc w:val="center"/>
            </w:pPr>
            <w:r>
              <w:t>Ожидаемый результат</w:t>
            </w:r>
          </w:p>
        </w:tc>
        <w:tc>
          <w:tcPr>
            <w:tcW w:w="1531" w:type="dxa"/>
          </w:tcPr>
          <w:p w:rsidR="00F41E0F" w:rsidRDefault="00F41E0F">
            <w:pPr>
              <w:pStyle w:val="ConsPlusNormal"/>
              <w:jc w:val="center"/>
            </w:pPr>
            <w:r>
              <w:t>Срок</w:t>
            </w:r>
          </w:p>
        </w:tc>
        <w:tc>
          <w:tcPr>
            <w:tcW w:w="2098" w:type="dxa"/>
          </w:tcPr>
          <w:p w:rsidR="00F41E0F" w:rsidRDefault="00F41E0F">
            <w:pPr>
              <w:pStyle w:val="ConsPlusNormal"/>
              <w:jc w:val="center"/>
            </w:pPr>
            <w:r>
              <w:t>Исполнители</w:t>
            </w:r>
          </w:p>
        </w:tc>
      </w:tr>
      <w:tr w:rsidR="00F41E0F">
        <w:tc>
          <w:tcPr>
            <w:tcW w:w="624" w:type="dxa"/>
          </w:tcPr>
          <w:p w:rsidR="00F41E0F" w:rsidRDefault="00F41E0F">
            <w:pPr>
              <w:pStyle w:val="ConsPlusNormal"/>
              <w:jc w:val="center"/>
            </w:pPr>
            <w:r>
              <w:t>1</w:t>
            </w:r>
          </w:p>
        </w:tc>
        <w:tc>
          <w:tcPr>
            <w:tcW w:w="3572"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531" w:type="dxa"/>
          </w:tcPr>
          <w:p w:rsidR="00F41E0F" w:rsidRDefault="00F41E0F">
            <w:pPr>
              <w:pStyle w:val="ConsPlusNormal"/>
              <w:jc w:val="center"/>
            </w:pPr>
            <w:r>
              <w:t>4</w:t>
            </w:r>
          </w:p>
        </w:tc>
        <w:tc>
          <w:tcPr>
            <w:tcW w:w="2098" w:type="dxa"/>
          </w:tcPr>
          <w:p w:rsidR="00F41E0F" w:rsidRDefault="00F41E0F">
            <w:pPr>
              <w:pStyle w:val="ConsPlusNormal"/>
              <w:jc w:val="center"/>
            </w:pPr>
            <w:r>
              <w:t>5</w:t>
            </w:r>
          </w:p>
        </w:tc>
      </w:tr>
      <w:tr w:rsidR="00F41E0F">
        <w:tc>
          <w:tcPr>
            <w:tcW w:w="9979" w:type="dxa"/>
            <w:gridSpan w:val="5"/>
          </w:tcPr>
          <w:p w:rsidR="00F41E0F" w:rsidRDefault="00F41E0F">
            <w:pPr>
              <w:pStyle w:val="ConsPlusNormal"/>
              <w:jc w:val="center"/>
              <w:outlineLvl w:val="1"/>
            </w:pPr>
            <w:r>
              <w:t>I. Активизация экономического роста и укрепление социальной стабильности</w:t>
            </w:r>
          </w:p>
        </w:tc>
      </w:tr>
      <w:tr w:rsidR="00F41E0F">
        <w:tc>
          <w:tcPr>
            <w:tcW w:w="624" w:type="dxa"/>
          </w:tcPr>
          <w:p w:rsidR="00F41E0F" w:rsidRDefault="00F41E0F">
            <w:pPr>
              <w:pStyle w:val="ConsPlusNormal"/>
              <w:jc w:val="center"/>
            </w:pPr>
            <w:r>
              <w:t>1.</w:t>
            </w:r>
          </w:p>
        </w:tc>
        <w:tc>
          <w:tcPr>
            <w:tcW w:w="3572" w:type="dxa"/>
          </w:tcPr>
          <w:p w:rsidR="00F41E0F" w:rsidRDefault="00F41E0F">
            <w:pPr>
              <w:pStyle w:val="ConsPlusNormal"/>
            </w:pPr>
            <w:r>
              <w:t xml:space="preserve">Обеспечение контроля за ходом реализации </w:t>
            </w:r>
            <w:hyperlink r:id="rId7" w:history="1">
              <w:r>
                <w:rPr>
                  <w:color w:val="0000FF"/>
                </w:rPr>
                <w:t>постановления</w:t>
              </w:r>
            </w:hyperlink>
            <w:r>
              <w:t xml:space="preserve"> Правительства Российской Федерации от 23 декабря 2014 г. N 1444 "О первоочередных мерах по обеспечению опережающего развития Республики Дагестан" и </w:t>
            </w:r>
            <w:hyperlink r:id="rId8" w:history="1">
              <w:r>
                <w:rPr>
                  <w:color w:val="0000FF"/>
                </w:rPr>
                <w:t>постановления</w:t>
              </w:r>
            </w:hyperlink>
            <w:r>
              <w:t xml:space="preserve"> Правительства Республики Дагестан от 11 февраля 2015 г. N 43 "О первоочередных мерах по обеспечению опережающего развития экономики и социальной стабильности Республики Дагестан"</w:t>
            </w:r>
          </w:p>
        </w:tc>
        <w:tc>
          <w:tcPr>
            <w:tcW w:w="2154" w:type="dxa"/>
          </w:tcPr>
          <w:p w:rsidR="00F41E0F" w:rsidRDefault="00F41E0F">
            <w:pPr>
              <w:pStyle w:val="ConsPlusNormal"/>
            </w:pPr>
            <w:r>
              <w:t>ускоренное социально-экономическое развитие, повышение качества услуг, снижение уровня дотационности республиканского бюджета Республики Дагестан</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2.</w:t>
            </w:r>
          </w:p>
        </w:tc>
        <w:tc>
          <w:tcPr>
            <w:tcW w:w="3572" w:type="dxa"/>
          </w:tcPr>
          <w:p w:rsidR="00F41E0F" w:rsidRDefault="00F41E0F">
            <w:pPr>
              <w:pStyle w:val="ConsPlusNormal"/>
            </w:pPr>
            <w:r>
              <w:t xml:space="preserve">Контроль за ходом реализации </w:t>
            </w:r>
            <w:hyperlink r:id="rId9" w:history="1">
              <w:r>
                <w:rPr>
                  <w:color w:val="0000FF"/>
                </w:rPr>
                <w:t>подпрограммы</w:t>
              </w:r>
            </w:hyperlink>
            <w:r>
              <w:t xml:space="preserve"> "Социально-экономическое развитие Республики Дагестан на 2015-2025 годы" государственной программы Российской Федерации "Развитие </w:t>
            </w:r>
            <w:proofErr w:type="gramStart"/>
            <w:r>
              <w:t>Северо-Кавказского</w:t>
            </w:r>
            <w:proofErr w:type="gramEnd"/>
            <w:r>
              <w:t xml:space="preserve"> федерального округа на период до 2025 года"</w:t>
            </w:r>
          </w:p>
        </w:tc>
        <w:tc>
          <w:tcPr>
            <w:tcW w:w="2154" w:type="dxa"/>
          </w:tcPr>
          <w:p w:rsidR="00F41E0F" w:rsidRDefault="00F41E0F">
            <w:pPr>
              <w:pStyle w:val="ConsPlusNormal"/>
            </w:pPr>
            <w:r>
              <w:t>достижение целевых индикаторов подпрограммы</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w:t>
            </w:r>
          </w:p>
        </w:tc>
        <w:tc>
          <w:tcPr>
            <w:tcW w:w="3572" w:type="dxa"/>
          </w:tcPr>
          <w:p w:rsidR="00F41E0F" w:rsidRDefault="00F41E0F">
            <w:pPr>
              <w:pStyle w:val="ConsPlusNormal"/>
            </w:pPr>
            <w:r>
              <w:t xml:space="preserve">Контроль за ходом реализации </w:t>
            </w:r>
            <w:hyperlink r:id="rId10" w:history="1">
              <w:r>
                <w:rPr>
                  <w:color w:val="0000FF"/>
                </w:rPr>
                <w:t>Указа</w:t>
              </w:r>
            </w:hyperlink>
            <w:r>
              <w:t xml:space="preserve"> Президента Российской Федерации от 7 мая 2012 г. N 596 "О долгосрочной государственной экономической политике"</w:t>
            </w:r>
          </w:p>
        </w:tc>
        <w:tc>
          <w:tcPr>
            <w:tcW w:w="2154" w:type="dxa"/>
          </w:tcPr>
          <w:p w:rsidR="00F41E0F" w:rsidRDefault="00F41E0F">
            <w:pPr>
              <w:pStyle w:val="ConsPlusNormal"/>
            </w:pPr>
            <w:r>
              <w:t>достижение целевых индикаторов, предусмотренных Указом</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tc>
      </w:tr>
      <w:tr w:rsidR="00F41E0F">
        <w:tc>
          <w:tcPr>
            <w:tcW w:w="624" w:type="dxa"/>
          </w:tcPr>
          <w:p w:rsidR="00F41E0F" w:rsidRDefault="00F41E0F">
            <w:pPr>
              <w:pStyle w:val="ConsPlusNormal"/>
              <w:jc w:val="center"/>
            </w:pPr>
            <w:r>
              <w:t>4.</w:t>
            </w:r>
          </w:p>
        </w:tc>
        <w:tc>
          <w:tcPr>
            <w:tcW w:w="3572" w:type="dxa"/>
          </w:tcPr>
          <w:p w:rsidR="00F41E0F" w:rsidRDefault="00F41E0F">
            <w:pPr>
              <w:pStyle w:val="ConsPlusNormal"/>
            </w:pPr>
            <w:r>
              <w:t xml:space="preserve">Реализация </w:t>
            </w:r>
            <w:hyperlink r:id="rId11" w:history="1">
              <w:r>
                <w:rPr>
                  <w:color w:val="0000FF"/>
                </w:rPr>
                <w:t>Плана</w:t>
              </w:r>
            </w:hyperlink>
            <w:r>
              <w:t xml:space="preserve"> мероприятий ("дорожной карты") по достижению целевых значений показателей оценки эффективности деятельности Главы Республики Дагестан по созданию благоприятных условий ведения предпринимательской деятельности (в рамках распоряжения Правительства Республики Дагестан от 14 октября 2014 г. N 335-р)</w:t>
            </w:r>
          </w:p>
        </w:tc>
        <w:tc>
          <w:tcPr>
            <w:tcW w:w="2154" w:type="dxa"/>
          </w:tcPr>
          <w:p w:rsidR="00F41E0F" w:rsidRDefault="00F41E0F">
            <w:pPr>
              <w:pStyle w:val="ConsPlusNormal"/>
            </w:pPr>
            <w:r>
              <w:t>обеспечение благоприятных условий ведения предпринимательской деятельности в Республике Дагестан</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p w:rsidR="00F41E0F" w:rsidRDefault="00F41E0F">
            <w:pPr>
              <w:pStyle w:val="ConsPlusNormal"/>
            </w:pPr>
            <w:r>
              <w:t>Дагестанстат (по согласованию),</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t>5.</w:t>
            </w:r>
          </w:p>
        </w:tc>
        <w:tc>
          <w:tcPr>
            <w:tcW w:w="3572" w:type="dxa"/>
          </w:tcPr>
          <w:p w:rsidR="00F41E0F" w:rsidRDefault="00F41E0F">
            <w:pPr>
              <w:pStyle w:val="ConsPlusNormal"/>
            </w:pPr>
            <w:r>
              <w:t xml:space="preserve">Заключение соглашений с действующими на территории муниципального образования предприятиями, предусматривающих в том числе обязательства по уплате налогов, </w:t>
            </w:r>
            <w:r>
              <w:lastRenderedPageBreak/>
              <w:t>легализации трудовых отношений, созданию благоприятных условий ведения предпринимательской деятельности</w:t>
            </w:r>
          </w:p>
        </w:tc>
        <w:tc>
          <w:tcPr>
            <w:tcW w:w="2154" w:type="dxa"/>
          </w:tcPr>
          <w:p w:rsidR="00F41E0F" w:rsidRDefault="00F41E0F">
            <w:pPr>
              <w:pStyle w:val="ConsPlusNormal"/>
            </w:pPr>
            <w:r>
              <w:lastRenderedPageBreak/>
              <w:t xml:space="preserve">увеличение поступлений налоговых доходов, снижение неформальной занятости и в целом </w:t>
            </w:r>
            <w:r>
              <w:lastRenderedPageBreak/>
              <w:t>обеспечение прозрачности деятельности крупных и средних предприятий в Республике Дагестан</w:t>
            </w:r>
          </w:p>
        </w:tc>
        <w:tc>
          <w:tcPr>
            <w:tcW w:w="1531" w:type="dxa"/>
          </w:tcPr>
          <w:p w:rsidR="00F41E0F" w:rsidRDefault="00F41E0F">
            <w:pPr>
              <w:pStyle w:val="ConsPlusNormal"/>
              <w:jc w:val="center"/>
            </w:pPr>
            <w:r>
              <w:lastRenderedPageBreak/>
              <w:t>январь - июнь</w:t>
            </w:r>
          </w:p>
        </w:tc>
        <w:tc>
          <w:tcPr>
            <w:tcW w:w="2098" w:type="dxa"/>
          </w:tcPr>
          <w:p w:rsidR="00F41E0F" w:rsidRDefault="00F41E0F">
            <w:pPr>
              <w:pStyle w:val="ConsPlusNormal"/>
            </w:pPr>
            <w:r>
              <w:t>органы местного самоуправления (по согласованию)</w:t>
            </w:r>
          </w:p>
        </w:tc>
      </w:tr>
      <w:tr w:rsidR="00F41E0F">
        <w:tc>
          <w:tcPr>
            <w:tcW w:w="9979" w:type="dxa"/>
            <w:gridSpan w:val="5"/>
          </w:tcPr>
          <w:p w:rsidR="00F41E0F" w:rsidRDefault="00F41E0F">
            <w:pPr>
              <w:pStyle w:val="ConsPlusNormal"/>
              <w:jc w:val="center"/>
              <w:outlineLvl w:val="1"/>
            </w:pPr>
            <w:r>
              <w:lastRenderedPageBreak/>
              <w:t>II. Расширение налоговой базы по налогу на имущество, земельному налогу, транспортному налогу, увеличение поступлений неналоговых доходов</w:t>
            </w:r>
          </w:p>
        </w:tc>
      </w:tr>
      <w:tr w:rsidR="00F41E0F">
        <w:tc>
          <w:tcPr>
            <w:tcW w:w="624" w:type="dxa"/>
          </w:tcPr>
          <w:p w:rsidR="00F41E0F" w:rsidRDefault="00F41E0F">
            <w:pPr>
              <w:pStyle w:val="ConsPlusNormal"/>
              <w:jc w:val="center"/>
            </w:pPr>
            <w:r>
              <w:t>6.</w:t>
            </w:r>
          </w:p>
        </w:tc>
        <w:tc>
          <w:tcPr>
            <w:tcW w:w="3572" w:type="dxa"/>
          </w:tcPr>
          <w:p w:rsidR="00F41E0F" w:rsidRDefault="00F41E0F">
            <w:pPr>
              <w:pStyle w:val="ConsPlusNormal"/>
            </w:pPr>
            <w:r>
              <w:t>Актуализация сведений о правообладателях земельных участков и объектов недвижимости с использованием результатов космической съемки, произведенной в 2015 году, а также обеспечение полноты базы программного продукта налоговых органов АИС "Налог-3" с присвоением федерального идентификатора</w:t>
            </w:r>
          </w:p>
        </w:tc>
        <w:tc>
          <w:tcPr>
            <w:tcW w:w="2154" w:type="dxa"/>
          </w:tcPr>
          <w:p w:rsidR="00F41E0F" w:rsidRDefault="00F41E0F">
            <w:pPr>
              <w:pStyle w:val="ConsPlusNormal"/>
            </w:pPr>
            <w:r>
              <w:t>увеличение поступлений по земельному налогу и налогу на имущество физических лиц на 232,9 млн. рублей в сравнении с оценкой поступлений данных налогов в 2015 году</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Дагимущество,</w:t>
            </w:r>
          </w:p>
          <w:p w:rsidR="00F41E0F" w:rsidRDefault="00F41E0F">
            <w:pPr>
              <w:pStyle w:val="ConsPlusNormal"/>
            </w:pPr>
            <w:r>
              <w:t>Минфин РД,</w:t>
            </w:r>
          </w:p>
          <w:p w:rsidR="00F41E0F" w:rsidRDefault="00F41E0F">
            <w:pPr>
              <w:pStyle w:val="ConsPlusNormal"/>
            </w:pPr>
            <w:r>
              <w:t>Минстрой РД,</w:t>
            </w:r>
          </w:p>
          <w:p w:rsidR="00F41E0F" w:rsidRDefault="00F41E0F">
            <w:pPr>
              <w:pStyle w:val="ConsPlusNormal"/>
            </w:pPr>
            <w:r>
              <w:t>органы местного самоуправления (по согласованию),</w:t>
            </w:r>
          </w:p>
          <w:p w:rsidR="00F41E0F" w:rsidRDefault="00F41E0F">
            <w:pPr>
              <w:pStyle w:val="ConsPlusNormal"/>
            </w:pPr>
            <w:r>
              <w:t>Управление Росреестра по РД (по согласованию),</w:t>
            </w:r>
          </w:p>
          <w:p w:rsidR="00F41E0F" w:rsidRDefault="00F41E0F">
            <w:pPr>
              <w:pStyle w:val="ConsPlusNormal"/>
            </w:pPr>
            <w:r>
              <w:t>филиал ФГБУ "ФКП Росреестра" по РД (по согласованию),</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t>7.</w:t>
            </w:r>
          </w:p>
        </w:tc>
        <w:tc>
          <w:tcPr>
            <w:tcW w:w="3572" w:type="dxa"/>
          </w:tcPr>
          <w:p w:rsidR="00F41E0F" w:rsidRDefault="00F41E0F">
            <w:pPr>
              <w:pStyle w:val="ConsPlusNormal"/>
            </w:pPr>
            <w:r>
              <w:t>Представление ежемесячно органам местного самоуправления протоколов ошибок выгрузки данных о земельных участках и объектах капитального строительства</w:t>
            </w:r>
          </w:p>
        </w:tc>
        <w:tc>
          <w:tcPr>
            <w:tcW w:w="2154" w:type="dxa"/>
          </w:tcPr>
          <w:p w:rsidR="00F41E0F" w:rsidRDefault="00F41E0F">
            <w:pPr>
              <w:pStyle w:val="ConsPlusNormal"/>
            </w:pPr>
            <w:r>
              <w:t xml:space="preserve">обеспечение эффективности межведомственного взаимодействия и повышение показателей актуализации о </w:t>
            </w:r>
            <w:r>
              <w:lastRenderedPageBreak/>
              <w:t>земельных участках и объектах капитального строительства</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филиал ФГБУ "ФКП Росреестра" по РД (по согласованию)</w:t>
            </w:r>
          </w:p>
        </w:tc>
      </w:tr>
      <w:tr w:rsidR="00F41E0F">
        <w:tc>
          <w:tcPr>
            <w:tcW w:w="624" w:type="dxa"/>
          </w:tcPr>
          <w:p w:rsidR="00F41E0F" w:rsidRDefault="00F41E0F">
            <w:pPr>
              <w:pStyle w:val="ConsPlusNormal"/>
              <w:jc w:val="center"/>
            </w:pPr>
            <w:r>
              <w:lastRenderedPageBreak/>
              <w:t>8.</w:t>
            </w:r>
          </w:p>
        </w:tc>
        <w:tc>
          <w:tcPr>
            <w:tcW w:w="3572" w:type="dxa"/>
          </w:tcPr>
          <w:p w:rsidR="00F41E0F" w:rsidRDefault="00F41E0F">
            <w:pPr>
              <w:pStyle w:val="ConsPlusNormal"/>
            </w:pPr>
            <w:r>
              <w:t>Присвоение информационно-адресных характеристик объектам налогообложения в муниципальных образованиях</w:t>
            </w:r>
          </w:p>
        </w:tc>
        <w:tc>
          <w:tcPr>
            <w:tcW w:w="2154" w:type="dxa"/>
          </w:tcPr>
          <w:p w:rsidR="00F41E0F" w:rsidRDefault="00F41E0F">
            <w:pPr>
              <w:pStyle w:val="ConsPlusNormal"/>
            </w:pPr>
            <w:r>
              <w:t>внесение сведений по адресным характеристикам в федеральную информационную адресную систему</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органы местного самоуправления (по согласованию),</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t>9.</w:t>
            </w:r>
          </w:p>
        </w:tc>
        <w:tc>
          <w:tcPr>
            <w:tcW w:w="3572" w:type="dxa"/>
          </w:tcPr>
          <w:p w:rsidR="00F41E0F" w:rsidRDefault="00F41E0F">
            <w:pPr>
              <w:pStyle w:val="ConsPlusNormal"/>
            </w:pPr>
            <w:r>
              <w:t>Проведение информационной кампании с участием республиканских и местных СМИ (пресс-конференции, совместные брифинги, выступления в СМИ, публикации и т.п.), направленной на ориентирование населения на получение (приобретение) прав собственности на земельные участки и имущество, являющиеся объектами налогообложения по земельному налогу и налогу на имущество физических лиц</w:t>
            </w:r>
          </w:p>
        </w:tc>
        <w:tc>
          <w:tcPr>
            <w:tcW w:w="2154" w:type="dxa"/>
          </w:tcPr>
          <w:p w:rsidR="00F41E0F" w:rsidRDefault="00F41E0F">
            <w:pPr>
              <w:pStyle w:val="ConsPlusNormal"/>
            </w:pPr>
            <w:r>
              <w:t>повышение грамотности населения в вопросах регистрации прав на земельные участки и объекты недвижимости</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Мининформ РД,</w:t>
            </w:r>
          </w:p>
          <w:p w:rsidR="00F41E0F" w:rsidRDefault="00F41E0F">
            <w:pPr>
              <w:pStyle w:val="ConsPlusNormal"/>
            </w:pPr>
            <w:r>
              <w:t>Минэкономразвития РД,</w:t>
            </w:r>
          </w:p>
          <w:p w:rsidR="00F41E0F" w:rsidRDefault="00F41E0F">
            <w:pPr>
              <w:pStyle w:val="ConsPlusNormal"/>
            </w:pPr>
            <w:r>
              <w:t>Минстрой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p w:rsidR="00F41E0F" w:rsidRDefault="00F41E0F">
            <w:pPr>
              <w:pStyle w:val="ConsPlusNormal"/>
            </w:pPr>
            <w:r>
              <w:t>Управление Росреестра по РД (по согласованию),</w:t>
            </w:r>
          </w:p>
          <w:p w:rsidR="00F41E0F" w:rsidRDefault="00F41E0F">
            <w:pPr>
              <w:pStyle w:val="ConsPlusNormal"/>
            </w:pPr>
            <w:r>
              <w:t>филиал ФГБУ "ФКП Росреестра" по РД (по согласованию),</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t>10.</w:t>
            </w:r>
          </w:p>
        </w:tc>
        <w:tc>
          <w:tcPr>
            <w:tcW w:w="3572" w:type="dxa"/>
          </w:tcPr>
          <w:p w:rsidR="00F41E0F" w:rsidRDefault="00F41E0F">
            <w:pPr>
              <w:pStyle w:val="ConsPlusNormal"/>
            </w:pPr>
            <w:r>
              <w:t xml:space="preserve">Проведение в территориальных округах Республики Дагестан совещаний с участием представителей муниципальных образований о введении в действие </w:t>
            </w:r>
            <w:r>
              <w:lastRenderedPageBreak/>
              <w:t>налога на имущество физических лиц на основе кадастровой стоимости</w:t>
            </w:r>
          </w:p>
        </w:tc>
        <w:tc>
          <w:tcPr>
            <w:tcW w:w="2154" w:type="dxa"/>
          </w:tcPr>
          <w:p w:rsidR="00F41E0F" w:rsidRDefault="00F41E0F">
            <w:pPr>
              <w:pStyle w:val="ConsPlusNormal"/>
            </w:pPr>
            <w:r>
              <w:lastRenderedPageBreak/>
              <w:t xml:space="preserve">оказание методической помощи муниципальным образованиям для </w:t>
            </w:r>
            <w:r>
              <w:lastRenderedPageBreak/>
              <w:t>перехода к определению налоговой базы по налогу на имущество физических лиц исходя из кадастровой стоимости</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Дагимущество,</w:t>
            </w:r>
          </w:p>
          <w:p w:rsidR="00F41E0F" w:rsidRDefault="00F41E0F">
            <w:pPr>
              <w:pStyle w:val="ConsPlusNormal"/>
            </w:pPr>
            <w:r>
              <w:t>Минстрой РД,</w:t>
            </w:r>
          </w:p>
          <w:p w:rsidR="00F41E0F" w:rsidRDefault="00F41E0F">
            <w:pPr>
              <w:pStyle w:val="ConsPlusNormal"/>
            </w:pPr>
            <w:r>
              <w:lastRenderedPageBreak/>
              <w:t>полномочные представители Главы Республики Дагестан в территориальных округах Республики Дагестан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Управление Росреестра по РД (по согласованию),</w:t>
            </w:r>
          </w:p>
          <w:p w:rsidR="00F41E0F" w:rsidRDefault="00F41E0F">
            <w:pPr>
              <w:pStyle w:val="ConsPlusNormal"/>
            </w:pPr>
            <w:r>
              <w:t>филиал ФГБУ "ФКП Росреестра" по РД (по согласованию),</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lastRenderedPageBreak/>
              <w:t>11.</w:t>
            </w:r>
          </w:p>
        </w:tc>
        <w:tc>
          <w:tcPr>
            <w:tcW w:w="3572" w:type="dxa"/>
          </w:tcPr>
          <w:p w:rsidR="00F41E0F" w:rsidRDefault="00F41E0F">
            <w:pPr>
              <w:pStyle w:val="ConsPlusNormal"/>
            </w:pPr>
            <w:r>
              <w:t>Приведение в соответствие баз данных УФНС России по РД и УГИБДД МВД по РД о собственниках транспортных средств и количестве зарегистрированных транспортных средств.</w:t>
            </w:r>
          </w:p>
          <w:p w:rsidR="00F41E0F" w:rsidRDefault="00F41E0F">
            <w:pPr>
              <w:pStyle w:val="ConsPlusNormal"/>
            </w:pPr>
            <w:r>
              <w:t>Представление УГИБДД МВД по РД в УФНС России по РД сведений о транспортных средствах и лицах, на которые они зарегистрированы, в строгом соответствии с установленными формами, исключение дублирования сведений</w:t>
            </w:r>
          </w:p>
        </w:tc>
        <w:tc>
          <w:tcPr>
            <w:tcW w:w="2154" w:type="dxa"/>
          </w:tcPr>
          <w:p w:rsidR="00F41E0F" w:rsidRDefault="00F41E0F">
            <w:pPr>
              <w:pStyle w:val="ConsPlusNormal"/>
            </w:pPr>
            <w:r>
              <w:t>увеличение поступлений по транспортному налогу на 33,2 млн. рублей в сравнении с оценкой поступлений данного налога в 2015 году</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УГИБДД МВД по РД (по согласованию),</w:t>
            </w:r>
          </w:p>
          <w:p w:rsidR="00F41E0F" w:rsidRDefault="00F41E0F">
            <w:pPr>
              <w:pStyle w:val="ConsPlusNormal"/>
            </w:pPr>
            <w:r>
              <w:t>УФНС России по РД (по согласованию),</w:t>
            </w:r>
          </w:p>
          <w:p w:rsidR="00F41E0F" w:rsidRDefault="00F41E0F">
            <w:pPr>
              <w:pStyle w:val="ConsPlusNormal"/>
            </w:pPr>
            <w:r>
              <w:t>Минэкономразвития РД</w:t>
            </w:r>
          </w:p>
        </w:tc>
      </w:tr>
      <w:tr w:rsidR="00F41E0F">
        <w:tc>
          <w:tcPr>
            <w:tcW w:w="624" w:type="dxa"/>
          </w:tcPr>
          <w:p w:rsidR="00F41E0F" w:rsidRDefault="00F41E0F">
            <w:pPr>
              <w:pStyle w:val="ConsPlusNormal"/>
              <w:jc w:val="center"/>
            </w:pPr>
            <w:r>
              <w:lastRenderedPageBreak/>
              <w:t>12.</w:t>
            </w:r>
          </w:p>
        </w:tc>
        <w:tc>
          <w:tcPr>
            <w:tcW w:w="3572" w:type="dxa"/>
          </w:tcPr>
          <w:p w:rsidR="00F41E0F" w:rsidRDefault="00F41E0F">
            <w:pPr>
              <w:pStyle w:val="ConsPlusNormal"/>
            </w:pPr>
            <w:r>
              <w:t>Подготовка проекта законодательной инициативы по вопросу передачи полностью или частично поступлений от транспортного налога бюджетам муниципальных образований Республики Дагестан</w:t>
            </w:r>
          </w:p>
        </w:tc>
        <w:tc>
          <w:tcPr>
            <w:tcW w:w="2154" w:type="dxa"/>
          </w:tcPr>
          <w:p w:rsidR="00F41E0F" w:rsidRDefault="00F41E0F">
            <w:pPr>
              <w:pStyle w:val="ConsPlusNormal"/>
            </w:pPr>
            <w:r>
              <w:t>повышение заинтересованности муниципальных образований Республики Дагестан в увеличении поступлений транспортного налога</w:t>
            </w:r>
          </w:p>
        </w:tc>
        <w:tc>
          <w:tcPr>
            <w:tcW w:w="1531" w:type="dxa"/>
          </w:tcPr>
          <w:p w:rsidR="00F41E0F" w:rsidRDefault="00F41E0F">
            <w:pPr>
              <w:pStyle w:val="ConsPlusNormal"/>
              <w:jc w:val="center"/>
            </w:pPr>
            <w:r>
              <w:t>март</w:t>
            </w:r>
          </w:p>
        </w:tc>
        <w:tc>
          <w:tcPr>
            <w:tcW w:w="2098" w:type="dxa"/>
          </w:tcPr>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УФНС России по РД (по согласованию)</w:t>
            </w:r>
          </w:p>
        </w:tc>
      </w:tr>
      <w:tr w:rsidR="00F41E0F">
        <w:tc>
          <w:tcPr>
            <w:tcW w:w="624" w:type="dxa"/>
          </w:tcPr>
          <w:p w:rsidR="00F41E0F" w:rsidRDefault="00F41E0F">
            <w:pPr>
              <w:pStyle w:val="ConsPlusNormal"/>
              <w:jc w:val="center"/>
            </w:pPr>
            <w:r>
              <w:t>13.</w:t>
            </w:r>
          </w:p>
        </w:tc>
        <w:tc>
          <w:tcPr>
            <w:tcW w:w="3572" w:type="dxa"/>
          </w:tcPr>
          <w:p w:rsidR="00F41E0F" w:rsidRDefault="00F41E0F">
            <w:pPr>
              <w:pStyle w:val="ConsPlusNormal"/>
            </w:pPr>
            <w:r>
              <w:t>Принятие мер по повышению эффективности использования имущества, находящегося в собственности Республики Дагестан, в том числе имущества казны Республики Дагестан (предоставление в аренду или приватизация, реализация неиспользуемых земель, объектов недвижимости, иного движимого и недвижимого имущества).</w:t>
            </w:r>
          </w:p>
          <w:p w:rsidR="00F41E0F" w:rsidRDefault="00F41E0F">
            <w:pPr>
              <w:pStyle w:val="ConsPlusNormal"/>
            </w:pPr>
            <w:r>
              <w:t xml:space="preserve">Анализ и обеспечение поступлений дивидендов по акциям, принадлежащим республике и муниципальным образованиям, доходов от перечисления части чистой прибыли государственных и муниципальных унитарных предприятий. Заслушивание на балансовых комиссиях органов исполнительной власти Республики Дагестан с участием Дагимущества отчетов представителей Республики Дагестан в ОАО о результатах </w:t>
            </w:r>
            <w:r>
              <w:lastRenderedPageBreak/>
              <w:t>работы предприятий и принимаемых мерах по эффективному использованию государственной собственности Республики Дагестан</w:t>
            </w:r>
          </w:p>
        </w:tc>
        <w:tc>
          <w:tcPr>
            <w:tcW w:w="2154" w:type="dxa"/>
          </w:tcPr>
          <w:p w:rsidR="00F41E0F" w:rsidRDefault="00F41E0F">
            <w:pPr>
              <w:pStyle w:val="ConsPlusNormal"/>
            </w:pPr>
            <w:r>
              <w:lastRenderedPageBreak/>
              <w:t xml:space="preserve">подготовка и реализация плана мероприятий по увеличению неналоговых доходов в республиканский бюджет Республики Дагестан от использования государственного имущества (арендная плата, доходы от перечисления части чистой прибыли, поступление дивидендов), повышение эффективности использования государственной собственности Республики Дагестан </w:t>
            </w:r>
            <w:r>
              <w:lastRenderedPageBreak/>
              <w:t>и собственности муниципальных образований</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Дагимущество,</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14.</w:t>
            </w:r>
          </w:p>
        </w:tc>
        <w:tc>
          <w:tcPr>
            <w:tcW w:w="3572" w:type="dxa"/>
          </w:tcPr>
          <w:p w:rsidR="00F41E0F" w:rsidRDefault="00F41E0F">
            <w:pPr>
              <w:pStyle w:val="ConsPlusNormal"/>
            </w:pPr>
            <w:r>
              <w:t>Ликвидация нерентабельных государственных унитарных предприятий в целях последующей реализации или передачи в аренду потенциальным инвесторам неиспользуемых производственных площадей</w:t>
            </w:r>
          </w:p>
        </w:tc>
        <w:tc>
          <w:tcPr>
            <w:tcW w:w="2154" w:type="dxa"/>
          </w:tcPr>
          <w:p w:rsidR="00F41E0F" w:rsidRDefault="00F41E0F">
            <w:pPr>
              <w:pStyle w:val="ConsPlusNormal"/>
            </w:pPr>
            <w:r>
              <w:t>увеличение неналоговых доходов от использования государственного имущества и вовлечение в оборот неиспользуемых производственных мощностей</w:t>
            </w:r>
          </w:p>
        </w:tc>
        <w:tc>
          <w:tcPr>
            <w:tcW w:w="1531" w:type="dxa"/>
          </w:tcPr>
          <w:p w:rsidR="00F41E0F" w:rsidRDefault="00F41E0F">
            <w:pPr>
              <w:pStyle w:val="ConsPlusNormal"/>
              <w:jc w:val="center"/>
            </w:pPr>
            <w:r>
              <w:t>июнь - декабрь</w:t>
            </w:r>
          </w:p>
        </w:tc>
        <w:tc>
          <w:tcPr>
            <w:tcW w:w="2098" w:type="dxa"/>
          </w:tcPr>
          <w:p w:rsidR="00F41E0F" w:rsidRDefault="00F41E0F">
            <w:pPr>
              <w:pStyle w:val="ConsPlusNormal"/>
            </w:pPr>
            <w:r>
              <w:t>Дагимущество,</w:t>
            </w:r>
          </w:p>
          <w:p w:rsidR="00F41E0F" w:rsidRDefault="00F41E0F">
            <w:pPr>
              <w:pStyle w:val="ConsPlusNormal"/>
            </w:pPr>
            <w:r>
              <w:t>органы исполнительной власти РД</w:t>
            </w:r>
          </w:p>
        </w:tc>
      </w:tr>
      <w:tr w:rsidR="00F41E0F">
        <w:tc>
          <w:tcPr>
            <w:tcW w:w="624" w:type="dxa"/>
          </w:tcPr>
          <w:p w:rsidR="00F41E0F" w:rsidRDefault="00F41E0F">
            <w:pPr>
              <w:pStyle w:val="ConsPlusNormal"/>
              <w:jc w:val="center"/>
            </w:pPr>
            <w:r>
              <w:t>15.</w:t>
            </w:r>
          </w:p>
        </w:tc>
        <w:tc>
          <w:tcPr>
            <w:tcW w:w="3572" w:type="dxa"/>
          </w:tcPr>
          <w:p w:rsidR="00F41E0F" w:rsidRDefault="00F41E0F">
            <w:pPr>
              <w:pStyle w:val="ConsPlusNormal"/>
            </w:pPr>
            <w:r>
              <w:t>Организация в органах местного самоуправления работы по уплате налогов с использованием информационно-телекоммуникационных систем, в том числе проведение образовательных семинаров</w:t>
            </w:r>
          </w:p>
        </w:tc>
        <w:tc>
          <w:tcPr>
            <w:tcW w:w="2154" w:type="dxa"/>
          </w:tcPr>
          <w:p w:rsidR="00F41E0F" w:rsidRDefault="00F41E0F">
            <w:pPr>
              <w:pStyle w:val="ConsPlusNormal"/>
            </w:pPr>
            <w:r>
              <w:t>доклад УФНС России по РД о результатах работы</w:t>
            </w:r>
          </w:p>
        </w:tc>
        <w:tc>
          <w:tcPr>
            <w:tcW w:w="1531" w:type="dxa"/>
          </w:tcPr>
          <w:p w:rsidR="00F41E0F" w:rsidRDefault="00F41E0F">
            <w:pPr>
              <w:pStyle w:val="ConsPlusNormal"/>
              <w:jc w:val="center"/>
            </w:pPr>
            <w:r>
              <w:t>ежеквартально</w:t>
            </w:r>
          </w:p>
        </w:tc>
        <w:tc>
          <w:tcPr>
            <w:tcW w:w="2098" w:type="dxa"/>
          </w:tcPr>
          <w:p w:rsidR="00F41E0F" w:rsidRDefault="00F41E0F">
            <w:pPr>
              <w:pStyle w:val="ConsPlusNormal"/>
            </w:pPr>
            <w:r>
              <w:t>УФНС России по РД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Минтранэнергосвязь РД</w:t>
            </w:r>
          </w:p>
        </w:tc>
      </w:tr>
      <w:tr w:rsidR="00F41E0F">
        <w:tc>
          <w:tcPr>
            <w:tcW w:w="9979" w:type="dxa"/>
            <w:gridSpan w:val="5"/>
          </w:tcPr>
          <w:p w:rsidR="00F41E0F" w:rsidRDefault="00F41E0F">
            <w:pPr>
              <w:pStyle w:val="ConsPlusNormal"/>
              <w:jc w:val="center"/>
              <w:outlineLvl w:val="1"/>
            </w:pPr>
            <w:r>
              <w:t>III. Повышение поступлений по налогу на доходы физических лиц (НДФЛ)</w:t>
            </w:r>
          </w:p>
        </w:tc>
      </w:tr>
      <w:tr w:rsidR="00F41E0F">
        <w:tc>
          <w:tcPr>
            <w:tcW w:w="624" w:type="dxa"/>
          </w:tcPr>
          <w:p w:rsidR="00F41E0F" w:rsidRDefault="00F41E0F">
            <w:pPr>
              <w:pStyle w:val="ConsPlusNormal"/>
              <w:jc w:val="center"/>
            </w:pPr>
            <w:r>
              <w:t>16.</w:t>
            </w:r>
          </w:p>
        </w:tc>
        <w:tc>
          <w:tcPr>
            <w:tcW w:w="3572" w:type="dxa"/>
          </w:tcPr>
          <w:p w:rsidR="00F41E0F" w:rsidRDefault="00F41E0F">
            <w:pPr>
              <w:pStyle w:val="ConsPlusNormal"/>
            </w:pPr>
            <w:r>
              <w:t>Проведение работ по выявлению и пресечению использования работодателями схем минимизации налогообложения в виде выплаты неучтенной ("теневой") заработной платы.</w:t>
            </w:r>
          </w:p>
          <w:p w:rsidR="00F41E0F" w:rsidRDefault="00F41E0F">
            <w:pPr>
              <w:pStyle w:val="ConsPlusNormal"/>
            </w:pPr>
            <w:r>
              <w:t xml:space="preserve">Проведение информационной </w:t>
            </w:r>
            <w:r>
              <w:lastRenderedPageBreak/>
              <w:t>работы с руководителями предприятий и индивидуальными предпринимателями-работодателями по стимулированию исключения "серых" схем оплаты труда</w:t>
            </w:r>
          </w:p>
        </w:tc>
        <w:tc>
          <w:tcPr>
            <w:tcW w:w="2154" w:type="dxa"/>
          </w:tcPr>
          <w:p w:rsidR="00F41E0F" w:rsidRDefault="00F41E0F">
            <w:pPr>
              <w:pStyle w:val="ConsPlusNormal"/>
            </w:pPr>
            <w:r>
              <w:lastRenderedPageBreak/>
              <w:t xml:space="preserve">увеличение поступлений НДФЛ в консолидированный бюджет Республики Дагестан на 1538,1 млн. рублей в сравнении с оценкой </w:t>
            </w:r>
            <w:r>
              <w:lastRenderedPageBreak/>
              <w:t>поступлений данного налога в 2015 году</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Минтруд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p w:rsidR="00F41E0F" w:rsidRDefault="00F41E0F">
            <w:pPr>
              <w:pStyle w:val="ConsPlusNormal"/>
            </w:pPr>
            <w:r>
              <w:lastRenderedPageBreak/>
              <w:t>Дагестанстат (по согласованию),</w:t>
            </w:r>
          </w:p>
          <w:p w:rsidR="00F41E0F" w:rsidRDefault="00F41E0F">
            <w:pPr>
              <w:pStyle w:val="ConsPlusNormal"/>
            </w:pPr>
            <w:r>
              <w:t>Государственная инспекция по труду в РД (по согласованию),</w:t>
            </w:r>
          </w:p>
          <w:p w:rsidR="00F41E0F" w:rsidRDefault="00F41E0F">
            <w:pPr>
              <w:pStyle w:val="ConsPlusNormal"/>
            </w:pPr>
            <w:r>
              <w:t>УФНС России по РД (по согласованию),</w:t>
            </w:r>
          </w:p>
          <w:p w:rsidR="00F41E0F" w:rsidRDefault="00F41E0F">
            <w:pPr>
              <w:pStyle w:val="ConsPlusNormal"/>
            </w:pPr>
            <w:r>
              <w:t>ГУ - Отделение Пенсионного фонда РФ по РД (по согласованию)</w:t>
            </w:r>
          </w:p>
        </w:tc>
      </w:tr>
      <w:tr w:rsidR="00F41E0F">
        <w:tc>
          <w:tcPr>
            <w:tcW w:w="624" w:type="dxa"/>
          </w:tcPr>
          <w:p w:rsidR="00F41E0F" w:rsidRDefault="00F41E0F">
            <w:pPr>
              <w:pStyle w:val="ConsPlusNormal"/>
              <w:jc w:val="center"/>
            </w:pPr>
            <w:r>
              <w:lastRenderedPageBreak/>
              <w:t>17.</w:t>
            </w:r>
          </w:p>
        </w:tc>
        <w:tc>
          <w:tcPr>
            <w:tcW w:w="3572" w:type="dxa"/>
          </w:tcPr>
          <w:p w:rsidR="00F41E0F" w:rsidRDefault="00F41E0F">
            <w:pPr>
              <w:pStyle w:val="ConsPlusNormal"/>
            </w:pPr>
            <w:r>
              <w:t>Анализ величины заработной платы в разрезе отраслей экономики.</w:t>
            </w:r>
          </w:p>
          <w:p w:rsidR="00F41E0F" w:rsidRDefault="00F41E0F">
            <w:pPr>
              <w:pStyle w:val="ConsPlusNormal"/>
            </w:pPr>
            <w:r>
              <w:t>Выявление организаций, в том числе внебюджетной сферы, выплачивающих заработную плату ниже минимального размера оплаты труда</w:t>
            </w:r>
          </w:p>
        </w:tc>
        <w:tc>
          <w:tcPr>
            <w:tcW w:w="2154" w:type="dxa"/>
          </w:tcPr>
          <w:p w:rsidR="00F41E0F" w:rsidRDefault="00F41E0F">
            <w:pPr>
              <w:pStyle w:val="ConsPlusNormal"/>
            </w:pPr>
            <w:r>
              <w:t>обеспечение выплаты заработной платы на уровне, превышающем МРОТ</w:t>
            </w:r>
          </w:p>
        </w:tc>
        <w:tc>
          <w:tcPr>
            <w:tcW w:w="1531" w:type="dxa"/>
          </w:tcPr>
          <w:p w:rsidR="00F41E0F" w:rsidRDefault="00F41E0F">
            <w:pPr>
              <w:pStyle w:val="ConsPlusNormal"/>
              <w:jc w:val="center"/>
            </w:pPr>
            <w:r>
              <w:t>ежеквартальный отчет в Правительство Республики Дагестан с детализацией по отраслям экономики не позднее 20-го числа месяца, следующего за истекшим кварталом</w:t>
            </w:r>
          </w:p>
        </w:tc>
        <w:tc>
          <w:tcPr>
            <w:tcW w:w="2098" w:type="dxa"/>
          </w:tcPr>
          <w:p w:rsidR="00F41E0F" w:rsidRDefault="00F41E0F">
            <w:pPr>
              <w:pStyle w:val="ConsPlusNormal"/>
            </w:pPr>
            <w:r>
              <w:t>Минтруд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p w:rsidR="00F41E0F" w:rsidRDefault="00F41E0F">
            <w:pPr>
              <w:pStyle w:val="ConsPlusNormal"/>
            </w:pPr>
            <w:r>
              <w:t>Дагестанстат (по согласованию),</w:t>
            </w:r>
          </w:p>
          <w:p w:rsidR="00F41E0F" w:rsidRDefault="00F41E0F">
            <w:pPr>
              <w:pStyle w:val="ConsPlusNormal"/>
            </w:pPr>
            <w:r>
              <w:t>Государственная инспекция по труду в РД (по согласованию),</w:t>
            </w:r>
          </w:p>
          <w:p w:rsidR="00F41E0F" w:rsidRDefault="00F41E0F">
            <w:pPr>
              <w:pStyle w:val="ConsPlusNormal"/>
            </w:pPr>
            <w:r>
              <w:t>УФНС России по РД (по согласованию),</w:t>
            </w:r>
          </w:p>
          <w:p w:rsidR="00F41E0F" w:rsidRDefault="00F41E0F">
            <w:pPr>
              <w:pStyle w:val="ConsPlusNormal"/>
            </w:pPr>
            <w:r>
              <w:t>ГУ - Отделение Пенсионного фонда РФ по РД (по согласованию)</w:t>
            </w:r>
          </w:p>
        </w:tc>
      </w:tr>
      <w:tr w:rsidR="00F41E0F">
        <w:tc>
          <w:tcPr>
            <w:tcW w:w="624" w:type="dxa"/>
          </w:tcPr>
          <w:p w:rsidR="00F41E0F" w:rsidRDefault="00F41E0F">
            <w:pPr>
              <w:pStyle w:val="ConsPlusNormal"/>
              <w:jc w:val="center"/>
            </w:pPr>
            <w:r>
              <w:t>18.</w:t>
            </w:r>
          </w:p>
        </w:tc>
        <w:tc>
          <w:tcPr>
            <w:tcW w:w="3572" w:type="dxa"/>
          </w:tcPr>
          <w:p w:rsidR="00F41E0F" w:rsidRDefault="00F41E0F">
            <w:pPr>
              <w:pStyle w:val="ConsPlusNormal"/>
            </w:pPr>
            <w:r>
              <w:t xml:space="preserve">Выявление и принятие мер в </w:t>
            </w:r>
            <w:r>
              <w:lastRenderedPageBreak/>
              <w:t>отношении организаций, имеющих задолженность по выплате заработной платы, а также не перечисляющих или допускающих несвоевременное и неполное перечисление НДФЛ в бюджеты.</w:t>
            </w:r>
          </w:p>
          <w:p w:rsidR="00F41E0F" w:rsidRDefault="00F41E0F">
            <w:pPr>
              <w:pStyle w:val="ConsPlusNormal"/>
            </w:pPr>
            <w:r>
              <w:t>Заслушивание отчетов работодателей, имеющих просроченную задолженность по выплате заработной платы свыше двух месяцев, в том числе о причинах образования указанной задолженности и мерах, принимаемых по ее ликвидации</w:t>
            </w:r>
          </w:p>
        </w:tc>
        <w:tc>
          <w:tcPr>
            <w:tcW w:w="2154" w:type="dxa"/>
          </w:tcPr>
          <w:p w:rsidR="00F41E0F" w:rsidRDefault="00F41E0F">
            <w:pPr>
              <w:pStyle w:val="ConsPlusNormal"/>
            </w:pPr>
            <w:r>
              <w:lastRenderedPageBreak/>
              <w:t xml:space="preserve">обеспечение </w:t>
            </w:r>
            <w:r>
              <w:lastRenderedPageBreak/>
              <w:t>своевременности выплаты заработной платы и поступлений НДФЛ в консолидированный бюджет Республики Дагестан</w:t>
            </w:r>
          </w:p>
        </w:tc>
        <w:tc>
          <w:tcPr>
            <w:tcW w:w="1531" w:type="dxa"/>
          </w:tcPr>
          <w:p w:rsidR="00F41E0F" w:rsidRDefault="00F41E0F">
            <w:pPr>
              <w:pStyle w:val="ConsPlusNormal"/>
              <w:jc w:val="center"/>
            </w:pPr>
            <w:r>
              <w:lastRenderedPageBreak/>
              <w:t>ежеквартальн</w:t>
            </w:r>
            <w:r>
              <w:lastRenderedPageBreak/>
              <w:t>ый отчет в Правительство Республики Дагестан с детализацией по отраслям экономики не позднее 20-го числа месяца, следующего за истекшим кварталом</w:t>
            </w:r>
          </w:p>
        </w:tc>
        <w:tc>
          <w:tcPr>
            <w:tcW w:w="2098" w:type="dxa"/>
          </w:tcPr>
          <w:p w:rsidR="00F41E0F" w:rsidRDefault="00F41E0F">
            <w:pPr>
              <w:pStyle w:val="ConsPlusNormal"/>
            </w:pPr>
            <w:r>
              <w:lastRenderedPageBreak/>
              <w:t xml:space="preserve">Координационный </w:t>
            </w:r>
            <w:r>
              <w:lastRenderedPageBreak/>
              <w:t>совет по вопросам ликвидации задолженности по заработной плате в Республике Дагестан,</w:t>
            </w:r>
          </w:p>
          <w:p w:rsidR="00F41E0F" w:rsidRDefault="00F41E0F">
            <w:pPr>
              <w:pStyle w:val="ConsPlusNormal"/>
            </w:pPr>
            <w:r>
              <w:t>Минтруд РД,</w:t>
            </w:r>
          </w:p>
          <w:p w:rsidR="00F41E0F" w:rsidRDefault="00F41E0F">
            <w:pPr>
              <w:pStyle w:val="ConsPlusNormal"/>
            </w:pPr>
            <w:r>
              <w:t>Минфин РД,</w:t>
            </w:r>
          </w:p>
          <w:p w:rsidR="00F41E0F" w:rsidRDefault="00F41E0F">
            <w:pPr>
              <w:pStyle w:val="ConsPlusNormal"/>
            </w:pPr>
            <w:r>
              <w:t>УФНС России по РД (по согласованию),</w:t>
            </w:r>
          </w:p>
          <w:p w:rsidR="00F41E0F" w:rsidRDefault="00F41E0F">
            <w:pPr>
              <w:pStyle w:val="ConsPlusNormal"/>
            </w:pPr>
            <w:r>
              <w:t>Государственная инспекция по труду в РД (по согласованию),</w:t>
            </w:r>
          </w:p>
          <w:p w:rsidR="00F41E0F" w:rsidRDefault="00F41E0F">
            <w:pPr>
              <w:pStyle w:val="ConsPlusNormal"/>
            </w:pPr>
            <w:r>
              <w:t>Дагестанстат (по согласованию)</w:t>
            </w:r>
          </w:p>
        </w:tc>
      </w:tr>
      <w:tr w:rsidR="00F41E0F">
        <w:tc>
          <w:tcPr>
            <w:tcW w:w="624" w:type="dxa"/>
          </w:tcPr>
          <w:p w:rsidR="00F41E0F" w:rsidRDefault="00F41E0F">
            <w:pPr>
              <w:pStyle w:val="ConsPlusNormal"/>
              <w:jc w:val="center"/>
            </w:pPr>
            <w:r>
              <w:lastRenderedPageBreak/>
              <w:t>19.</w:t>
            </w:r>
          </w:p>
        </w:tc>
        <w:tc>
          <w:tcPr>
            <w:tcW w:w="3572" w:type="dxa"/>
          </w:tcPr>
          <w:p w:rsidR="00F41E0F" w:rsidRDefault="00F41E0F">
            <w:pPr>
              <w:pStyle w:val="ConsPlusNormal"/>
            </w:pPr>
            <w:r>
              <w:t>Широкое освещение в СМИ, усиление информационно-разъяснительной работы среди граждан о важности легализации трудовых отношений и "теневой" зарплаты, преимуществах "белой" зарплаты и недостатках зарплаты в конвертах</w:t>
            </w:r>
          </w:p>
        </w:tc>
        <w:tc>
          <w:tcPr>
            <w:tcW w:w="2154" w:type="dxa"/>
          </w:tcPr>
          <w:p w:rsidR="00F41E0F" w:rsidRDefault="00F41E0F">
            <w:pPr>
              <w:pStyle w:val="ConsPlusNormal"/>
            </w:pPr>
            <w:r>
              <w:t>повышение социальной защищенности работников в случае потери трудоспособности, при судебных спорах с работодателем, при выходе на пенсию, при получении имущественных и социальных вычетов по НДФЛ</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Мининформ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p w:rsidR="00F41E0F" w:rsidRDefault="00F41E0F">
            <w:pPr>
              <w:pStyle w:val="ConsPlusNormal"/>
            </w:pPr>
            <w:r>
              <w:t>УФНС России по РД (по согласованию),</w:t>
            </w:r>
          </w:p>
          <w:p w:rsidR="00F41E0F" w:rsidRDefault="00F41E0F">
            <w:pPr>
              <w:pStyle w:val="ConsPlusNormal"/>
            </w:pPr>
            <w:r>
              <w:t>Открытое молодежное правительство Республики Дагестан,</w:t>
            </w:r>
          </w:p>
          <w:p w:rsidR="00F41E0F" w:rsidRDefault="00F41E0F">
            <w:pPr>
              <w:pStyle w:val="ConsPlusNormal"/>
            </w:pPr>
            <w:r>
              <w:t xml:space="preserve">Молодежный парламент при Народном Собрании </w:t>
            </w:r>
            <w:r>
              <w:lastRenderedPageBreak/>
              <w:t>Республики Дагестан (по согласованию),</w:t>
            </w:r>
          </w:p>
          <w:p w:rsidR="00F41E0F" w:rsidRDefault="00F41E0F">
            <w:pPr>
              <w:pStyle w:val="ConsPlusNormal"/>
            </w:pPr>
            <w:r>
              <w:t>Межрегиональное общественное движение "Я - помощник Президента" (по согласованию)</w:t>
            </w:r>
          </w:p>
        </w:tc>
      </w:tr>
      <w:tr w:rsidR="00F41E0F">
        <w:tc>
          <w:tcPr>
            <w:tcW w:w="624" w:type="dxa"/>
          </w:tcPr>
          <w:p w:rsidR="00F41E0F" w:rsidRDefault="00F41E0F">
            <w:pPr>
              <w:pStyle w:val="ConsPlusNormal"/>
              <w:jc w:val="center"/>
            </w:pPr>
            <w:r>
              <w:lastRenderedPageBreak/>
              <w:t>20.</w:t>
            </w:r>
          </w:p>
        </w:tc>
        <w:tc>
          <w:tcPr>
            <w:tcW w:w="3572" w:type="dxa"/>
          </w:tcPr>
          <w:p w:rsidR="00F41E0F" w:rsidRDefault="00F41E0F">
            <w:pPr>
              <w:pStyle w:val="ConsPlusNormal"/>
            </w:pPr>
            <w:r>
              <w:t>Проведение работы по повышению налоговой грамотности населения, в том числе в школах (проведение ежемесячного факультатива на тему "Налоги и их место в выполнении социальных и других обязательств государства"), вузах, молодежных центрах</w:t>
            </w:r>
          </w:p>
        </w:tc>
        <w:tc>
          <w:tcPr>
            <w:tcW w:w="2154" w:type="dxa"/>
          </w:tcPr>
          <w:p w:rsidR="00F41E0F" w:rsidRDefault="00F41E0F">
            <w:pPr>
              <w:pStyle w:val="ConsPlusNormal"/>
            </w:pPr>
            <w:r>
              <w:t>повышение деловой активности населения, в том числе в молодежной среде, формирование налоговой культуры</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Минобрнауки РД,</w:t>
            </w:r>
          </w:p>
          <w:p w:rsidR="00F41E0F" w:rsidRDefault="00F41E0F">
            <w:pPr>
              <w:pStyle w:val="ConsPlusNormal"/>
            </w:pPr>
            <w:r>
              <w:t>Минмолодежи РД,</w:t>
            </w:r>
          </w:p>
          <w:p w:rsidR="00F41E0F" w:rsidRDefault="00F41E0F">
            <w:pPr>
              <w:pStyle w:val="ConsPlusNormal"/>
            </w:pPr>
            <w:r>
              <w:t>Минфин РД,</w:t>
            </w:r>
          </w:p>
          <w:p w:rsidR="00F41E0F" w:rsidRDefault="00F41E0F">
            <w:pPr>
              <w:pStyle w:val="ConsPlusNormal"/>
            </w:pPr>
            <w:r>
              <w:t>Мининформ РД,</w:t>
            </w:r>
          </w:p>
          <w:p w:rsidR="00F41E0F" w:rsidRDefault="00F41E0F">
            <w:pPr>
              <w:pStyle w:val="ConsPlusNormal"/>
            </w:pPr>
            <w:r>
              <w:t>Минэкономразвития РД,</w:t>
            </w:r>
          </w:p>
          <w:p w:rsidR="00F41E0F" w:rsidRDefault="00F41E0F">
            <w:pPr>
              <w:pStyle w:val="ConsPlusNormal"/>
            </w:pPr>
            <w:r>
              <w:t>УФНС России по РД (по согласованию),</w:t>
            </w:r>
          </w:p>
          <w:p w:rsidR="00F41E0F" w:rsidRDefault="00F41E0F">
            <w:pPr>
              <w:pStyle w:val="ConsPlusNormal"/>
            </w:pPr>
            <w:r>
              <w:t>Открытое молодежное правительство Республики Дагестан,</w:t>
            </w:r>
          </w:p>
          <w:p w:rsidR="00F41E0F" w:rsidRDefault="00F41E0F">
            <w:pPr>
              <w:pStyle w:val="ConsPlusNormal"/>
            </w:pPr>
            <w:r>
              <w:t>Молодежный парламент при Народном Собрании Республики Дагестан (по согласованию),</w:t>
            </w:r>
          </w:p>
          <w:p w:rsidR="00F41E0F" w:rsidRDefault="00F41E0F">
            <w:pPr>
              <w:pStyle w:val="ConsPlusNormal"/>
            </w:pPr>
            <w:r>
              <w:t xml:space="preserve">Межрегиональное общественное движение "Я - помощник Президента" (по </w:t>
            </w:r>
            <w:r>
              <w:lastRenderedPageBreak/>
              <w:t>согласованию)</w:t>
            </w:r>
          </w:p>
        </w:tc>
      </w:tr>
      <w:tr w:rsidR="00F41E0F">
        <w:tc>
          <w:tcPr>
            <w:tcW w:w="624" w:type="dxa"/>
          </w:tcPr>
          <w:p w:rsidR="00F41E0F" w:rsidRDefault="00F41E0F">
            <w:pPr>
              <w:pStyle w:val="ConsPlusNormal"/>
              <w:jc w:val="center"/>
            </w:pPr>
            <w:r>
              <w:lastRenderedPageBreak/>
              <w:t>21.</w:t>
            </w:r>
          </w:p>
        </w:tc>
        <w:tc>
          <w:tcPr>
            <w:tcW w:w="3572" w:type="dxa"/>
          </w:tcPr>
          <w:p w:rsidR="00F41E0F" w:rsidRDefault="00F41E0F">
            <w:pPr>
              <w:pStyle w:val="ConsPlusNormal"/>
            </w:pPr>
            <w:r>
              <w:t>Мероприятия, направленные на снижение неформальной занятости населения в Республике Дагестан</w:t>
            </w:r>
          </w:p>
        </w:tc>
        <w:tc>
          <w:tcPr>
            <w:tcW w:w="2154" w:type="dxa"/>
          </w:tcPr>
          <w:p w:rsidR="00F41E0F" w:rsidRDefault="00F41E0F">
            <w:pPr>
              <w:pStyle w:val="ConsPlusNormal"/>
            </w:pPr>
            <w:r>
              <w:t xml:space="preserve">снижение нагрузки на республиканский бюджет Республики Дагестан, увеличение поступлений НДФЛ в консолидированный бюджет Республики Дагестан, повышение не менее чем на 10 проц. объемов поступлений на обязательное пенсионное страхование относительно показателей, предусмотренных бюджетом Пенсионного фонда РФ на соответствующий период, снижение не менее чем на 30 проц. показателя численности экономически активных лиц, находящихся в трудоспособном возрасте, не </w:t>
            </w:r>
            <w:r>
              <w:lastRenderedPageBreak/>
              <w:t>осуществляющих трудовую деятельность</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Минтруд РД,</w:t>
            </w:r>
          </w:p>
          <w:p w:rsidR="00F41E0F" w:rsidRDefault="00F41E0F">
            <w:pPr>
              <w:pStyle w:val="ConsPlusNormal"/>
            </w:pPr>
            <w:r>
              <w:t>Минэкономразвития РД,</w:t>
            </w:r>
          </w:p>
          <w:p w:rsidR="00F41E0F" w:rsidRDefault="00F41E0F">
            <w:pPr>
              <w:pStyle w:val="ConsPlusNormal"/>
            </w:pPr>
            <w:r>
              <w:t>Государственная инспекция труда в РД (по согласованию),</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Минсельхозпрод РД,</w:t>
            </w:r>
          </w:p>
          <w:p w:rsidR="00F41E0F" w:rsidRDefault="00F41E0F">
            <w:pPr>
              <w:pStyle w:val="ConsPlusNormal"/>
            </w:pPr>
            <w:r>
              <w:t>Дагестанстат (по согласованию),</w:t>
            </w:r>
          </w:p>
          <w:p w:rsidR="00F41E0F" w:rsidRDefault="00F41E0F">
            <w:pPr>
              <w:pStyle w:val="ConsPlusNormal"/>
            </w:pPr>
            <w:r>
              <w:t>МВД по РД (по согласованию),</w:t>
            </w:r>
          </w:p>
          <w:p w:rsidR="00F41E0F" w:rsidRDefault="00F41E0F">
            <w:pPr>
              <w:pStyle w:val="ConsPlusNormal"/>
            </w:pPr>
            <w:r>
              <w:t>УФНС России по РД (по согласованию),</w:t>
            </w:r>
          </w:p>
          <w:p w:rsidR="00F41E0F" w:rsidRDefault="00F41E0F">
            <w:pPr>
              <w:pStyle w:val="ConsPlusNormal"/>
            </w:pPr>
            <w:r>
              <w:t>Минюст РД,</w:t>
            </w:r>
          </w:p>
          <w:p w:rsidR="00F41E0F" w:rsidRDefault="00F41E0F">
            <w:pPr>
              <w:pStyle w:val="ConsPlusNormal"/>
            </w:pPr>
            <w:r>
              <w:t>ГУ - Отделение Пенсионного фонда РФ по РД (по согласованию),</w:t>
            </w:r>
          </w:p>
          <w:p w:rsidR="00F41E0F" w:rsidRDefault="00F41E0F">
            <w:pPr>
              <w:pStyle w:val="ConsPlusNormal"/>
            </w:pPr>
            <w:r>
              <w:t>ТФОМС РД (по согласованию),</w:t>
            </w:r>
          </w:p>
          <w:p w:rsidR="00F41E0F" w:rsidRDefault="00F41E0F">
            <w:pPr>
              <w:pStyle w:val="ConsPlusNormal"/>
            </w:pPr>
            <w:r>
              <w:t>УФМС России по РД (по согласованию),</w:t>
            </w:r>
          </w:p>
          <w:p w:rsidR="00F41E0F" w:rsidRDefault="00F41E0F">
            <w:pPr>
              <w:pStyle w:val="ConsPlusNormal"/>
            </w:pPr>
            <w:r>
              <w:t>органы местного самоуправления (по согласованию)</w:t>
            </w:r>
          </w:p>
        </w:tc>
      </w:tr>
      <w:tr w:rsidR="00F41E0F">
        <w:tc>
          <w:tcPr>
            <w:tcW w:w="9979" w:type="dxa"/>
            <w:gridSpan w:val="5"/>
          </w:tcPr>
          <w:p w:rsidR="00F41E0F" w:rsidRDefault="00F41E0F">
            <w:pPr>
              <w:pStyle w:val="ConsPlusNormal"/>
              <w:jc w:val="center"/>
              <w:outlineLvl w:val="1"/>
            </w:pPr>
            <w:r>
              <w:lastRenderedPageBreak/>
              <w:t>IV. Повышение поступлений по налогу на прибыль организаций</w:t>
            </w:r>
          </w:p>
        </w:tc>
      </w:tr>
      <w:tr w:rsidR="00F41E0F">
        <w:tc>
          <w:tcPr>
            <w:tcW w:w="624" w:type="dxa"/>
          </w:tcPr>
          <w:p w:rsidR="00F41E0F" w:rsidRDefault="00F41E0F">
            <w:pPr>
              <w:pStyle w:val="ConsPlusNormal"/>
              <w:jc w:val="center"/>
            </w:pPr>
            <w:r>
              <w:t>22.</w:t>
            </w:r>
          </w:p>
        </w:tc>
        <w:tc>
          <w:tcPr>
            <w:tcW w:w="3572" w:type="dxa"/>
          </w:tcPr>
          <w:p w:rsidR="00F41E0F" w:rsidRDefault="00F41E0F">
            <w:pPr>
              <w:pStyle w:val="ConsPlusNormal"/>
            </w:pPr>
            <w:r>
              <w:t>Проведение мониторинга поступления налога на прибыль организаций от основных налогоплательщиков, выявление причин снижения поступлений, а также образования задолженности</w:t>
            </w:r>
          </w:p>
        </w:tc>
        <w:tc>
          <w:tcPr>
            <w:tcW w:w="2154" w:type="dxa"/>
          </w:tcPr>
          <w:p w:rsidR="00F41E0F" w:rsidRDefault="00F41E0F">
            <w:pPr>
              <w:pStyle w:val="ConsPlusNormal"/>
            </w:pPr>
            <w:r>
              <w:t>увеличение поступлений по налогу на прибыль организаций на 700,1 млн. рублей в сравнении с оценкой поступлений данного налога в 2015 году</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УФНС России по РД (по согласованию),</w:t>
            </w:r>
          </w:p>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органы исполнительной власти РД,</w:t>
            </w:r>
          </w:p>
          <w:p w:rsidR="00F41E0F" w:rsidRDefault="00F41E0F">
            <w:pPr>
              <w:pStyle w:val="ConsPlusNormal"/>
            </w:pPr>
            <w:r>
              <w:t>МВД по РД (по согласованию),</w:t>
            </w:r>
          </w:p>
          <w:p w:rsidR="00F41E0F" w:rsidRDefault="00F41E0F">
            <w:pPr>
              <w:pStyle w:val="ConsPlusNormal"/>
            </w:pPr>
            <w:r>
              <w:t>Дагестанстат (по согласованию)</w:t>
            </w:r>
          </w:p>
        </w:tc>
      </w:tr>
      <w:tr w:rsidR="00F41E0F">
        <w:tc>
          <w:tcPr>
            <w:tcW w:w="624" w:type="dxa"/>
          </w:tcPr>
          <w:p w:rsidR="00F41E0F" w:rsidRDefault="00F41E0F">
            <w:pPr>
              <w:pStyle w:val="ConsPlusNormal"/>
              <w:jc w:val="center"/>
            </w:pPr>
            <w:r>
              <w:t>23.</w:t>
            </w:r>
          </w:p>
        </w:tc>
        <w:tc>
          <w:tcPr>
            <w:tcW w:w="3572" w:type="dxa"/>
          </w:tcPr>
          <w:p w:rsidR="00F41E0F" w:rsidRDefault="00F41E0F">
            <w:pPr>
              <w:pStyle w:val="ConsPlusNormal"/>
            </w:pPr>
            <w:r>
              <w:t>Активизация работы с крупными предприятиями, имеющими низкую налоговую нагрузку, при значительных объемах реализации продукции, работ, услуг</w:t>
            </w:r>
          </w:p>
        </w:tc>
        <w:tc>
          <w:tcPr>
            <w:tcW w:w="2154" w:type="dxa"/>
          </w:tcPr>
          <w:p w:rsidR="00F41E0F" w:rsidRDefault="00F41E0F">
            <w:pPr>
              <w:pStyle w:val="ConsPlusNormal"/>
            </w:pPr>
            <w:r>
              <w:t>увеличение поступлений налогов от наиболее крупных предприятий, осуществляющих деятельность на территории Республики Дагестан</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УФНС России по РД (по согласованию),</w:t>
            </w:r>
          </w:p>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органы исполнительной власти РД,</w:t>
            </w:r>
          </w:p>
          <w:p w:rsidR="00F41E0F" w:rsidRDefault="00F41E0F">
            <w:pPr>
              <w:pStyle w:val="ConsPlusNormal"/>
            </w:pPr>
            <w:r>
              <w:t>МВД по РД (по согласованию),</w:t>
            </w:r>
          </w:p>
          <w:p w:rsidR="00F41E0F" w:rsidRDefault="00F41E0F">
            <w:pPr>
              <w:pStyle w:val="ConsPlusNormal"/>
            </w:pPr>
            <w:r>
              <w:t>Дагестанстат (по согласованию)</w:t>
            </w:r>
          </w:p>
        </w:tc>
      </w:tr>
      <w:tr w:rsidR="00F41E0F">
        <w:tc>
          <w:tcPr>
            <w:tcW w:w="9979" w:type="dxa"/>
            <w:gridSpan w:val="5"/>
          </w:tcPr>
          <w:p w:rsidR="00F41E0F" w:rsidRDefault="00F41E0F">
            <w:pPr>
              <w:pStyle w:val="ConsPlusNormal"/>
              <w:jc w:val="center"/>
              <w:outlineLvl w:val="1"/>
            </w:pPr>
            <w:r>
              <w:t>V. Повышение поступлений акцизов</w:t>
            </w:r>
          </w:p>
        </w:tc>
      </w:tr>
      <w:tr w:rsidR="00F41E0F">
        <w:tc>
          <w:tcPr>
            <w:tcW w:w="624" w:type="dxa"/>
            <w:vMerge w:val="restart"/>
          </w:tcPr>
          <w:p w:rsidR="00F41E0F" w:rsidRDefault="00F41E0F">
            <w:pPr>
              <w:pStyle w:val="ConsPlusNormal"/>
              <w:jc w:val="center"/>
            </w:pPr>
            <w:r>
              <w:t>24.</w:t>
            </w:r>
          </w:p>
        </w:tc>
        <w:tc>
          <w:tcPr>
            <w:tcW w:w="3572" w:type="dxa"/>
            <w:vMerge w:val="restart"/>
          </w:tcPr>
          <w:p w:rsidR="00F41E0F" w:rsidRDefault="00F41E0F">
            <w:pPr>
              <w:pStyle w:val="ConsPlusNormal"/>
            </w:pPr>
            <w:r>
              <w:t xml:space="preserve">Анализ загруженности </w:t>
            </w:r>
            <w:r>
              <w:lastRenderedPageBreak/>
              <w:t>производственных мощностей предприятий - производителей алкогольной продукции</w:t>
            </w:r>
          </w:p>
        </w:tc>
        <w:tc>
          <w:tcPr>
            <w:tcW w:w="2154" w:type="dxa"/>
            <w:tcBorders>
              <w:bottom w:val="nil"/>
            </w:tcBorders>
          </w:tcPr>
          <w:p w:rsidR="00F41E0F" w:rsidRDefault="00F41E0F">
            <w:pPr>
              <w:pStyle w:val="ConsPlusNormal"/>
            </w:pPr>
            <w:r>
              <w:lastRenderedPageBreak/>
              <w:t xml:space="preserve">выработка мер по </w:t>
            </w:r>
            <w:r>
              <w:lastRenderedPageBreak/>
              <w:t>повышению эффективности деятельности предприятий, производящих этиловый спирт, алкогольную и спиртосодержащую продукцию, обеспечение координации и контроля собираемости налогов, создание рабочих мест; увеличение поступлений акцизов на алкоголь на 348,3 млн. рублей в сравнении с оценкой поступлений данного налога в 2015 году</w:t>
            </w:r>
          </w:p>
        </w:tc>
        <w:tc>
          <w:tcPr>
            <w:tcW w:w="1531" w:type="dxa"/>
            <w:tcBorders>
              <w:bottom w:val="nil"/>
            </w:tcBorders>
          </w:tcPr>
          <w:p w:rsidR="00F41E0F" w:rsidRDefault="00F41E0F">
            <w:pPr>
              <w:pStyle w:val="ConsPlusNormal"/>
              <w:jc w:val="center"/>
            </w:pPr>
            <w:r>
              <w:lastRenderedPageBreak/>
              <w:t xml:space="preserve">январь - </w:t>
            </w:r>
            <w:r>
              <w:lastRenderedPageBreak/>
              <w:t>декабрь</w:t>
            </w:r>
          </w:p>
        </w:tc>
        <w:tc>
          <w:tcPr>
            <w:tcW w:w="2098" w:type="dxa"/>
            <w:tcBorders>
              <w:bottom w:val="nil"/>
            </w:tcBorders>
          </w:tcPr>
          <w:p w:rsidR="00F41E0F" w:rsidRDefault="00F41E0F">
            <w:pPr>
              <w:pStyle w:val="ConsPlusNormal"/>
            </w:pPr>
            <w:r>
              <w:lastRenderedPageBreak/>
              <w:t xml:space="preserve">Минсельхозпрод </w:t>
            </w:r>
            <w:r>
              <w:lastRenderedPageBreak/>
              <w:t>РД,</w:t>
            </w:r>
          </w:p>
          <w:p w:rsidR="00F41E0F" w:rsidRDefault="00F41E0F">
            <w:pPr>
              <w:pStyle w:val="ConsPlusNormal"/>
            </w:pPr>
            <w:r>
              <w:t>УФНС России по РД (по согласованию),</w:t>
            </w:r>
          </w:p>
          <w:p w:rsidR="00F41E0F" w:rsidRDefault="00F41E0F">
            <w:pPr>
              <w:pStyle w:val="ConsPlusNormal"/>
            </w:pPr>
            <w:r>
              <w:t>МВД по РД (по согласованию),</w:t>
            </w:r>
          </w:p>
          <w:p w:rsidR="00F41E0F" w:rsidRDefault="00F41E0F">
            <w:pPr>
              <w:pStyle w:val="ConsPlusNormal"/>
            </w:pPr>
            <w:r>
              <w:t>Минэкономразвития РД</w:t>
            </w:r>
          </w:p>
        </w:tc>
      </w:tr>
      <w:tr w:rsidR="00F41E0F">
        <w:tc>
          <w:tcPr>
            <w:tcW w:w="624" w:type="dxa"/>
            <w:vMerge/>
          </w:tcPr>
          <w:p w:rsidR="00F41E0F" w:rsidRDefault="00F41E0F"/>
        </w:tc>
        <w:tc>
          <w:tcPr>
            <w:tcW w:w="3572" w:type="dxa"/>
            <w:vMerge/>
          </w:tcPr>
          <w:p w:rsidR="00F41E0F" w:rsidRDefault="00F41E0F"/>
        </w:tc>
        <w:tc>
          <w:tcPr>
            <w:tcW w:w="2154" w:type="dxa"/>
            <w:tcBorders>
              <w:top w:val="nil"/>
            </w:tcBorders>
          </w:tcPr>
          <w:p w:rsidR="00F41E0F" w:rsidRDefault="00F41E0F">
            <w:pPr>
              <w:pStyle w:val="ConsPlusNormal"/>
            </w:pPr>
            <w:r>
              <w:t xml:space="preserve">систематическое заслушивание на заседаниях республиканской межведомственной комиссии по увеличению доходной части консолидированного бюджета Республики Дагестан, развитию </w:t>
            </w:r>
            <w:r>
              <w:lastRenderedPageBreak/>
              <w:t>налогооблагаемой базы и проведению мероприятий по легализации "теневой" зарплаты отчетов руководителей предприятий, имеющих налоговую нагрузку ниже средней по отрасли, по вопросам полноты уплаты налогов</w:t>
            </w:r>
          </w:p>
        </w:tc>
        <w:tc>
          <w:tcPr>
            <w:tcW w:w="1531" w:type="dxa"/>
            <w:tcBorders>
              <w:top w:val="nil"/>
            </w:tcBorders>
          </w:tcPr>
          <w:p w:rsidR="00F41E0F" w:rsidRDefault="00F41E0F">
            <w:pPr>
              <w:pStyle w:val="ConsPlusNormal"/>
              <w:jc w:val="center"/>
            </w:pPr>
            <w:r>
              <w:lastRenderedPageBreak/>
              <w:t>ежеквартально (по отдельному графику)</w:t>
            </w:r>
          </w:p>
        </w:tc>
        <w:tc>
          <w:tcPr>
            <w:tcW w:w="2098" w:type="dxa"/>
            <w:tcBorders>
              <w:top w:val="nil"/>
            </w:tcBorders>
          </w:tcPr>
          <w:p w:rsidR="00F41E0F" w:rsidRDefault="00F41E0F">
            <w:pPr>
              <w:pStyle w:val="ConsPlusNormal"/>
            </w:pPr>
            <w:r>
              <w:t xml:space="preserve">республиканская межведомственная комиссия по увеличению доходной части консолидированного бюджета Республики Дагестан, развитию налогооблагаемой базы и проведению </w:t>
            </w:r>
            <w:r>
              <w:lastRenderedPageBreak/>
              <w:t>мероприятий по легализации "теневой" зарплаты</w:t>
            </w:r>
          </w:p>
        </w:tc>
      </w:tr>
      <w:tr w:rsidR="00F41E0F">
        <w:tc>
          <w:tcPr>
            <w:tcW w:w="9979" w:type="dxa"/>
            <w:gridSpan w:val="5"/>
          </w:tcPr>
          <w:p w:rsidR="00F41E0F" w:rsidRDefault="00F41E0F">
            <w:pPr>
              <w:pStyle w:val="ConsPlusNormal"/>
              <w:jc w:val="center"/>
              <w:outlineLvl w:val="1"/>
            </w:pPr>
            <w:r>
              <w:lastRenderedPageBreak/>
              <w:t>VI. Малый и средний бизнес</w:t>
            </w:r>
          </w:p>
        </w:tc>
      </w:tr>
      <w:tr w:rsidR="00F41E0F">
        <w:tc>
          <w:tcPr>
            <w:tcW w:w="624" w:type="dxa"/>
          </w:tcPr>
          <w:p w:rsidR="00F41E0F" w:rsidRDefault="00F41E0F">
            <w:pPr>
              <w:pStyle w:val="ConsPlusNormal"/>
              <w:jc w:val="center"/>
            </w:pPr>
            <w:r>
              <w:t>25.</w:t>
            </w:r>
          </w:p>
        </w:tc>
        <w:tc>
          <w:tcPr>
            <w:tcW w:w="3572" w:type="dxa"/>
          </w:tcPr>
          <w:p w:rsidR="00F41E0F" w:rsidRDefault="00F41E0F">
            <w:pPr>
              <w:pStyle w:val="ConsPlusNormal"/>
            </w:pPr>
            <w:r>
              <w:t>Выявление и постановка на налоговый учет лиц, осуществляющих предпринимательскую деятельность без соответствующей регистрации в налоговых органах</w:t>
            </w:r>
          </w:p>
        </w:tc>
        <w:tc>
          <w:tcPr>
            <w:tcW w:w="2154" w:type="dxa"/>
          </w:tcPr>
          <w:p w:rsidR="00F41E0F" w:rsidRDefault="00F41E0F">
            <w:pPr>
              <w:pStyle w:val="ConsPlusNormal"/>
            </w:pPr>
            <w:r>
              <w:t>увеличение поступлений от налогоплательщиков, применяющих специальные налоговые режимы, на 187,9 млн. рублей в сравнении с оценкой поступлений данных налогов в 2015 году</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УФНС России по РД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МВД по РД (по согласованию),</w:t>
            </w:r>
          </w:p>
          <w:p w:rsidR="00F41E0F" w:rsidRDefault="00F41E0F">
            <w:pPr>
              <w:pStyle w:val="ConsPlusNormal"/>
            </w:pPr>
            <w:r>
              <w:t>Агентство по предпринимательству и инвестициям РД,</w:t>
            </w:r>
          </w:p>
          <w:p w:rsidR="00F41E0F" w:rsidRDefault="00F41E0F">
            <w:pPr>
              <w:pStyle w:val="ConsPlusNormal"/>
            </w:pPr>
            <w:r>
              <w:t xml:space="preserve">Дагестанское республиканское отделение Российской транспортной инспекции (по </w:t>
            </w:r>
            <w:r>
              <w:lastRenderedPageBreak/>
              <w:t>согласованию)</w:t>
            </w:r>
          </w:p>
        </w:tc>
      </w:tr>
      <w:tr w:rsidR="00F41E0F">
        <w:tc>
          <w:tcPr>
            <w:tcW w:w="624" w:type="dxa"/>
          </w:tcPr>
          <w:p w:rsidR="00F41E0F" w:rsidRDefault="00F41E0F">
            <w:pPr>
              <w:pStyle w:val="ConsPlusNormal"/>
              <w:jc w:val="center"/>
            </w:pPr>
            <w:r>
              <w:lastRenderedPageBreak/>
              <w:t>26.</w:t>
            </w:r>
          </w:p>
        </w:tc>
        <w:tc>
          <w:tcPr>
            <w:tcW w:w="3572" w:type="dxa"/>
          </w:tcPr>
          <w:p w:rsidR="00F41E0F" w:rsidRDefault="00F41E0F">
            <w:pPr>
              <w:pStyle w:val="ConsPlusNormal"/>
            </w:pPr>
            <w:r>
              <w:t>Усиление роли подразделений МВД по РД и УФНС России по РД в вопросе постановки на налоговый учет лиц, осуществляющих предпринимательскую деятельность без соответствующей регистрации в налоговых органах</w:t>
            </w:r>
          </w:p>
        </w:tc>
        <w:tc>
          <w:tcPr>
            <w:tcW w:w="2154" w:type="dxa"/>
          </w:tcPr>
          <w:p w:rsidR="00F41E0F" w:rsidRDefault="00F41E0F">
            <w:pPr>
              <w:pStyle w:val="ConsPlusNormal"/>
            </w:pPr>
            <w:r>
              <w:t>разработка и принятие "дорожной карты" по конкретным мероприятиям с участием МВД по РД по борьбе с незаконной предпринимательской деятельностью</w:t>
            </w:r>
          </w:p>
        </w:tc>
        <w:tc>
          <w:tcPr>
            <w:tcW w:w="1531" w:type="dxa"/>
          </w:tcPr>
          <w:p w:rsidR="00F41E0F" w:rsidRDefault="00F41E0F">
            <w:pPr>
              <w:pStyle w:val="ConsPlusNormal"/>
              <w:jc w:val="center"/>
            </w:pPr>
            <w:r>
              <w:t>июнь</w:t>
            </w:r>
          </w:p>
        </w:tc>
        <w:tc>
          <w:tcPr>
            <w:tcW w:w="2098" w:type="dxa"/>
          </w:tcPr>
          <w:p w:rsidR="00F41E0F" w:rsidRDefault="00F41E0F">
            <w:pPr>
              <w:pStyle w:val="ConsPlusNormal"/>
            </w:pPr>
            <w:r>
              <w:t>УФНС России по РД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МВД по РД (по согласованию),</w:t>
            </w:r>
          </w:p>
          <w:p w:rsidR="00F41E0F" w:rsidRDefault="00F41E0F">
            <w:pPr>
              <w:pStyle w:val="ConsPlusNormal"/>
            </w:pPr>
            <w:r>
              <w:t>Агентство по предпринимательству и инвестициям РД</w:t>
            </w:r>
          </w:p>
        </w:tc>
      </w:tr>
      <w:tr w:rsidR="00F41E0F">
        <w:tc>
          <w:tcPr>
            <w:tcW w:w="624" w:type="dxa"/>
          </w:tcPr>
          <w:p w:rsidR="00F41E0F" w:rsidRDefault="00F41E0F">
            <w:pPr>
              <w:pStyle w:val="ConsPlusNormal"/>
              <w:jc w:val="center"/>
            </w:pPr>
            <w:r>
              <w:t>27.</w:t>
            </w:r>
          </w:p>
        </w:tc>
        <w:tc>
          <w:tcPr>
            <w:tcW w:w="3572" w:type="dxa"/>
          </w:tcPr>
          <w:p w:rsidR="00F41E0F" w:rsidRDefault="00F41E0F">
            <w:pPr>
              <w:pStyle w:val="ConsPlusNormal"/>
            </w:pPr>
            <w:r>
              <w:t>Инвентаризация розничных рынков и торговых мест на рынках с целью выявления и принятия мер в отношении незаконно действующих рынков, лиц, осуществляющих на этих рынках предпринимательскую деятельность без соответствующей регистрации в налоговых органах</w:t>
            </w:r>
          </w:p>
        </w:tc>
        <w:tc>
          <w:tcPr>
            <w:tcW w:w="2154" w:type="dxa"/>
          </w:tcPr>
          <w:p w:rsidR="00F41E0F" w:rsidRDefault="00F41E0F">
            <w:pPr>
              <w:pStyle w:val="ConsPlusNormal"/>
            </w:pPr>
            <w:r>
              <w:t>выявление реальной налоговой нагрузки на территориях, подведомственных управляющим компаниям, постановка на налоговый учет лиц, осуществляющих предпринимательскую деятельность без соответствующей регистрации</w:t>
            </w:r>
          </w:p>
        </w:tc>
        <w:tc>
          <w:tcPr>
            <w:tcW w:w="1531" w:type="dxa"/>
          </w:tcPr>
          <w:p w:rsidR="00F41E0F" w:rsidRDefault="00F41E0F">
            <w:pPr>
              <w:pStyle w:val="ConsPlusNormal"/>
              <w:jc w:val="center"/>
            </w:pPr>
            <w:r>
              <w:t>январь - октябрь</w:t>
            </w:r>
          </w:p>
        </w:tc>
        <w:tc>
          <w:tcPr>
            <w:tcW w:w="2098" w:type="dxa"/>
          </w:tcPr>
          <w:p w:rsidR="00F41E0F" w:rsidRDefault="00F41E0F">
            <w:pPr>
              <w:pStyle w:val="ConsPlusNormal"/>
            </w:pPr>
            <w:r>
              <w:t>Минпромторг РД,</w:t>
            </w:r>
          </w:p>
          <w:p w:rsidR="00F41E0F" w:rsidRDefault="00F41E0F">
            <w:pPr>
              <w:pStyle w:val="ConsPlusNormal"/>
            </w:pPr>
            <w:r>
              <w:t>органы местного самоуправления (по согласованию),</w:t>
            </w:r>
          </w:p>
          <w:p w:rsidR="00F41E0F" w:rsidRDefault="00F41E0F">
            <w:pPr>
              <w:pStyle w:val="ConsPlusNormal"/>
            </w:pPr>
            <w:r>
              <w:t>УФНС России по РД (по согласованию),</w:t>
            </w:r>
          </w:p>
          <w:p w:rsidR="00F41E0F" w:rsidRDefault="00F41E0F">
            <w:pPr>
              <w:pStyle w:val="ConsPlusNormal"/>
            </w:pPr>
            <w:r>
              <w:t>МВД по РД (по согласованию)</w:t>
            </w:r>
          </w:p>
        </w:tc>
      </w:tr>
      <w:tr w:rsidR="00F41E0F">
        <w:tc>
          <w:tcPr>
            <w:tcW w:w="624" w:type="dxa"/>
          </w:tcPr>
          <w:p w:rsidR="00F41E0F" w:rsidRDefault="00F41E0F">
            <w:pPr>
              <w:pStyle w:val="ConsPlusNormal"/>
              <w:jc w:val="center"/>
            </w:pPr>
            <w:r>
              <w:t>28.</w:t>
            </w:r>
          </w:p>
        </w:tc>
        <w:tc>
          <w:tcPr>
            <w:tcW w:w="3572" w:type="dxa"/>
          </w:tcPr>
          <w:p w:rsidR="00F41E0F" w:rsidRDefault="00F41E0F">
            <w:pPr>
              <w:pStyle w:val="ConsPlusNormal"/>
            </w:pPr>
            <w:r>
              <w:t xml:space="preserve">Инвентаризация организаций, индивидуальных предпринимателей, осуществляющих деятельность в сфере организации питания населения, праздничных мероприятий, проведения </w:t>
            </w:r>
            <w:r>
              <w:lastRenderedPageBreak/>
              <w:t>концертных мероприятий, на предмет государственной регистрации и постановки на налоговый учет, полноты и своевременности уплаты налоговых и других обязательных платежей, правомерности применения специальных налоговых режимов, наличия соответствующих разрешительных документов</w:t>
            </w:r>
          </w:p>
        </w:tc>
        <w:tc>
          <w:tcPr>
            <w:tcW w:w="2154" w:type="dxa"/>
          </w:tcPr>
          <w:p w:rsidR="00F41E0F" w:rsidRDefault="00F41E0F">
            <w:pPr>
              <w:pStyle w:val="ConsPlusNormal"/>
            </w:pPr>
            <w:r>
              <w:lastRenderedPageBreak/>
              <w:t>постановка на налоговый учет субъектов, осуществляющих предпринимательскую деятельность в этих сферах</w:t>
            </w:r>
          </w:p>
        </w:tc>
        <w:tc>
          <w:tcPr>
            <w:tcW w:w="1531" w:type="dxa"/>
          </w:tcPr>
          <w:p w:rsidR="00F41E0F" w:rsidRDefault="00F41E0F">
            <w:pPr>
              <w:pStyle w:val="ConsPlusNormal"/>
              <w:jc w:val="center"/>
            </w:pPr>
            <w:r>
              <w:t>январь - август</w:t>
            </w:r>
          </w:p>
        </w:tc>
        <w:tc>
          <w:tcPr>
            <w:tcW w:w="2098"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Минпромторг РД,</w:t>
            </w:r>
          </w:p>
          <w:p w:rsidR="00F41E0F" w:rsidRDefault="00F41E0F">
            <w:pPr>
              <w:pStyle w:val="ConsPlusNormal"/>
            </w:pPr>
            <w:r>
              <w:t xml:space="preserve">органы местного самоуправления (по </w:t>
            </w:r>
            <w:r>
              <w:lastRenderedPageBreak/>
              <w:t>согласованию),</w:t>
            </w:r>
          </w:p>
          <w:p w:rsidR="00F41E0F" w:rsidRDefault="00F41E0F">
            <w:pPr>
              <w:pStyle w:val="ConsPlusNormal"/>
            </w:pPr>
            <w:r>
              <w:t>УФНС России по РД (по согласованию),</w:t>
            </w:r>
          </w:p>
          <w:p w:rsidR="00F41E0F" w:rsidRDefault="00F41E0F">
            <w:pPr>
              <w:pStyle w:val="ConsPlusNormal"/>
            </w:pPr>
            <w:r>
              <w:t>МВД по РД (по согласованию)</w:t>
            </w:r>
          </w:p>
        </w:tc>
      </w:tr>
      <w:tr w:rsidR="00F41E0F">
        <w:tc>
          <w:tcPr>
            <w:tcW w:w="624" w:type="dxa"/>
          </w:tcPr>
          <w:p w:rsidR="00F41E0F" w:rsidRDefault="00F41E0F">
            <w:pPr>
              <w:pStyle w:val="ConsPlusNormal"/>
              <w:jc w:val="center"/>
            </w:pPr>
            <w:r>
              <w:lastRenderedPageBreak/>
              <w:t>29.</w:t>
            </w:r>
          </w:p>
        </w:tc>
        <w:tc>
          <w:tcPr>
            <w:tcW w:w="3572" w:type="dxa"/>
          </w:tcPr>
          <w:p w:rsidR="00F41E0F" w:rsidRDefault="00F41E0F">
            <w:pPr>
              <w:pStyle w:val="ConsPlusNormal"/>
            </w:pPr>
            <w:r>
              <w:t>Усиление работы по привлечению к административной ответственности юридических и физических лиц, допускающих административные нарушения в сфере природоохранного законодательства</w:t>
            </w:r>
          </w:p>
        </w:tc>
        <w:tc>
          <w:tcPr>
            <w:tcW w:w="2154" w:type="dxa"/>
          </w:tcPr>
          <w:p w:rsidR="00F41E0F" w:rsidRDefault="00F41E0F">
            <w:pPr>
              <w:pStyle w:val="ConsPlusNormal"/>
            </w:pPr>
            <w:r>
              <w:t>обеспечение взыскания административных штрафов в полном объеме</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Минприроды РД,</w:t>
            </w:r>
          </w:p>
          <w:p w:rsidR="00F41E0F" w:rsidRDefault="00F41E0F">
            <w:pPr>
              <w:pStyle w:val="ConsPlusNormal"/>
            </w:pPr>
            <w:r>
              <w:t>ТУ Ростехнадзора в РД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УФССП России по РД (по согласованию)</w:t>
            </w:r>
          </w:p>
        </w:tc>
      </w:tr>
      <w:tr w:rsidR="00F41E0F">
        <w:tc>
          <w:tcPr>
            <w:tcW w:w="624" w:type="dxa"/>
          </w:tcPr>
          <w:p w:rsidR="00F41E0F" w:rsidRDefault="00F41E0F">
            <w:pPr>
              <w:pStyle w:val="ConsPlusNormal"/>
              <w:jc w:val="center"/>
            </w:pPr>
            <w:r>
              <w:t>30.</w:t>
            </w:r>
          </w:p>
        </w:tc>
        <w:tc>
          <w:tcPr>
            <w:tcW w:w="3572" w:type="dxa"/>
          </w:tcPr>
          <w:p w:rsidR="00F41E0F" w:rsidRDefault="00F41E0F">
            <w:pPr>
              <w:pStyle w:val="ConsPlusNormal"/>
            </w:pPr>
            <w:r>
              <w:t>Мониторинг участия субъектов малого и среднего предпринимательства в конкурсах на осуществление закупок для государственных и муниципальных нужд</w:t>
            </w:r>
          </w:p>
        </w:tc>
        <w:tc>
          <w:tcPr>
            <w:tcW w:w="2154" w:type="dxa"/>
          </w:tcPr>
          <w:p w:rsidR="00F41E0F" w:rsidRDefault="00F41E0F">
            <w:pPr>
              <w:pStyle w:val="ConsPlusNormal"/>
            </w:pPr>
            <w:r>
              <w:t>увеличение количества закупок субъектами малого и среднего предпринимательства</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Даггосзакупки,</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31.</w:t>
            </w:r>
          </w:p>
        </w:tc>
        <w:tc>
          <w:tcPr>
            <w:tcW w:w="3572" w:type="dxa"/>
          </w:tcPr>
          <w:p w:rsidR="00F41E0F" w:rsidRDefault="00F41E0F">
            <w:pPr>
              <w:pStyle w:val="ConsPlusNormal"/>
            </w:pPr>
            <w:r>
              <w:t xml:space="preserve">Подготовка предложений по корректировке составов комиссий, </w:t>
            </w:r>
            <w:r>
              <w:lastRenderedPageBreak/>
              <w:t>рассматривающих материалы (заявки) по грантовой поддержке субъектов малого и среднего предпринимательства, предусматривающих увеличение представленности общественных организаций в этих комиссиях до 50 процентов</w:t>
            </w:r>
          </w:p>
        </w:tc>
        <w:tc>
          <w:tcPr>
            <w:tcW w:w="2154" w:type="dxa"/>
          </w:tcPr>
          <w:p w:rsidR="00F41E0F" w:rsidRDefault="00F41E0F">
            <w:pPr>
              <w:pStyle w:val="ConsPlusNormal"/>
            </w:pPr>
            <w:r>
              <w:lastRenderedPageBreak/>
              <w:t xml:space="preserve">обеспечение открытости и </w:t>
            </w:r>
            <w:r>
              <w:lastRenderedPageBreak/>
              <w:t>прозрачности в вопросах государственной поддержки малого и среднего предпринимательства</w:t>
            </w:r>
          </w:p>
        </w:tc>
        <w:tc>
          <w:tcPr>
            <w:tcW w:w="1531" w:type="dxa"/>
          </w:tcPr>
          <w:p w:rsidR="00F41E0F" w:rsidRDefault="00F41E0F">
            <w:pPr>
              <w:pStyle w:val="ConsPlusNormal"/>
              <w:jc w:val="center"/>
            </w:pPr>
            <w:r>
              <w:lastRenderedPageBreak/>
              <w:t>январь - декабрь</w:t>
            </w:r>
          </w:p>
        </w:tc>
        <w:tc>
          <w:tcPr>
            <w:tcW w:w="2098" w:type="dxa"/>
          </w:tcPr>
          <w:p w:rsidR="00F41E0F" w:rsidRDefault="00F41E0F">
            <w:pPr>
              <w:pStyle w:val="ConsPlusNormal"/>
            </w:pPr>
            <w:r>
              <w:t>Минэкономразвития РД,</w:t>
            </w:r>
          </w:p>
          <w:p w:rsidR="00F41E0F" w:rsidRDefault="00F41E0F">
            <w:pPr>
              <w:pStyle w:val="ConsPlusNormal"/>
            </w:pPr>
            <w:r>
              <w:lastRenderedPageBreak/>
              <w:t>органы исполнительной власти РД</w:t>
            </w:r>
          </w:p>
        </w:tc>
      </w:tr>
      <w:tr w:rsidR="00F41E0F">
        <w:tc>
          <w:tcPr>
            <w:tcW w:w="9979" w:type="dxa"/>
            <w:gridSpan w:val="5"/>
          </w:tcPr>
          <w:p w:rsidR="00F41E0F" w:rsidRDefault="00F41E0F">
            <w:pPr>
              <w:pStyle w:val="ConsPlusNormal"/>
              <w:jc w:val="center"/>
              <w:outlineLvl w:val="1"/>
            </w:pPr>
            <w:r>
              <w:lastRenderedPageBreak/>
              <w:t>VII. Мониторинг налоговой дисциплины получателей средств по государственным контрактам</w:t>
            </w:r>
          </w:p>
        </w:tc>
      </w:tr>
      <w:tr w:rsidR="00F41E0F">
        <w:tc>
          <w:tcPr>
            <w:tcW w:w="624" w:type="dxa"/>
          </w:tcPr>
          <w:p w:rsidR="00F41E0F" w:rsidRDefault="00F41E0F">
            <w:pPr>
              <w:pStyle w:val="ConsPlusNormal"/>
              <w:jc w:val="center"/>
            </w:pPr>
            <w:r>
              <w:t>32.</w:t>
            </w:r>
          </w:p>
        </w:tc>
        <w:tc>
          <w:tcPr>
            <w:tcW w:w="3572" w:type="dxa"/>
          </w:tcPr>
          <w:p w:rsidR="00F41E0F" w:rsidRDefault="00F41E0F">
            <w:pPr>
              <w:pStyle w:val="ConsPlusNormal"/>
            </w:pPr>
            <w:r>
              <w:t>Мониторинг деятельности дагестанских компаний - получателей средств по государственным контрактам на предмет соблюдения налоговой дисциплины по уплате налогов, соблюдения ими средних значений налоговой нагрузки по соответствующей отрасли и принятие соответствующих мер. Анализ деятельности сельхозтоваропроизводителей - получателей государственной помощи в части уплаты налогов и эффективности ее предоставления</w:t>
            </w:r>
          </w:p>
        </w:tc>
        <w:tc>
          <w:tcPr>
            <w:tcW w:w="2154" w:type="dxa"/>
          </w:tcPr>
          <w:p w:rsidR="00F41E0F" w:rsidRDefault="00F41E0F">
            <w:pPr>
              <w:pStyle w:val="ConsPlusNormal"/>
            </w:pPr>
            <w:r>
              <w:t>увеличение поступлений средств в бюджеты всех уровней на 200 млн. рублей</w:t>
            </w:r>
          </w:p>
        </w:tc>
        <w:tc>
          <w:tcPr>
            <w:tcW w:w="1531" w:type="dxa"/>
          </w:tcPr>
          <w:p w:rsidR="00F41E0F" w:rsidRDefault="00F41E0F">
            <w:pPr>
              <w:pStyle w:val="ConsPlusNormal"/>
              <w:jc w:val="center"/>
            </w:pPr>
            <w:r>
              <w:t>январь - декабрь</w:t>
            </w:r>
          </w:p>
        </w:tc>
        <w:tc>
          <w:tcPr>
            <w:tcW w:w="2098" w:type="dxa"/>
          </w:tcPr>
          <w:p w:rsidR="00F41E0F" w:rsidRDefault="00F41E0F">
            <w:pPr>
              <w:pStyle w:val="ConsPlusNormal"/>
            </w:pPr>
            <w:r>
              <w:t>республиканская межведомственная комиссия по увеличению доходной части консолидированного бюджета Республики Дагестан, развитию налогооблагаемой базы и проведению мероприятий по легализации "теневой" зарплаты,</w:t>
            </w:r>
          </w:p>
          <w:p w:rsidR="00F41E0F" w:rsidRDefault="00F41E0F">
            <w:pPr>
              <w:pStyle w:val="ConsPlusNormal"/>
            </w:pPr>
            <w:r>
              <w:t>Даггосзакупки,</w:t>
            </w:r>
          </w:p>
          <w:p w:rsidR="00F41E0F" w:rsidRDefault="00F41E0F">
            <w:pPr>
              <w:pStyle w:val="ConsPlusNormal"/>
            </w:pPr>
            <w:r>
              <w:t>Минэкономразвития РД,</w:t>
            </w:r>
          </w:p>
          <w:p w:rsidR="00F41E0F" w:rsidRDefault="00F41E0F">
            <w:pPr>
              <w:pStyle w:val="ConsPlusNormal"/>
            </w:pPr>
            <w:r>
              <w:t>Счетная палата Республики Дагестан (по согласованию),</w:t>
            </w:r>
          </w:p>
          <w:p w:rsidR="00F41E0F" w:rsidRDefault="00F41E0F">
            <w:pPr>
              <w:pStyle w:val="ConsPlusNormal"/>
            </w:pPr>
            <w:r>
              <w:t xml:space="preserve">Служба госфинконтроля РД </w:t>
            </w:r>
            <w:r>
              <w:lastRenderedPageBreak/>
              <w:t>(по согласованию),</w:t>
            </w:r>
          </w:p>
          <w:p w:rsidR="00F41E0F" w:rsidRDefault="00F41E0F">
            <w:pPr>
              <w:pStyle w:val="ConsPlusNormal"/>
            </w:pPr>
            <w:r>
              <w:t>УФНС России по РД (по согласованию),</w:t>
            </w:r>
          </w:p>
          <w:p w:rsidR="00F41E0F" w:rsidRDefault="00F41E0F">
            <w:pPr>
              <w:pStyle w:val="ConsPlusNormal"/>
            </w:pPr>
            <w:r>
              <w:t>Минпромторг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Минстрой РД,</w:t>
            </w:r>
          </w:p>
          <w:p w:rsidR="00F41E0F" w:rsidRDefault="00F41E0F">
            <w:pPr>
              <w:pStyle w:val="ConsPlusNormal"/>
            </w:pPr>
            <w:r>
              <w:t>Минсельхозпрод РД,</w:t>
            </w:r>
          </w:p>
          <w:p w:rsidR="00F41E0F" w:rsidRDefault="00F41E0F">
            <w:pPr>
              <w:pStyle w:val="ConsPlusNormal"/>
            </w:pPr>
            <w:r>
              <w:t>Минздрав РД,</w:t>
            </w:r>
          </w:p>
          <w:p w:rsidR="00F41E0F" w:rsidRDefault="00F41E0F">
            <w:pPr>
              <w:pStyle w:val="ConsPlusNormal"/>
            </w:pPr>
            <w:r>
              <w:t>Минобрнауки РД,</w:t>
            </w:r>
          </w:p>
          <w:p w:rsidR="00F41E0F" w:rsidRDefault="00F41E0F">
            <w:pPr>
              <w:pStyle w:val="ConsPlusNormal"/>
            </w:pPr>
            <w:r>
              <w:t>Минспорт РД,</w:t>
            </w:r>
          </w:p>
          <w:p w:rsidR="00F41E0F" w:rsidRDefault="00F41E0F">
            <w:pPr>
              <w:pStyle w:val="ConsPlusNormal"/>
            </w:pPr>
            <w:r>
              <w:t>Минтруд РД</w:t>
            </w:r>
          </w:p>
        </w:tc>
      </w:tr>
      <w:tr w:rsidR="00F41E0F">
        <w:tc>
          <w:tcPr>
            <w:tcW w:w="624" w:type="dxa"/>
          </w:tcPr>
          <w:p w:rsidR="00F41E0F" w:rsidRDefault="00F41E0F">
            <w:pPr>
              <w:pStyle w:val="ConsPlusNormal"/>
              <w:jc w:val="center"/>
            </w:pPr>
            <w:r>
              <w:lastRenderedPageBreak/>
              <w:t>33.</w:t>
            </w:r>
          </w:p>
        </w:tc>
        <w:tc>
          <w:tcPr>
            <w:tcW w:w="3572" w:type="dxa"/>
          </w:tcPr>
          <w:p w:rsidR="00F41E0F" w:rsidRDefault="00F41E0F">
            <w:pPr>
              <w:pStyle w:val="ConsPlusNormal"/>
            </w:pPr>
            <w:r>
              <w:t xml:space="preserve">Заслушивание на заседании Правительства Республики Дагестан руководителей органов исполнительной власти Республики Дагестан о состоянии экономики курируемых отраслей, налоговой и финансовой отдаче от предприятий всех форм собственности, получающих бюджетные преференции (в виде государственной финансовой помощи, бюджетного субсидирования и кредитования, налоговых льгот, использования государственного имущества для получения коммерческой прибыли), эффективности и результативности их предоставления с выработкой </w:t>
            </w:r>
            <w:r>
              <w:lastRenderedPageBreak/>
              <w:t>соответствующих предложений</w:t>
            </w:r>
          </w:p>
        </w:tc>
        <w:tc>
          <w:tcPr>
            <w:tcW w:w="2154" w:type="dxa"/>
          </w:tcPr>
          <w:p w:rsidR="00F41E0F" w:rsidRDefault="00F41E0F">
            <w:pPr>
              <w:pStyle w:val="ConsPlusNormal"/>
            </w:pPr>
            <w:r>
              <w:lastRenderedPageBreak/>
              <w:t>выработка эффективных механизмов, направленных на повышение результативности использования бюджетных средств</w:t>
            </w:r>
          </w:p>
        </w:tc>
        <w:tc>
          <w:tcPr>
            <w:tcW w:w="1531" w:type="dxa"/>
          </w:tcPr>
          <w:p w:rsidR="00F41E0F" w:rsidRDefault="00F41E0F">
            <w:pPr>
              <w:pStyle w:val="ConsPlusNormal"/>
              <w:jc w:val="center"/>
            </w:pPr>
            <w:r>
              <w:t>ежеквартально (по графику)</w:t>
            </w:r>
          </w:p>
        </w:tc>
        <w:tc>
          <w:tcPr>
            <w:tcW w:w="2098" w:type="dxa"/>
          </w:tcPr>
          <w:p w:rsidR="00F41E0F" w:rsidRDefault="00F41E0F">
            <w:pPr>
              <w:pStyle w:val="ConsPlusNormal"/>
            </w:pPr>
            <w:r>
              <w:t>руководители органов исполнительной власти Республики Дагестан,</w:t>
            </w:r>
          </w:p>
          <w:p w:rsidR="00F41E0F" w:rsidRDefault="00F41E0F">
            <w:pPr>
              <w:pStyle w:val="ConsPlusNormal"/>
            </w:pPr>
            <w:r>
              <w:t>Дагимущество,</w:t>
            </w:r>
          </w:p>
          <w:p w:rsidR="00F41E0F" w:rsidRDefault="00F41E0F">
            <w:pPr>
              <w:pStyle w:val="ConsPlusNormal"/>
            </w:pPr>
            <w:r>
              <w:t>Минфин РД</w:t>
            </w:r>
          </w:p>
        </w:tc>
      </w:tr>
      <w:tr w:rsidR="00F41E0F">
        <w:tc>
          <w:tcPr>
            <w:tcW w:w="624" w:type="dxa"/>
          </w:tcPr>
          <w:p w:rsidR="00F41E0F" w:rsidRDefault="00F41E0F">
            <w:pPr>
              <w:pStyle w:val="ConsPlusNormal"/>
              <w:jc w:val="center"/>
            </w:pPr>
            <w:r>
              <w:lastRenderedPageBreak/>
              <w:t>34.</w:t>
            </w:r>
          </w:p>
        </w:tc>
        <w:tc>
          <w:tcPr>
            <w:tcW w:w="3572" w:type="dxa"/>
          </w:tcPr>
          <w:p w:rsidR="00F41E0F" w:rsidRDefault="00F41E0F">
            <w:pPr>
              <w:pStyle w:val="ConsPlusNormal"/>
            </w:pPr>
            <w:r>
              <w:t>Обсуждение результатов реализации приоритетного проекта развития Республики Дагестан "Обеление" экономики" с участием общественных организаций, молодежных объединений, научных и бизнес-сообществ</w:t>
            </w:r>
          </w:p>
        </w:tc>
        <w:tc>
          <w:tcPr>
            <w:tcW w:w="2154" w:type="dxa"/>
          </w:tcPr>
          <w:p w:rsidR="00F41E0F" w:rsidRDefault="00F41E0F">
            <w:pPr>
              <w:pStyle w:val="ConsPlusNormal"/>
            </w:pPr>
            <w:r>
              <w:t>представление рекомендаций по повышению эффективности реализации</w:t>
            </w:r>
          </w:p>
        </w:tc>
        <w:tc>
          <w:tcPr>
            <w:tcW w:w="1531" w:type="dxa"/>
          </w:tcPr>
          <w:p w:rsidR="00F41E0F" w:rsidRDefault="00F41E0F">
            <w:pPr>
              <w:pStyle w:val="ConsPlusNormal"/>
              <w:jc w:val="center"/>
            </w:pPr>
            <w:r>
              <w:t>ежеквартально</w:t>
            </w:r>
          </w:p>
        </w:tc>
        <w:tc>
          <w:tcPr>
            <w:tcW w:w="2098" w:type="dxa"/>
          </w:tcPr>
          <w:p w:rsidR="00F41E0F" w:rsidRDefault="00F41E0F">
            <w:pPr>
              <w:pStyle w:val="ConsPlusNormal"/>
            </w:pPr>
            <w:r>
              <w:t>Минэкономразвития РД,</w:t>
            </w:r>
          </w:p>
          <w:p w:rsidR="00F41E0F" w:rsidRDefault="00F41E0F">
            <w:pPr>
              <w:pStyle w:val="ConsPlusNormal"/>
            </w:pPr>
            <w:r>
              <w:t>Минмолодежи РД,</w:t>
            </w:r>
          </w:p>
          <w:p w:rsidR="00F41E0F" w:rsidRDefault="00F41E0F">
            <w:pPr>
              <w:pStyle w:val="ConsPlusNormal"/>
            </w:pPr>
            <w:r>
              <w:t>Открытое молодежное правительство Республики Дагестан,</w:t>
            </w:r>
          </w:p>
          <w:p w:rsidR="00F41E0F" w:rsidRDefault="00F41E0F">
            <w:pPr>
              <w:pStyle w:val="ConsPlusNormal"/>
            </w:pPr>
            <w:r>
              <w:t>Молодежный парламент при Народном Собрании Республики Дагестан (по согласованию),</w:t>
            </w:r>
          </w:p>
          <w:p w:rsidR="00F41E0F" w:rsidRDefault="00F41E0F">
            <w:pPr>
              <w:pStyle w:val="ConsPlusNormal"/>
            </w:pPr>
            <w:r>
              <w:t>Межрегиональное общественное движение "Я - помощник Президента" (по согласованию)</w:t>
            </w:r>
          </w:p>
        </w:tc>
      </w:tr>
    </w:tbl>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2</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2" w:name="P392"/>
      <w:bookmarkEnd w:id="2"/>
      <w:r>
        <w:t>ПЛАН</w:t>
      </w:r>
    </w:p>
    <w:p w:rsidR="00F41E0F" w:rsidRDefault="00F41E0F">
      <w:pPr>
        <w:pStyle w:val="ConsPlusTitle"/>
        <w:jc w:val="center"/>
      </w:pPr>
      <w:r>
        <w:t>МЕРОПРИЯТИЙ ПО РЕАЛИЗАЦИИ ПРИОРИТЕТНОГО ПРОЕКТА</w:t>
      </w:r>
    </w:p>
    <w:p w:rsidR="00F41E0F" w:rsidRDefault="00F41E0F">
      <w:pPr>
        <w:pStyle w:val="ConsPlusTitle"/>
        <w:jc w:val="center"/>
      </w:pPr>
      <w:r>
        <w:lastRenderedPageBreak/>
        <w:t>РАЗВИТИЯ РЕСПУБЛИКИ ДАГЕСТАН "ТОЧКИ РОСТА", ИНВЕСТИЦИИ</w:t>
      </w:r>
    </w:p>
    <w:p w:rsidR="00F41E0F" w:rsidRDefault="00F41E0F">
      <w:pPr>
        <w:pStyle w:val="ConsPlusTitle"/>
        <w:jc w:val="center"/>
      </w:pPr>
      <w:r>
        <w:t>И ЭФФЕКТИВНОЕ ТЕРРИТОРИАЛЬНОЕ РАЗВИТИЕ"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12"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154"/>
        <w:gridCol w:w="1474"/>
        <w:gridCol w:w="2154"/>
      </w:tblGrid>
      <w:tr w:rsidR="00F41E0F">
        <w:tc>
          <w:tcPr>
            <w:tcW w:w="567" w:type="dxa"/>
          </w:tcPr>
          <w:p w:rsidR="00F41E0F" w:rsidRDefault="00F41E0F">
            <w:pPr>
              <w:pStyle w:val="ConsPlusNormal"/>
              <w:jc w:val="center"/>
            </w:pPr>
            <w:r>
              <w:t>N п/п</w:t>
            </w:r>
          </w:p>
        </w:tc>
        <w:tc>
          <w:tcPr>
            <w:tcW w:w="3628" w:type="dxa"/>
          </w:tcPr>
          <w:p w:rsidR="00F41E0F" w:rsidRDefault="00F41E0F">
            <w:pPr>
              <w:pStyle w:val="ConsPlusNormal"/>
              <w:jc w:val="center"/>
            </w:pPr>
            <w:r>
              <w:t>Мероприятие</w:t>
            </w:r>
          </w:p>
        </w:tc>
        <w:tc>
          <w:tcPr>
            <w:tcW w:w="2154" w:type="dxa"/>
          </w:tcPr>
          <w:p w:rsidR="00F41E0F" w:rsidRDefault="00F41E0F">
            <w:pPr>
              <w:pStyle w:val="ConsPlusNormal"/>
              <w:jc w:val="center"/>
            </w:pPr>
            <w:r>
              <w:t>Ожидаемый результат</w:t>
            </w:r>
          </w:p>
        </w:tc>
        <w:tc>
          <w:tcPr>
            <w:tcW w:w="1474" w:type="dxa"/>
          </w:tcPr>
          <w:p w:rsidR="00F41E0F" w:rsidRDefault="00F41E0F">
            <w:pPr>
              <w:pStyle w:val="ConsPlusNormal"/>
              <w:jc w:val="center"/>
            </w:pPr>
            <w:r>
              <w:t>Срок</w:t>
            </w:r>
          </w:p>
        </w:tc>
        <w:tc>
          <w:tcPr>
            <w:tcW w:w="2154" w:type="dxa"/>
          </w:tcPr>
          <w:p w:rsidR="00F41E0F" w:rsidRDefault="00F41E0F">
            <w:pPr>
              <w:pStyle w:val="ConsPlusNormal"/>
              <w:jc w:val="center"/>
            </w:pPr>
            <w:r>
              <w:t>Исполнители</w:t>
            </w:r>
          </w:p>
        </w:tc>
      </w:tr>
      <w:tr w:rsidR="00F41E0F">
        <w:tc>
          <w:tcPr>
            <w:tcW w:w="567" w:type="dxa"/>
          </w:tcPr>
          <w:p w:rsidR="00F41E0F" w:rsidRDefault="00F41E0F">
            <w:pPr>
              <w:pStyle w:val="ConsPlusNormal"/>
              <w:jc w:val="center"/>
            </w:pPr>
            <w:r>
              <w:t>1</w:t>
            </w:r>
          </w:p>
        </w:tc>
        <w:tc>
          <w:tcPr>
            <w:tcW w:w="3628"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474" w:type="dxa"/>
          </w:tcPr>
          <w:p w:rsidR="00F41E0F" w:rsidRDefault="00F41E0F">
            <w:pPr>
              <w:pStyle w:val="ConsPlusNormal"/>
              <w:jc w:val="center"/>
            </w:pPr>
            <w:r>
              <w:t>4</w:t>
            </w:r>
          </w:p>
        </w:tc>
        <w:tc>
          <w:tcPr>
            <w:tcW w:w="2154" w:type="dxa"/>
          </w:tcPr>
          <w:p w:rsidR="00F41E0F" w:rsidRDefault="00F41E0F">
            <w:pPr>
              <w:pStyle w:val="ConsPlusNormal"/>
              <w:jc w:val="center"/>
            </w:pPr>
            <w:r>
              <w:t>5</w:t>
            </w:r>
          </w:p>
        </w:tc>
      </w:tr>
      <w:tr w:rsidR="00F41E0F">
        <w:tc>
          <w:tcPr>
            <w:tcW w:w="9977" w:type="dxa"/>
            <w:gridSpan w:val="5"/>
          </w:tcPr>
          <w:p w:rsidR="00F41E0F" w:rsidRDefault="00F41E0F">
            <w:pPr>
              <w:pStyle w:val="ConsPlusNormal"/>
              <w:jc w:val="center"/>
              <w:outlineLvl w:val="1"/>
            </w:pPr>
            <w:r>
              <w:t>I. Привлечение федеральных инвестиций.</w:t>
            </w:r>
          </w:p>
          <w:p w:rsidR="00F41E0F" w:rsidRDefault="00F41E0F">
            <w:pPr>
              <w:pStyle w:val="ConsPlusNormal"/>
              <w:jc w:val="center"/>
            </w:pPr>
            <w:r>
              <w:t>Повышение представленности Республики Дагестан в государственных программах Российской Федерации и федеральных целевых программах</w:t>
            </w:r>
          </w:p>
        </w:tc>
      </w:tr>
      <w:tr w:rsidR="00F41E0F">
        <w:tc>
          <w:tcPr>
            <w:tcW w:w="567" w:type="dxa"/>
          </w:tcPr>
          <w:p w:rsidR="00F41E0F" w:rsidRDefault="00F41E0F">
            <w:pPr>
              <w:pStyle w:val="ConsPlusNormal"/>
              <w:jc w:val="center"/>
            </w:pPr>
            <w:r>
              <w:t>1.</w:t>
            </w:r>
          </w:p>
        </w:tc>
        <w:tc>
          <w:tcPr>
            <w:tcW w:w="3628" w:type="dxa"/>
          </w:tcPr>
          <w:p w:rsidR="00F41E0F" w:rsidRDefault="00F41E0F">
            <w:pPr>
              <w:pStyle w:val="ConsPlusNormal"/>
            </w:pPr>
            <w:r>
              <w:t xml:space="preserve">Обеспечение увеличения объема инвестиций в соответствии с целевыми показателями, предусмотренными </w:t>
            </w:r>
            <w:hyperlink r:id="rId13" w:history="1">
              <w:r>
                <w:rPr>
                  <w:color w:val="0000FF"/>
                </w:rPr>
                <w:t>Указом</w:t>
              </w:r>
            </w:hyperlink>
            <w:r>
              <w:t xml:space="preserve"> Президента Российской Федерации от 7 мая 2012 г. N 596</w:t>
            </w:r>
          </w:p>
        </w:tc>
        <w:tc>
          <w:tcPr>
            <w:tcW w:w="2154" w:type="dxa"/>
          </w:tcPr>
          <w:p w:rsidR="00F41E0F" w:rsidRDefault="00F41E0F">
            <w:pPr>
              <w:pStyle w:val="ConsPlusNormal"/>
            </w:pPr>
            <w:r>
              <w:t>увеличение объема инвестиций не менее чем на 5 процентов к предыдущему году</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Минэкономразвития РД</w:t>
            </w:r>
          </w:p>
        </w:tc>
      </w:tr>
      <w:tr w:rsidR="00F41E0F">
        <w:tc>
          <w:tcPr>
            <w:tcW w:w="567" w:type="dxa"/>
          </w:tcPr>
          <w:p w:rsidR="00F41E0F" w:rsidRDefault="00F41E0F">
            <w:pPr>
              <w:pStyle w:val="ConsPlusNormal"/>
              <w:jc w:val="center"/>
            </w:pPr>
            <w:r>
              <w:t>2.</w:t>
            </w:r>
          </w:p>
        </w:tc>
        <w:tc>
          <w:tcPr>
            <w:tcW w:w="3628" w:type="dxa"/>
          </w:tcPr>
          <w:p w:rsidR="00F41E0F" w:rsidRDefault="00F41E0F">
            <w:pPr>
              <w:pStyle w:val="ConsPlusNormal"/>
            </w:pPr>
            <w:r>
              <w:t>Проведение анализа выполнения в 2015 году мероприятий по Республике Дагестан в рамках государственных программ Российской Федерации и федеральных целевых программ</w:t>
            </w:r>
          </w:p>
        </w:tc>
        <w:tc>
          <w:tcPr>
            <w:tcW w:w="2154" w:type="dxa"/>
          </w:tcPr>
          <w:p w:rsidR="00F41E0F" w:rsidRDefault="00F41E0F">
            <w:pPr>
              <w:pStyle w:val="ConsPlusNormal"/>
            </w:pPr>
            <w:r>
              <w:t xml:space="preserve">доклад Главе Республики Дагестан об участии Республики Дагестан в государственных программах Российской Федерации и федеральных целевых программах в 2015 </w:t>
            </w:r>
            <w:proofErr w:type="gramStart"/>
            <w:r>
              <w:t>году</w:t>
            </w:r>
            <w:proofErr w:type="gramEnd"/>
            <w:r>
              <w:t xml:space="preserve"> и </w:t>
            </w:r>
            <w:r>
              <w:lastRenderedPageBreak/>
              <w:t>подготовка соответствующих предложений на 2016 год</w:t>
            </w:r>
          </w:p>
        </w:tc>
        <w:tc>
          <w:tcPr>
            <w:tcW w:w="1474" w:type="dxa"/>
          </w:tcPr>
          <w:p w:rsidR="00F41E0F" w:rsidRDefault="00F41E0F">
            <w:pPr>
              <w:pStyle w:val="ConsPlusNormal"/>
              <w:jc w:val="center"/>
            </w:pPr>
            <w:r>
              <w:lastRenderedPageBreak/>
              <w:t>январь - март</w:t>
            </w:r>
          </w:p>
        </w:tc>
        <w:tc>
          <w:tcPr>
            <w:tcW w:w="2154" w:type="dxa"/>
          </w:tcPr>
          <w:p w:rsidR="00F41E0F" w:rsidRDefault="00F41E0F">
            <w:pPr>
              <w:pStyle w:val="ConsPlusNormal"/>
            </w:pPr>
            <w:r>
              <w:t>Минэкономразвития РД,</w:t>
            </w:r>
          </w:p>
          <w:p w:rsidR="00F41E0F" w:rsidRDefault="00F41E0F">
            <w:pPr>
              <w:pStyle w:val="ConsPlusNormal"/>
            </w:pPr>
            <w:r>
              <w:t>Постоянное представительство Республики Дагестан при Президенте Российской Федерации (по согласованию),</w:t>
            </w:r>
          </w:p>
          <w:p w:rsidR="00F41E0F" w:rsidRDefault="00F41E0F">
            <w:pPr>
              <w:pStyle w:val="ConsPlusNormal"/>
            </w:pPr>
            <w:r>
              <w:t xml:space="preserve">органы исполнительной </w:t>
            </w:r>
            <w:r>
              <w:lastRenderedPageBreak/>
              <w:t>власти РД</w:t>
            </w:r>
          </w:p>
        </w:tc>
      </w:tr>
      <w:tr w:rsidR="00F41E0F">
        <w:tc>
          <w:tcPr>
            <w:tcW w:w="9977" w:type="dxa"/>
            <w:gridSpan w:val="5"/>
          </w:tcPr>
          <w:p w:rsidR="00F41E0F" w:rsidRDefault="00F41E0F">
            <w:pPr>
              <w:pStyle w:val="ConsPlusNormal"/>
              <w:jc w:val="center"/>
              <w:outlineLvl w:val="2"/>
            </w:pPr>
            <w:r>
              <w:lastRenderedPageBreak/>
              <w:t>Постоянное представительство Республики Дагестан при Президенте Российской Федерации</w:t>
            </w:r>
          </w:p>
        </w:tc>
      </w:tr>
      <w:tr w:rsidR="00F41E0F">
        <w:tc>
          <w:tcPr>
            <w:tcW w:w="567" w:type="dxa"/>
          </w:tcPr>
          <w:p w:rsidR="00F41E0F" w:rsidRDefault="00F41E0F">
            <w:pPr>
              <w:pStyle w:val="ConsPlusNormal"/>
              <w:jc w:val="center"/>
            </w:pPr>
            <w:r>
              <w:t>3.</w:t>
            </w:r>
          </w:p>
        </w:tc>
        <w:tc>
          <w:tcPr>
            <w:tcW w:w="3628" w:type="dxa"/>
          </w:tcPr>
          <w:p w:rsidR="00F41E0F" w:rsidRDefault="00F41E0F">
            <w:pPr>
              <w:pStyle w:val="ConsPlusNormal"/>
            </w:pPr>
            <w:r>
              <w:t>Сопровождение обращений Главы Республики Дагестан и Правительства Республики Дагестан по вопросам поддержки из федерального бюджета</w:t>
            </w:r>
          </w:p>
        </w:tc>
        <w:tc>
          <w:tcPr>
            <w:tcW w:w="2154" w:type="dxa"/>
          </w:tcPr>
          <w:p w:rsidR="00F41E0F" w:rsidRDefault="00F41E0F">
            <w:pPr>
              <w:pStyle w:val="ConsPlusNormal"/>
            </w:pPr>
            <w:r>
              <w:t>достижение намеченных планов в части включения мероприятий, реализуемых в Республике Дагестан, в государственные программы Российской Федерации и федеральные целевые программы, а также в "антикризисный план" Правительства Российской Федерации</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Постоянное представительство Республики Дагестан при Президенте Российской Федерации (по согласованию),</w:t>
            </w:r>
          </w:p>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tc>
      </w:tr>
      <w:tr w:rsidR="00F41E0F">
        <w:tc>
          <w:tcPr>
            <w:tcW w:w="567" w:type="dxa"/>
          </w:tcPr>
          <w:p w:rsidR="00F41E0F" w:rsidRDefault="00F41E0F">
            <w:pPr>
              <w:pStyle w:val="ConsPlusNormal"/>
              <w:jc w:val="center"/>
            </w:pPr>
            <w:r>
              <w:t>4.</w:t>
            </w:r>
          </w:p>
        </w:tc>
        <w:tc>
          <w:tcPr>
            <w:tcW w:w="3628" w:type="dxa"/>
          </w:tcPr>
          <w:p w:rsidR="00F41E0F" w:rsidRDefault="00F41E0F">
            <w:pPr>
              <w:pStyle w:val="ConsPlusNormal"/>
            </w:pPr>
            <w:r>
              <w:t>Мониторинг хода исполнения федеральными органами исполнительной власти поручений руководства Российской Федерации по проблемам социально-экономического развития республики</w:t>
            </w:r>
          </w:p>
        </w:tc>
        <w:tc>
          <w:tcPr>
            <w:tcW w:w="2154" w:type="dxa"/>
          </w:tcPr>
          <w:p w:rsidR="00F41E0F" w:rsidRDefault="00F41E0F">
            <w:pPr>
              <w:pStyle w:val="ConsPlusNormal"/>
            </w:pPr>
            <w:r>
              <w:t>представление информационных отчетов Главе Республики Дагестан и в Правительство Республики Дагестан</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Постоянное представительство Республики Дагестан при Президенте Российской Федерации (по согласованию),</w:t>
            </w:r>
          </w:p>
          <w:p w:rsidR="00F41E0F" w:rsidRDefault="00F41E0F">
            <w:pPr>
              <w:pStyle w:val="ConsPlusNormal"/>
            </w:pPr>
            <w:r>
              <w:t>Минэкономразвития РД,</w:t>
            </w:r>
          </w:p>
          <w:p w:rsidR="00F41E0F" w:rsidRDefault="00F41E0F">
            <w:pPr>
              <w:pStyle w:val="ConsPlusNormal"/>
            </w:pPr>
            <w:r>
              <w:lastRenderedPageBreak/>
              <w:t>органы исполнительной власти РД</w:t>
            </w:r>
          </w:p>
        </w:tc>
      </w:tr>
      <w:tr w:rsidR="00F41E0F">
        <w:tc>
          <w:tcPr>
            <w:tcW w:w="9977" w:type="dxa"/>
            <w:gridSpan w:val="5"/>
          </w:tcPr>
          <w:p w:rsidR="00F41E0F" w:rsidRDefault="00F41E0F">
            <w:pPr>
              <w:pStyle w:val="ConsPlusNormal"/>
              <w:jc w:val="center"/>
              <w:outlineLvl w:val="1"/>
            </w:pPr>
            <w:r>
              <w:lastRenderedPageBreak/>
              <w:t>II. Мероприятия по инвестиционному развитию</w:t>
            </w:r>
          </w:p>
        </w:tc>
      </w:tr>
      <w:tr w:rsidR="00F41E0F">
        <w:tc>
          <w:tcPr>
            <w:tcW w:w="567" w:type="dxa"/>
          </w:tcPr>
          <w:p w:rsidR="00F41E0F" w:rsidRDefault="00F41E0F">
            <w:pPr>
              <w:pStyle w:val="ConsPlusNormal"/>
              <w:jc w:val="center"/>
            </w:pPr>
            <w:r>
              <w:t>5.</w:t>
            </w:r>
          </w:p>
        </w:tc>
        <w:tc>
          <w:tcPr>
            <w:tcW w:w="3628" w:type="dxa"/>
          </w:tcPr>
          <w:p w:rsidR="00F41E0F" w:rsidRDefault="00F41E0F">
            <w:pPr>
              <w:pStyle w:val="ConsPlusNormal"/>
            </w:pPr>
            <w:r>
              <w:t>Мониторинг результатов внедрения Стандарта деятельности органов местного самоуправления муниципальных образований Республики Дагестан по обеспечению благоприятного инвестиционного климата в муниципальных образованиях Республики Дагестан</w:t>
            </w:r>
          </w:p>
        </w:tc>
        <w:tc>
          <w:tcPr>
            <w:tcW w:w="2154" w:type="dxa"/>
          </w:tcPr>
          <w:p w:rsidR="00F41E0F" w:rsidRDefault="00F41E0F">
            <w:pPr>
              <w:pStyle w:val="ConsPlusNormal"/>
            </w:pPr>
            <w:r>
              <w:t>наличие Стандарта деятельности органов местного самоуправления в 52 муниципальных образованиях Республики Дагестан</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tc>
      </w:tr>
      <w:tr w:rsidR="00F41E0F">
        <w:tc>
          <w:tcPr>
            <w:tcW w:w="567" w:type="dxa"/>
          </w:tcPr>
          <w:p w:rsidR="00F41E0F" w:rsidRDefault="00F41E0F">
            <w:pPr>
              <w:pStyle w:val="ConsPlusNormal"/>
              <w:jc w:val="center"/>
            </w:pPr>
            <w:r>
              <w:t>6.</w:t>
            </w:r>
          </w:p>
        </w:tc>
        <w:tc>
          <w:tcPr>
            <w:tcW w:w="3628" w:type="dxa"/>
          </w:tcPr>
          <w:p w:rsidR="00F41E0F" w:rsidRDefault="00F41E0F">
            <w:pPr>
              <w:pStyle w:val="ConsPlusNormal"/>
            </w:pPr>
            <w:r>
              <w:t>Разработка плана создания объектов необходимой для инвесторов инфраструктуры в республике на 2017 год</w:t>
            </w:r>
          </w:p>
        </w:tc>
        <w:tc>
          <w:tcPr>
            <w:tcW w:w="2154" w:type="dxa"/>
          </w:tcPr>
          <w:p w:rsidR="00F41E0F" w:rsidRDefault="00F41E0F">
            <w:pPr>
              <w:pStyle w:val="ConsPlusNormal"/>
            </w:pPr>
            <w:r>
              <w:t>утверждение обновленного плана создания объектов необходимой инфраструктуры для инвесторов в республике на 2017 год</w:t>
            </w:r>
          </w:p>
        </w:tc>
        <w:tc>
          <w:tcPr>
            <w:tcW w:w="1474" w:type="dxa"/>
          </w:tcPr>
          <w:p w:rsidR="00F41E0F" w:rsidRDefault="00F41E0F">
            <w:pPr>
              <w:pStyle w:val="ConsPlusNormal"/>
              <w:jc w:val="center"/>
            </w:pPr>
            <w:r>
              <w:t>октябрь - декабрь</w:t>
            </w:r>
          </w:p>
        </w:tc>
        <w:tc>
          <w:tcPr>
            <w:tcW w:w="2154" w:type="dxa"/>
          </w:tcPr>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t>7.</w:t>
            </w:r>
          </w:p>
        </w:tc>
        <w:tc>
          <w:tcPr>
            <w:tcW w:w="3628" w:type="dxa"/>
          </w:tcPr>
          <w:p w:rsidR="00F41E0F" w:rsidRDefault="00F41E0F">
            <w:pPr>
              <w:pStyle w:val="ConsPlusNormal"/>
            </w:pPr>
            <w:r>
              <w:t>Сопровождение 5 инвестиционных проектов, реализация которых предусмотрена в 2016 году</w:t>
            </w:r>
          </w:p>
        </w:tc>
        <w:tc>
          <w:tcPr>
            <w:tcW w:w="2154" w:type="dxa"/>
          </w:tcPr>
          <w:p w:rsidR="00F41E0F" w:rsidRDefault="00F41E0F">
            <w:pPr>
              <w:pStyle w:val="ConsPlusNormal"/>
            </w:pPr>
            <w:r>
              <w:t>вложение инвестиций в размере не менее 1626,95 млн. рублей и создание не менее 742 рабочих мест</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lastRenderedPageBreak/>
              <w:t>8.</w:t>
            </w:r>
          </w:p>
        </w:tc>
        <w:tc>
          <w:tcPr>
            <w:tcW w:w="3628" w:type="dxa"/>
          </w:tcPr>
          <w:p w:rsidR="00F41E0F" w:rsidRDefault="00F41E0F">
            <w:pPr>
              <w:pStyle w:val="ConsPlusNormal"/>
            </w:pPr>
            <w:r>
              <w:t>Формирование реестров инвестиционных проектов муниципальных образований Республики Дагестан (наличие правоустанавливающей документации, бизнес- и финансовой модели)</w:t>
            </w:r>
          </w:p>
        </w:tc>
        <w:tc>
          <w:tcPr>
            <w:tcW w:w="2154" w:type="dxa"/>
          </w:tcPr>
          <w:p w:rsidR="00F41E0F" w:rsidRDefault="00F41E0F">
            <w:pPr>
              <w:pStyle w:val="ConsPlusNormal"/>
            </w:pPr>
            <w:r>
              <w:t>реестр инвестиционных проектов муниципальных образований Республики Дагестан</w:t>
            </w:r>
          </w:p>
        </w:tc>
        <w:tc>
          <w:tcPr>
            <w:tcW w:w="1474" w:type="dxa"/>
          </w:tcPr>
          <w:p w:rsidR="00F41E0F" w:rsidRDefault="00F41E0F">
            <w:pPr>
              <w:pStyle w:val="ConsPlusNormal"/>
              <w:jc w:val="center"/>
            </w:pPr>
            <w:r>
              <w:t>октябрь</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t>9.</w:t>
            </w:r>
          </w:p>
        </w:tc>
        <w:tc>
          <w:tcPr>
            <w:tcW w:w="3628" w:type="dxa"/>
          </w:tcPr>
          <w:p w:rsidR="00F41E0F" w:rsidRDefault="00F41E0F">
            <w:pPr>
              <w:pStyle w:val="ConsPlusNormal"/>
            </w:pPr>
            <w:r>
              <w:t>Обеспечение инвестиционной площадки "Уйташ" города Каспийска необходимой инженерной инфраструктурой</w:t>
            </w:r>
          </w:p>
        </w:tc>
        <w:tc>
          <w:tcPr>
            <w:tcW w:w="2154" w:type="dxa"/>
          </w:tcPr>
          <w:p w:rsidR="00F41E0F" w:rsidRDefault="00F41E0F">
            <w:pPr>
              <w:pStyle w:val="ConsPlusNormal"/>
            </w:pPr>
            <w:r>
              <w:t>строительство объектов инженерной инфраструктуры</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Минэкономразвития РД,</w:t>
            </w:r>
          </w:p>
          <w:p w:rsidR="00F41E0F" w:rsidRDefault="00F41E0F">
            <w:pPr>
              <w:pStyle w:val="ConsPlusNormal"/>
            </w:pPr>
            <w:r>
              <w:t>Минстрой РД,</w:t>
            </w:r>
          </w:p>
          <w:p w:rsidR="00F41E0F" w:rsidRDefault="00F41E0F">
            <w:pPr>
              <w:pStyle w:val="ConsPlusNormal"/>
            </w:pPr>
            <w:r>
              <w:t>Минфин РД,</w:t>
            </w:r>
          </w:p>
          <w:p w:rsidR="00F41E0F" w:rsidRDefault="00F41E0F">
            <w:pPr>
              <w:pStyle w:val="ConsPlusNormal"/>
            </w:pPr>
            <w:r>
              <w:t>администрация городского округа "город Каспийск" (по согласованию)</w:t>
            </w:r>
          </w:p>
        </w:tc>
      </w:tr>
      <w:tr w:rsidR="00F41E0F">
        <w:tc>
          <w:tcPr>
            <w:tcW w:w="567" w:type="dxa"/>
          </w:tcPr>
          <w:p w:rsidR="00F41E0F" w:rsidRDefault="00F41E0F">
            <w:pPr>
              <w:pStyle w:val="ConsPlusNormal"/>
              <w:jc w:val="center"/>
            </w:pPr>
            <w:r>
              <w:t>10.</w:t>
            </w:r>
          </w:p>
        </w:tc>
        <w:tc>
          <w:tcPr>
            <w:tcW w:w="3628" w:type="dxa"/>
          </w:tcPr>
          <w:p w:rsidR="00F41E0F" w:rsidRDefault="00F41E0F">
            <w:pPr>
              <w:pStyle w:val="ConsPlusNormal"/>
            </w:pPr>
            <w:r>
              <w:t>Оказание содействия инвестору (ООО "Агеста") в реализации инвестиционного проекта по строительству торгово-логистического центра между городами Махачкалой и Каспийском (I этап)</w:t>
            </w:r>
          </w:p>
        </w:tc>
        <w:tc>
          <w:tcPr>
            <w:tcW w:w="2154" w:type="dxa"/>
          </w:tcPr>
          <w:p w:rsidR="00F41E0F" w:rsidRDefault="00F41E0F">
            <w:pPr>
              <w:pStyle w:val="ConsPlusNormal"/>
            </w:pPr>
            <w:r>
              <w:t>подписание соглашения о сотрудничестве между инвестором и Правительством Республики Дагестан</w:t>
            </w:r>
          </w:p>
        </w:tc>
        <w:tc>
          <w:tcPr>
            <w:tcW w:w="1474" w:type="dxa"/>
          </w:tcPr>
          <w:p w:rsidR="00F41E0F" w:rsidRDefault="00F41E0F">
            <w:pPr>
              <w:pStyle w:val="ConsPlusNormal"/>
              <w:jc w:val="center"/>
            </w:pPr>
            <w:r>
              <w:t>ноябрь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Минстрой РД,</w:t>
            </w:r>
          </w:p>
          <w:p w:rsidR="00F41E0F" w:rsidRDefault="00F41E0F">
            <w:pPr>
              <w:pStyle w:val="ConsPlusNormal"/>
            </w:pPr>
            <w:r>
              <w:t>Минтрансэнергосвязь РД,</w:t>
            </w:r>
          </w:p>
          <w:p w:rsidR="00F41E0F" w:rsidRDefault="00F41E0F">
            <w:pPr>
              <w:pStyle w:val="ConsPlusNormal"/>
            </w:pPr>
            <w:r>
              <w:t>администрация городского округа с внутригородским делением "город Махачкала" (по согласованию)</w:t>
            </w:r>
          </w:p>
        </w:tc>
      </w:tr>
      <w:tr w:rsidR="00F41E0F">
        <w:tc>
          <w:tcPr>
            <w:tcW w:w="567" w:type="dxa"/>
          </w:tcPr>
          <w:p w:rsidR="00F41E0F" w:rsidRDefault="00F41E0F">
            <w:pPr>
              <w:pStyle w:val="ConsPlusNormal"/>
              <w:jc w:val="center"/>
            </w:pPr>
            <w:r>
              <w:t>11.</w:t>
            </w:r>
          </w:p>
        </w:tc>
        <w:tc>
          <w:tcPr>
            <w:tcW w:w="3628" w:type="dxa"/>
          </w:tcPr>
          <w:p w:rsidR="00F41E0F" w:rsidRDefault="00F41E0F">
            <w:pPr>
              <w:pStyle w:val="ConsPlusNormal"/>
            </w:pPr>
            <w:r>
              <w:t>Проработка вопроса создания Республиканского инвестиционного банка</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II квартал</w:t>
            </w:r>
          </w:p>
        </w:tc>
        <w:tc>
          <w:tcPr>
            <w:tcW w:w="2154" w:type="dxa"/>
          </w:tcPr>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 xml:space="preserve">Агентство по </w:t>
            </w:r>
            <w:r>
              <w:lastRenderedPageBreak/>
              <w:t>предпринимательству и инвестициям РД,</w:t>
            </w:r>
          </w:p>
          <w:p w:rsidR="00F41E0F" w:rsidRDefault="00F41E0F">
            <w:pPr>
              <w:pStyle w:val="ConsPlusNormal"/>
            </w:pPr>
            <w:r>
              <w:t>Общественная палата Республики Дагестан (по согласованию),</w:t>
            </w:r>
          </w:p>
          <w:p w:rsidR="00F41E0F" w:rsidRDefault="00F41E0F">
            <w:pPr>
              <w:pStyle w:val="ConsPlusNormal"/>
            </w:pPr>
            <w:r>
              <w:t>Национальный Банк Республики Дагестан (по согласованию),</w:t>
            </w:r>
          </w:p>
          <w:p w:rsidR="00F41E0F" w:rsidRDefault="00F41E0F">
            <w:pPr>
              <w:pStyle w:val="ConsPlusNormal"/>
            </w:pPr>
            <w:r>
              <w:t>Дагестанское отделение Сбербанка России (по согласованию),</w:t>
            </w:r>
          </w:p>
          <w:p w:rsidR="00F41E0F" w:rsidRDefault="00F41E0F">
            <w:pPr>
              <w:pStyle w:val="ConsPlusNormal"/>
            </w:pPr>
            <w:r>
              <w:t>Дагестанский региональный филиал ОАО "Россельхозбанк" (по согласованию)</w:t>
            </w:r>
          </w:p>
        </w:tc>
      </w:tr>
      <w:tr w:rsidR="00F41E0F">
        <w:tc>
          <w:tcPr>
            <w:tcW w:w="9977" w:type="dxa"/>
            <w:gridSpan w:val="5"/>
          </w:tcPr>
          <w:p w:rsidR="00F41E0F" w:rsidRDefault="00F41E0F">
            <w:pPr>
              <w:pStyle w:val="ConsPlusNormal"/>
              <w:jc w:val="center"/>
              <w:outlineLvl w:val="1"/>
            </w:pPr>
            <w:r>
              <w:lastRenderedPageBreak/>
              <w:t>III. Поддержка малого и среднего предпринимательства</w:t>
            </w:r>
          </w:p>
        </w:tc>
      </w:tr>
      <w:tr w:rsidR="00F41E0F">
        <w:tc>
          <w:tcPr>
            <w:tcW w:w="567" w:type="dxa"/>
          </w:tcPr>
          <w:p w:rsidR="00F41E0F" w:rsidRDefault="00F41E0F">
            <w:pPr>
              <w:pStyle w:val="ConsPlusNormal"/>
              <w:jc w:val="center"/>
            </w:pPr>
            <w:r>
              <w:t>12.</w:t>
            </w:r>
          </w:p>
        </w:tc>
        <w:tc>
          <w:tcPr>
            <w:tcW w:w="3628" w:type="dxa"/>
          </w:tcPr>
          <w:p w:rsidR="00F41E0F" w:rsidRDefault="00F41E0F">
            <w:pPr>
              <w:pStyle w:val="ConsPlusNormal"/>
            </w:pPr>
            <w:r>
              <w:t>Поддержка муниципальных программ развития малого и среднего предпринимательства</w:t>
            </w:r>
          </w:p>
        </w:tc>
        <w:tc>
          <w:tcPr>
            <w:tcW w:w="2154" w:type="dxa"/>
          </w:tcPr>
          <w:p w:rsidR="00F41E0F" w:rsidRDefault="00F41E0F">
            <w:pPr>
              <w:pStyle w:val="ConsPlusNormal"/>
            </w:pPr>
            <w:r>
              <w:t xml:space="preserve">софинансирование расходных обязательств бюджетов муниципальных образований Республики Дагестан, возникающих при выполнении мероприятий, осуществляемых в рамках поддержки </w:t>
            </w:r>
            <w:r>
              <w:lastRenderedPageBreak/>
              <w:t>малого и среднего предпринимательства в муниципальном образовании</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13.</w:t>
            </w:r>
          </w:p>
        </w:tc>
        <w:tc>
          <w:tcPr>
            <w:tcW w:w="3628" w:type="dxa"/>
          </w:tcPr>
          <w:p w:rsidR="00F41E0F" w:rsidRDefault="00F41E0F">
            <w:pPr>
              <w:pStyle w:val="ConsPlusNormal"/>
            </w:pPr>
            <w:r>
              <w:t>Организация и проведение конференций, брифингов, съездов, круглых столов субъектов малого и среднего предпринимательства</w:t>
            </w:r>
          </w:p>
        </w:tc>
        <w:tc>
          <w:tcPr>
            <w:tcW w:w="2154" w:type="dxa"/>
          </w:tcPr>
          <w:p w:rsidR="00F41E0F" w:rsidRDefault="00F41E0F">
            <w:pPr>
              <w:pStyle w:val="ConsPlusNormal"/>
            </w:pPr>
            <w:r>
              <w:t>проведение 10 семинаров-совещаний в муниципальных образованиях, 2 брифингов, 2 круглых столов по вопросам развития и государственной поддержки малого и среднего предпринимательства в Республике Дагестан</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объединения предпринимателей и организаций (по согласованию)</w:t>
            </w:r>
          </w:p>
        </w:tc>
      </w:tr>
      <w:tr w:rsidR="00F41E0F">
        <w:tc>
          <w:tcPr>
            <w:tcW w:w="567" w:type="dxa"/>
          </w:tcPr>
          <w:p w:rsidR="00F41E0F" w:rsidRDefault="00F41E0F">
            <w:pPr>
              <w:pStyle w:val="ConsPlusNormal"/>
              <w:jc w:val="center"/>
            </w:pPr>
            <w:r>
              <w:t>14.</w:t>
            </w:r>
          </w:p>
        </w:tc>
        <w:tc>
          <w:tcPr>
            <w:tcW w:w="3628" w:type="dxa"/>
          </w:tcPr>
          <w:p w:rsidR="00F41E0F" w:rsidRDefault="00F41E0F">
            <w:pPr>
              <w:pStyle w:val="ConsPlusNormal"/>
            </w:pPr>
            <w:r>
              <w:t>Предоставление консультационных, организационных, юридических услуг по различным вопросам предпринимательской деятельности субъектам малого и среднего предпринимательства и гражданам, желающим организовать предпринимательскую деятельность, в том числе с выездом на место и путем организации работы телефонов горячей линии</w:t>
            </w:r>
          </w:p>
        </w:tc>
        <w:tc>
          <w:tcPr>
            <w:tcW w:w="2154" w:type="dxa"/>
          </w:tcPr>
          <w:p w:rsidR="00F41E0F" w:rsidRDefault="00F41E0F">
            <w:pPr>
              <w:pStyle w:val="ConsPlusNormal"/>
            </w:pPr>
            <w:r>
              <w:t>оказание бесплатных консультационных услуг субъектам малого и среднего предпринимательства по различным вопросам ведения бизнеса, в том числе по разработке бизнес-планов</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Агентство по предпринимательству и инвестициям РД</w:t>
            </w:r>
          </w:p>
        </w:tc>
      </w:tr>
      <w:tr w:rsidR="00F41E0F">
        <w:tc>
          <w:tcPr>
            <w:tcW w:w="9977" w:type="dxa"/>
            <w:gridSpan w:val="5"/>
          </w:tcPr>
          <w:p w:rsidR="00F41E0F" w:rsidRDefault="00F41E0F">
            <w:pPr>
              <w:pStyle w:val="ConsPlusNormal"/>
              <w:jc w:val="center"/>
              <w:outlineLvl w:val="1"/>
            </w:pPr>
            <w:r>
              <w:t>IV. Деятельность в сфере торговли и потребительского рынка</w:t>
            </w:r>
          </w:p>
        </w:tc>
      </w:tr>
      <w:tr w:rsidR="00F41E0F">
        <w:tc>
          <w:tcPr>
            <w:tcW w:w="567" w:type="dxa"/>
          </w:tcPr>
          <w:p w:rsidR="00F41E0F" w:rsidRDefault="00F41E0F">
            <w:pPr>
              <w:pStyle w:val="ConsPlusNormal"/>
              <w:jc w:val="center"/>
            </w:pPr>
            <w:r>
              <w:lastRenderedPageBreak/>
              <w:t>15.</w:t>
            </w:r>
          </w:p>
        </w:tc>
        <w:tc>
          <w:tcPr>
            <w:tcW w:w="3628" w:type="dxa"/>
          </w:tcPr>
          <w:p w:rsidR="00F41E0F" w:rsidRDefault="00F41E0F">
            <w:pPr>
              <w:pStyle w:val="ConsPlusNormal"/>
            </w:pPr>
            <w:r>
              <w:t>Актуализация реестра товаропроизводителей продовольственных и непродовольственных товаров муниципальных образований Республики Дагестан</w:t>
            </w:r>
          </w:p>
        </w:tc>
        <w:tc>
          <w:tcPr>
            <w:tcW w:w="2154" w:type="dxa"/>
          </w:tcPr>
          <w:p w:rsidR="00F41E0F" w:rsidRDefault="00F41E0F">
            <w:pPr>
              <w:pStyle w:val="ConsPlusNormal"/>
            </w:pPr>
            <w:r>
              <w:t>актуализированный реестр товаропроизводителей продовольственных и непродовольственных товаров муниципальных образований Республики Дагестан</w:t>
            </w:r>
          </w:p>
        </w:tc>
        <w:tc>
          <w:tcPr>
            <w:tcW w:w="1474" w:type="dxa"/>
          </w:tcPr>
          <w:p w:rsidR="00F41E0F" w:rsidRDefault="00F41E0F">
            <w:pPr>
              <w:pStyle w:val="ConsPlusNormal"/>
              <w:jc w:val="center"/>
            </w:pPr>
            <w:r>
              <w:t>июнь, декабрь</w:t>
            </w:r>
          </w:p>
        </w:tc>
        <w:tc>
          <w:tcPr>
            <w:tcW w:w="2154" w:type="dxa"/>
          </w:tcPr>
          <w:p w:rsidR="00F41E0F" w:rsidRDefault="00F41E0F">
            <w:pPr>
              <w:pStyle w:val="ConsPlusNormal"/>
            </w:pPr>
            <w:r>
              <w:t>Минсельхозпрод РД,</w:t>
            </w:r>
          </w:p>
          <w:p w:rsidR="00F41E0F" w:rsidRDefault="00F41E0F">
            <w:pPr>
              <w:pStyle w:val="ConsPlusNormal"/>
            </w:pPr>
            <w:r>
              <w:t>Минпромторг РД,</w:t>
            </w:r>
          </w:p>
          <w:p w:rsidR="00F41E0F" w:rsidRDefault="00F41E0F">
            <w:pPr>
              <w:pStyle w:val="ConsPlusNormal"/>
            </w:pPr>
            <w:r>
              <w:t>Даггосзакупки,</w:t>
            </w:r>
          </w:p>
          <w:p w:rsidR="00F41E0F" w:rsidRDefault="00F41E0F">
            <w:pPr>
              <w:pStyle w:val="ConsPlusNormal"/>
            </w:pPr>
            <w:r>
              <w:t>органы местного самоуправления (по согласованию),</w:t>
            </w:r>
          </w:p>
          <w:p w:rsidR="00F41E0F" w:rsidRDefault="00F41E0F">
            <w:pPr>
              <w:pStyle w:val="ConsPlusNormal"/>
            </w:pPr>
            <w:r>
              <w:t>объединения предпринимателей и организаций (по согласованию)</w:t>
            </w:r>
          </w:p>
        </w:tc>
      </w:tr>
      <w:tr w:rsidR="00F41E0F">
        <w:tc>
          <w:tcPr>
            <w:tcW w:w="567" w:type="dxa"/>
          </w:tcPr>
          <w:p w:rsidR="00F41E0F" w:rsidRDefault="00F41E0F">
            <w:pPr>
              <w:pStyle w:val="ConsPlusNormal"/>
              <w:jc w:val="center"/>
            </w:pPr>
            <w:r>
              <w:t>16.</w:t>
            </w:r>
          </w:p>
        </w:tc>
        <w:tc>
          <w:tcPr>
            <w:tcW w:w="3628" w:type="dxa"/>
          </w:tcPr>
          <w:p w:rsidR="00F41E0F" w:rsidRDefault="00F41E0F">
            <w:pPr>
              <w:pStyle w:val="ConsPlusNormal"/>
            </w:pPr>
            <w:r>
              <w:t>Развитие нестационарной торговли в Республике Дагестан</w:t>
            </w:r>
          </w:p>
        </w:tc>
        <w:tc>
          <w:tcPr>
            <w:tcW w:w="2154" w:type="dxa"/>
          </w:tcPr>
          <w:p w:rsidR="00F41E0F" w:rsidRDefault="00F41E0F">
            <w:pPr>
              <w:pStyle w:val="ConsPlusNormal"/>
            </w:pPr>
            <w:r>
              <w:t>наличие положения "О порядке размещения и функционирования нестационарных (мобильных) объектов торговли" в муниципальных образованиях Республики Дагестан (не менее 15)</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Минпромторг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17.</w:t>
            </w:r>
          </w:p>
        </w:tc>
        <w:tc>
          <w:tcPr>
            <w:tcW w:w="3628" w:type="dxa"/>
          </w:tcPr>
          <w:p w:rsidR="00F41E0F" w:rsidRDefault="00F41E0F">
            <w:pPr>
              <w:pStyle w:val="ConsPlusNormal"/>
            </w:pPr>
            <w:r>
              <w:t>Реализация мероприятий по переносу оптово-розничных рынков, расположенных на территории г. Махачкалы</w:t>
            </w:r>
          </w:p>
        </w:tc>
        <w:tc>
          <w:tcPr>
            <w:tcW w:w="2154" w:type="dxa"/>
          </w:tcPr>
          <w:p w:rsidR="00F41E0F" w:rsidRDefault="00F41E0F">
            <w:pPr>
              <w:pStyle w:val="ConsPlusNormal"/>
            </w:pPr>
            <w:r>
              <w:t xml:space="preserve">перенос промышленно-хозяйственного сектора универсального рынка ООО УК "рынок Дагэлектромаш" (1600 магазинов площадью 28,8 тыс. </w:t>
            </w:r>
            <w:r>
              <w:lastRenderedPageBreak/>
              <w:t>кв. м) на территорию "Муниципального рынка"</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администрация городского округа с внутригородским делением "город Махачкала",</w:t>
            </w:r>
          </w:p>
          <w:p w:rsidR="00F41E0F" w:rsidRDefault="00F41E0F">
            <w:pPr>
              <w:pStyle w:val="ConsPlusNormal"/>
            </w:pPr>
            <w:r>
              <w:t>Дагимущество</w:t>
            </w:r>
          </w:p>
        </w:tc>
      </w:tr>
      <w:tr w:rsidR="00F41E0F">
        <w:tc>
          <w:tcPr>
            <w:tcW w:w="9977" w:type="dxa"/>
            <w:gridSpan w:val="5"/>
          </w:tcPr>
          <w:p w:rsidR="00F41E0F" w:rsidRDefault="00F41E0F">
            <w:pPr>
              <w:pStyle w:val="ConsPlusNormal"/>
              <w:jc w:val="center"/>
              <w:outlineLvl w:val="1"/>
            </w:pPr>
            <w:r>
              <w:lastRenderedPageBreak/>
              <w:t>V. Конгрессно-выставочная деятельность</w:t>
            </w:r>
          </w:p>
        </w:tc>
      </w:tr>
      <w:tr w:rsidR="00F41E0F">
        <w:tc>
          <w:tcPr>
            <w:tcW w:w="567" w:type="dxa"/>
          </w:tcPr>
          <w:p w:rsidR="00F41E0F" w:rsidRDefault="00F41E0F">
            <w:pPr>
              <w:pStyle w:val="ConsPlusNormal"/>
              <w:jc w:val="center"/>
            </w:pPr>
            <w:r>
              <w:t>18.</w:t>
            </w:r>
          </w:p>
        </w:tc>
        <w:tc>
          <w:tcPr>
            <w:tcW w:w="3628" w:type="dxa"/>
          </w:tcPr>
          <w:p w:rsidR="00F41E0F" w:rsidRDefault="00F41E0F">
            <w:pPr>
              <w:pStyle w:val="ConsPlusNormal"/>
            </w:pPr>
            <w:r>
              <w:t>Участие Республики Дагестан в XX Петербургском международном экономическом форуме - 2016</w:t>
            </w:r>
          </w:p>
        </w:tc>
        <w:tc>
          <w:tcPr>
            <w:tcW w:w="2154" w:type="dxa"/>
          </w:tcPr>
          <w:p w:rsidR="00F41E0F" w:rsidRDefault="00F41E0F">
            <w:pPr>
              <w:pStyle w:val="ConsPlusNormal"/>
            </w:pPr>
            <w:r>
              <w:t>создание положительного имиджа республики</w:t>
            </w:r>
          </w:p>
        </w:tc>
        <w:tc>
          <w:tcPr>
            <w:tcW w:w="1474" w:type="dxa"/>
          </w:tcPr>
          <w:p w:rsidR="00F41E0F" w:rsidRDefault="00F41E0F">
            <w:pPr>
              <w:pStyle w:val="ConsPlusNormal"/>
              <w:jc w:val="center"/>
            </w:pPr>
            <w:r>
              <w:t>июнь</w:t>
            </w:r>
          </w:p>
        </w:tc>
        <w:tc>
          <w:tcPr>
            <w:tcW w:w="2154" w:type="dxa"/>
          </w:tcPr>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t>19.</w:t>
            </w:r>
          </w:p>
        </w:tc>
        <w:tc>
          <w:tcPr>
            <w:tcW w:w="3628" w:type="dxa"/>
          </w:tcPr>
          <w:p w:rsidR="00F41E0F" w:rsidRDefault="00F41E0F">
            <w:pPr>
              <w:pStyle w:val="ConsPlusNormal"/>
            </w:pPr>
            <w:r>
              <w:t>Участие Республики Дагестан в Международном инвестиционном форуме "Сочи-2016"</w:t>
            </w:r>
          </w:p>
        </w:tc>
        <w:tc>
          <w:tcPr>
            <w:tcW w:w="2154" w:type="dxa"/>
          </w:tcPr>
          <w:p w:rsidR="00F41E0F" w:rsidRDefault="00F41E0F">
            <w:pPr>
              <w:pStyle w:val="ConsPlusNormal"/>
            </w:pPr>
            <w:r>
              <w:t>создание положительного имиджа региона; подписание соглашений в сфере социально-экономического и инвестиционного развития</w:t>
            </w:r>
          </w:p>
        </w:tc>
        <w:tc>
          <w:tcPr>
            <w:tcW w:w="1474" w:type="dxa"/>
          </w:tcPr>
          <w:p w:rsidR="00F41E0F" w:rsidRDefault="00F41E0F">
            <w:pPr>
              <w:pStyle w:val="ConsPlusNormal"/>
              <w:jc w:val="center"/>
            </w:pPr>
            <w:r>
              <w:t>октябрь</w:t>
            </w:r>
          </w:p>
        </w:tc>
        <w:tc>
          <w:tcPr>
            <w:tcW w:w="2154" w:type="dxa"/>
          </w:tcPr>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t>20.</w:t>
            </w:r>
          </w:p>
        </w:tc>
        <w:tc>
          <w:tcPr>
            <w:tcW w:w="3628" w:type="dxa"/>
          </w:tcPr>
          <w:p w:rsidR="00F41E0F" w:rsidRDefault="00F41E0F">
            <w:pPr>
              <w:pStyle w:val="ConsPlusNormal"/>
            </w:pPr>
            <w:r>
              <w:t>Подготовка предложений по активизации сотрудничества в части развития туристического и инвестиционного потенциала Республики Дагестан с Азербайджанской Республикой</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IV квартал</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Миннац РД,</w:t>
            </w:r>
          </w:p>
          <w:p w:rsidR="00F41E0F" w:rsidRDefault="00F41E0F">
            <w:pPr>
              <w:pStyle w:val="ConsPlusNormal"/>
            </w:pPr>
            <w:r>
              <w:t>Минтуризм РД,</w:t>
            </w:r>
          </w:p>
          <w:p w:rsidR="00F41E0F" w:rsidRDefault="00F41E0F">
            <w:pPr>
              <w:pStyle w:val="ConsPlusNormal"/>
            </w:pPr>
            <w:r>
              <w:t>Минсельхозпрод РД</w:t>
            </w:r>
          </w:p>
        </w:tc>
      </w:tr>
      <w:tr w:rsidR="00F41E0F">
        <w:tc>
          <w:tcPr>
            <w:tcW w:w="9977" w:type="dxa"/>
            <w:gridSpan w:val="5"/>
          </w:tcPr>
          <w:p w:rsidR="00F41E0F" w:rsidRDefault="00F41E0F">
            <w:pPr>
              <w:pStyle w:val="ConsPlusNormal"/>
              <w:jc w:val="center"/>
              <w:outlineLvl w:val="1"/>
            </w:pPr>
            <w:r>
              <w:t>VI. Территориальное развитие</w:t>
            </w:r>
          </w:p>
        </w:tc>
      </w:tr>
      <w:tr w:rsidR="00F41E0F">
        <w:tc>
          <w:tcPr>
            <w:tcW w:w="567" w:type="dxa"/>
          </w:tcPr>
          <w:p w:rsidR="00F41E0F" w:rsidRDefault="00F41E0F">
            <w:pPr>
              <w:pStyle w:val="ConsPlusNormal"/>
              <w:jc w:val="center"/>
            </w:pPr>
            <w:r>
              <w:t>21.</w:t>
            </w:r>
          </w:p>
        </w:tc>
        <w:tc>
          <w:tcPr>
            <w:tcW w:w="3628" w:type="dxa"/>
          </w:tcPr>
          <w:p w:rsidR="00F41E0F" w:rsidRDefault="00F41E0F">
            <w:pPr>
              <w:pStyle w:val="ConsPlusNormal"/>
            </w:pPr>
            <w:r>
              <w:t>Развитие местных инициатив в муниципальных образованиях Республики Дагестан</w:t>
            </w:r>
          </w:p>
        </w:tc>
        <w:tc>
          <w:tcPr>
            <w:tcW w:w="2154" w:type="dxa"/>
          </w:tcPr>
          <w:p w:rsidR="00F41E0F" w:rsidRDefault="00F41E0F">
            <w:pPr>
              <w:pStyle w:val="ConsPlusNormal"/>
            </w:pPr>
            <w:r>
              <w:t>подготовка необходимой нормативной правовой базы</w:t>
            </w:r>
          </w:p>
        </w:tc>
        <w:tc>
          <w:tcPr>
            <w:tcW w:w="1474" w:type="dxa"/>
          </w:tcPr>
          <w:p w:rsidR="00F41E0F" w:rsidRDefault="00F41E0F">
            <w:pPr>
              <w:pStyle w:val="ConsPlusNormal"/>
              <w:jc w:val="center"/>
            </w:pPr>
            <w:r>
              <w:t>II квартал</w:t>
            </w:r>
          </w:p>
        </w:tc>
        <w:tc>
          <w:tcPr>
            <w:tcW w:w="2154" w:type="dxa"/>
          </w:tcPr>
          <w:p w:rsidR="00F41E0F" w:rsidRDefault="00F41E0F">
            <w:pPr>
              <w:pStyle w:val="ConsPlusNormal"/>
            </w:pPr>
            <w:r>
              <w:t>Минэкономразвития РД,</w:t>
            </w:r>
          </w:p>
          <w:p w:rsidR="00F41E0F" w:rsidRDefault="00F41E0F">
            <w:pPr>
              <w:pStyle w:val="ConsPlusNormal"/>
            </w:pPr>
            <w:r>
              <w:t>Минстрой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22.</w:t>
            </w:r>
          </w:p>
        </w:tc>
        <w:tc>
          <w:tcPr>
            <w:tcW w:w="3628" w:type="dxa"/>
          </w:tcPr>
          <w:p w:rsidR="00F41E0F" w:rsidRDefault="00F41E0F">
            <w:pPr>
              <w:pStyle w:val="ConsPlusNormal"/>
            </w:pPr>
            <w:r>
              <w:t>Формирование сводного доклада о результатах мониторинга эффективности деятельности органов местного самоуправления муниципальных образований Республики Дагестан за отчетный год и планируемых значениях показателей их деятельности на трехлетний период</w:t>
            </w:r>
          </w:p>
        </w:tc>
        <w:tc>
          <w:tcPr>
            <w:tcW w:w="2154" w:type="dxa"/>
          </w:tcPr>
          <w:p w:rsidR="00F41E0F" w:rsidRDefault="00F41E0F">
            <w:pPr>
              <w:pStyle w:val="ConsPlusNormal"/>
            </w:pPr>
            <w:r>
              <w:t>доклад в Правительство Республики Дагестан о результатах эффективности деятельности органов местного самоуправления муниципальных образований Республики Дагестан</w:t>
            </w:r>
          </w:p>
        </w:tc>
        <w:tc>
          <w:tcPr>
            <w:tcW w:w="1474" w:type="dxa"/>
          </w:tcPr>
          <w:p w:rsidR="00F41E0F" w:rsidRDefault="00F41E0F">
            <w:pPr>
              <w:pStyle w:val="ConsPlusNormal"/>
              <w:jc w:val="center"/>
            </w:pPr>
            <w:r>
              <w:t>август</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23.</w:t>
            </w:r>
          </w:p>
        </w:tc>
        <w:tc>
          <w:tcPr>
            <w:tcW w:w="3628" w:type="dxa"/>
          </w:tcPr>
          <w:p w:rsidR="00F41E0F" w:rsidRDefault="00F41E0F">
            <w:pPr>
              <w:pStyle w:val="ConsPlusNormal"/>
            </w:pPr>
            <w:r>
              <w:t>Подготовка паспорта социально-экономического развития Республики Дагестан за 2015 год в разрезе муниципальных образований Республики Дагестан</w:t>
            </w:r>
          </w:p>
        </w:tc>
        <w:tc>
          <w:tcPr>
            <w:tcW w:w="2154" w:type="dxa"/>
          </w:tcPr>
          <w:p w:rsidR="00F41E0F" w:rsidRDefault="00F41E0F">
            <w:pPr>
              <w:pStyle w:val="ConsPlusNormal"/>
            </w:pPr>
            <w:r>
              <w:t>наличие паспорта социально-экономического развития Республики Дагестан за 2015 год в разрезе муниципальных образований Республики Дагестан</w:t>
            </w:r>
          </w:p>
        </w:tc>
        <w:tc>
          <w:tcPr>
            <w:tcW w:w="1474" w:type="dxa"/>
          </w:tcPr>
          <w:p w:rsidR="00F41E0F" w:rsidRDefault="00F41E0F">
            <w:pPr>
              <w:pStyle w:val="ConsPlusNormal"/>
              <w:jc w:val="center"/>
            </w:pPr>
            <w:r>
              <w:t>июнь - июль</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24.</w:t>
            </w:r>
          </w:p>
        </w:tc>
        <w:tc>
          <w:tcPr>
            <w:tcW w:w="3628" w:type="dxa"/>
          </w:tcPr>
          <w:p w:rsidR="00F41E0F" w:rsidRDefault="00F41E0F">
            <w:pPr>
              <w:pStyle w:val="ConsPlusNormal"/>
            </w:pPr>
            <w:r>
              <w:t>Подготовка предложений по выделению земельных участков молодым семьям</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II квартал</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Дагимущество</w:t>
            </w:r>
          </w:p>
        </w:tc>
      </w:tr>
      <w:tr w:rsidR="00F41E0F">
        <w:tc>
          <w:tcPr>
            <w:tcW w:w="567" w:type="dxa"/>
          </w:tcPr>
          <w:p w:rsidR="00F41E0F" w:rsidRDefault="00F41E0F">
            <w:pPr>
              <w:pStyle w:val="ConsPlusNormal"/>
              <w:jc w:val="center"/>
            </w:pPr>
            <w:r>
              <w:t>25.</w:t>
            </w:r>
          </w:p>
        </w:tc>
        <w:tc>
          <w:tcPr>
            <w:tcW w:w="3628" w:type="dxa"/>
          </w:tcPr>
          <w:p w:rsidR="00F41E0F" w:rsidRDefault="00F41E0F">
            <w:pPr>
              <w:pStyle w:val="ConsPlusNormal"/>
            </w:pPr>
            <w:r>
              <w:t>Актуализация электронной экономической карты Республики Дагестан в разрезе муниципальных образований Республики Дагестан на официальном сайте Минэкономразвития РД</w:t>
            </w:r>
          </w:p>
        </w:tc>
        <w:tc>
          <w:tcPr>
            <w:tcW w:w="2154" w:type="dxa"/>
          </w:tcPr>
          <w:p w:rsidR="00F41E0F" w:rsidRDefault="00F41E0F">
            <w:pPr>
              <w:pStyle w:val="ConsPlusNormal"/>
            </w:pPr>
            <w:r>
              <w:t>наличие актуализированной электронной экономической карты Республики Дагестан</w:t>
            </w:r>
          </w:p>
        </w:tc>
        <w:tc>
          <w:tcPr>
            <w:tcW w:w="1474" w:type="dxa"/>
          </w:tcPr>
          <w:p w:rsidR="00F41E0F" w:rsidRDefault="00F41E0F">
            <w:pPr>
              <w:pStyle w:val="ConsPlusNormal"/>
              <w:jc w:val="center"/>
            </w:pPr>
            <w:r>
              <w:t>июнь - июль</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26.</w:t>
            </w:r>
          </w:p>
        </w:tc>
        <w:tc>
          <w:tcPr>
            <w:tcW w:w="3628" w:type="dxa"/>
          </w:tcPr>
          <w:p w:rsidR="00F41E0F" w:rsidRDefault="00F41E0F">
            <w:pPr>
              <w:pStyle w:val="ConsPlusNormal"/>
            </w:pPr>
            <w:r>
              <w:t>Анализ достижения плановых значений показателей (индикаторов) социально-экономического развития муниципальных образований Республики Дагестан</w:t>
            </w:r>
          </w:p>
        </w:tc>
        <w:tc>
          <w:tcPr>
            <w:tcW w:w="2154" w:type="dxa"/>
          </w:tcPr>
          <w:p w:rsidR="00F41E0F" w:rsidRDefault="00F41E0F">
            <w:pPr>
              <w:pStyle w:val="ConsPlusNormal"/>
            </w:pPr>
            <w:r>
              <w:t>подготовка результатов по итогам определения уровня достижения плановых значений показателей (индикаторов) социально-экономического развития муниципальных образований Республики Дагестан</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27.</w:t>
            </w:r>
          </w:p>
        </w:tc>
        <w:tc>
          <w:tcPr>
            <w:tcW w:w="3628" w:type="dxa"/>
          </w:tcPr>
          <w:p w:rsidR="00F41E0F" w:rsidRDefault="00F41E0F">
            <w:pPr>
              <w:pStyle w:val="ConsPlusNormal"/>
            </w:pPr>
            <w:r>
              <w:t>Обустройство мест складирования и захоронения отходов производства и потребления в муниципальных образованиях Республики Дагестан</w:t>
            </w:r>
          </w:p>
        </w:tc>
        <w:tc>
          <w:tcPr>
            <w:tcW w:w="2154" w:type="dxa"/>
          </w:tcPr>
          <w:p w:rsidR="00F41E0F" w:rsidRDefault="00F41E0F">
            <w:pPr>
              <w:pStyle w:val="ConsPlusNormal"/>
            </w:pPr>
            <w:r>
              <w:t>наличие санкционированных мусорных свалок в муниципальных образованиях Республики Дагестан (не менее 50 проц.)</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Минприроды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28.</w:t>
            </w:r>
          </w:p>
        </w:tc>
        <w:tc>
          <w:tcPr>
            <w:tcW w:w="3628" w:type="dxa"/>
          </w:tcPr>
          <w:p w:rsidR="00F41E0F" w:rsidRDefault="00F41E0F">
            <w:pPr>
              <w:pStyle w:val="ConsPlusNormal"/>
            </w:pPr>
            <w:r>
              <w:t>Разработка территориальной схемы обращения с отходами, в том числе с твердыми коммунальными отходами</w:t>
            </w:r>
          </w:p>
        </w:tc>
        <w:tc>
          <w:tcPr>
            <w:tcW w:w="2154" w:type="dxa"/>
          </w:tcPr>
          <w:p w:rsidR="00F41E0F" w:rsidRDefault="00F41E0F">
            <w:pPr>
              <w:pStyle w:val="ConsPlusNormal"/>
            </w:pPr>
            <w:r>
              <w:t>наличие утвержденной территориальной схемы обращения с отходами, в том числе с твердыми коммунальными отходами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Минприроды РД</w:t>
            </w:r>
          </w:p>
        </w:tc>
      </w:tr>
      <w:tr w:rsidR="00F41E0F">
        <w:tc>
          <w:tcPr>
            <w:tcW w:w="567" w:type="dxa"/>
          </w:tcPr>
          <w:p w:rsidR="00F41E0F" w:rsidRDefault="00F41E0F">
            <w:pPr>
              <w:pStyle w:val="ConsPlusNormal"/>
              <w:jc w:val="center"/>
            </w:pPr>
            <w:r>
              <w:t>29.</w:t>
            </w:r>
          </w:p>
        </w:tc>
        <w:tc>
          <w:tcPr>
            <w:tcW w:w="3628" w:type="dxa"/>
          </w:tcPr>
          <w:p w:rsidR="00F41E0F" w:rsidRDefault="00F41E0F">
            <w:pPr>
              <w:pStyle w:val="ConsPlusNormal"/>
            </w:pPr>
            <w:r>
              <w:t xml:space="preserve">Капитальный ремонт защитных водооградительных валов правого берега реки Терек, Бабаюртовский </w:t>
            </w:r>
            <w:r>
              <w:lastRenderedPageBreak/>
              <w:t>район Республики Дагестан</w:t>
            </w:r>
          </w:p>
        </w:tc>
        <w:tc>
          <w:tcPr>
            <w:tcW w:w="2154" w:type="dxa"/>
          </w:tcPr>
          <w:p w:rsidR="00F41E0F" w:rsidRDefault="00F41E0F">
            <w:pPr>
              <w:pStyle w:val="ConsPlusNormal"/>
            </w:pPr>
            <w:r>
              <w:lastRenderedPageBreak/>
              <w:t xml:space="preserve">защита населения от негативного воздействия вод </w:t>
            </w:r>
            <w:r>
              <w:lastRenderedPageBreak/>
              <w:t>реки Терек</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Минприроды РД,</w:t>
            </w:r>
          </w:p>
          <w:p w:rsidR="00F41E0F" w:rsidRDefault="00F41E0F">
            <w:pPr>
              <w:pStyle w:val="ConsPlusNormal"/>
            </w:pPr>
            <w:r>
              <w:t>ГКУ РД "Дагводсервис"</w:t>
            </w:r>
          </w:p>
        </w:tc>
      </w:tr>
      <w:tr w:rsidR="00F41E0F">
        <w:tc>
          <w:tcPr>
            <w:tcW w:w="567" w:type="dxa"/>
          </w:tcPr>
          <w:p w:rsidR="00F41E0F" w:rsidRDefault="00F41E0F">
            <w:pPr>
              <w:pStyle w:val="ConsPlusNormal"/>
              <w:jc w:val="center"/>
            </w:pPr>
            <w:r>
              <w:lastRenderedPageBreak/>
              <w:t>30.</w:t>
            </w:r>
          </w:p>
        </w:tc>
        <w:tc>
          <w:tcPr>
            <w:tcW w:w="3628" w:type="dxa"/>
          </w:tcPr>
          <w:p w:rsidR="00F41E0F" w:rsidRDefault="00F41E0F">
            <w:pPr>
              <w:pStyle w:val="ConsPlusNormal"/>
            </w:pPr>
            <w:r>
              <w:t>Строительство берегоукрепительных сооружений реки Тлейсерух в с. Ириб Чародинского района Республики Дагестан</w:t>
            </w:r>
          </w:p>
        </w:tc>
        <w:tc>
          <w:tcPr>
            <w:tcW w:w="2154" w:type="dxa"/>
          </w:tcPr>
          <w:p w:rsidR="00F41E0F" w:rsidRDefault="00F41E0F">
            <w:pPr>
              <w:pStyle w:val="ConsPlusNormal"/>
            </w:pPr>
            <w:r>
              <w:t>защита населения от негативного воздействия вод реки Тлейсерух в с. Ириб Чародинского района Республики Дагестан</w:t>
            </w:r>
          </w:p>
        </w:tc>
        <w:tc>
          <w:tcPr>
            <w:tcW w:w="1474" w:type="dxa"/>
          </w:tcPr>
          <w:p w:rsidR="00F41E0F" w:rsidRDefault="00F41E0F">
            <w:pPr>
              <w:pStyle w:val="ConsPlusNormal"/>
              <w:jc w:val="center"/>
            </w:pPr>
            <w:r>
              <w:t>апрель - декабрь</w:t>
            </w:r>
          </w:p>
        </w:tc>
        <w:tc>
          <w:tcPr>
            <w:tcW w:w="2154" w:type="dxa"/>
          </w:tcPr>
          <w:p w:rsidR="00F41E0F" w:rsidRDefault="00F41E0F">
            <w:pPr>
              <w:pStyle w:val="ConsPlusNormal"/>
            </w:pPr>
            <w:r>
              <w:t>Минприроды РД,</w:t>
            </w:r>
          </w:p>
          <w:p w:rsidR="00F41E0F" w:rsidRDefault="00F41E0F">
            <w:pPr>
              <w:pStyle w:val="ConsPlusNormal"/>
            </w:pPr>
            <w:r>
              <w:t>ГКУ РД "Дагводсервис"</w:t>
            </w:r>
          </w:p>
        </w:tc>
      </w:tr>
      <w:tr w:rsidR="00F41E0F">
        <w:tc>
          <w:tcPr>
            <w:tcW w:w="567" w:type="dxa"/>
          </w:tcPr>
          <w:p w:rsidR="00F41E0F" w:rsidRDefault="00F41E0F">
            <w:pPr>
              <w:pStyle w:val="ConsPlusNormal"/>
              <w:jc w:val="center"/>
            </w:pPr>
            <w:r>
              <w:t>31.</w:t>
            </w:r>
          </w:p>
        </w:tc>
        <w:tc>
          <w:tcPr>
            <w:tcW w:w="3628" w:type="dxa"/>
          </w:tcPr>
          <w:p w:rsidR="00F41E0F" w:rsidRDefault="00F41E0F">
            <w:pPr>
              <w:pStyle w:val="ConsPlusNormal"/>
            </w:pPr>
            <w:r>
              <w:t>Организация мероприятий по:</w:t>
            </w:r>
          </w:p>
          <w:p w:rsidR="00F41E0F" w:rsidRDefault="00F41E0F">
            <w:pPr>
              <w:pStyle w:val="ConsPlusNormal"/>
            </w:pPr>
            <w:r>
              <w:t>1) передаче на безвозмездной основе в республиканскую собственность РД из муниципальной собственности городского округа с внутригородским делением "город Махачкала" незавершенного строительством объекта "Универсальный спортивный комплекс" с земельным участком" с последующей передачей в оперативное управление Минспорта РД;</w:t>
            </w:r>
          </w:p>
          <w:p w:rsidR="00F41E0F" w:rsidRDefault="00F41E0F">
            <w:pPr>
              <w:pStyle w:val="ConsPlusNormal"/>
            </w:pPr>
            <w:r>
              <w:t>2) доработке проектно-сметной документации</w:t>
            </w:r>
          </w:p>
        </w:tc>
        <w:tc>
          <w:tcPr>
            <w:tcW w:w="2154" w:type="dxa"/>
          </w:tcPr>
          <w:p w:rsidR="00F41E0F" w:rsidRDefault="00F41E0F">
            <w:pPr>
              <w:pStyle w:val="ConsPlusNormal"/>
            </w:pPr>
            <w:r>
              <w:t>прием в оперативное управление Минспорта РД незавершенного строительством объекта "Универсальный спортивный комплекс" с земельным участком; доработка проектно-сметной документации (получение положительного заключения государственной экспертизы)</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Минспорт РД,</w:t>
            </w:r>
          </w:p>
          <w:p w:rsidR="00F41E0F" w:rsidRDefault="00F41E0F">
            <w:pPr>
              <w:pStyle w:val="ConsPlusNormal"/>
            </w:pPr>
            <w:r>
              <w:t>Дагимущество,</w:t>
            </w:r>
          </w:p>
          <w:p w:rsidR="00F41E0F" w:rsidRDefault="00F41E0F">
            <w:pPr>
              <w:pStyle w:val="ConsPlusNormal"/>
            </w:pPr>
            <w:r>
              <w:t>администрация городского округа с внутригородским делением "город Махачкала" (по согласованию)</w:t>
            </w:r>
          </w:p>
        </w:tc>
      </w:tr>
      <w:tr w:rsidR="00F41E0F">
        <w:tc>
          <w:tcPr>
            <w:tcW w:w="567" w:type="dxa"/>
          </w:tcPr>
          <w:p w:rsidR="00F41E0F" w:rsidRDefault="00F41E0F">
            <w:pPr>
              <w:pStyle w:val="ConsPlusNormal"/>
              <w:jc w:val="center"/>
            </w:pPr>
            <w:r>
              <w:t>32.</w:t>
            </w:r>
          </w:p>
        </w:tc>
        <w:tc>
          <w:tcPr>
            <w:tcW w:w="3628" w:type="dxa"/>
          </w:tcPr>
          <w:p w:rsidR="00F41E0F" w:rsidRDefault="00F41E0F">
            <w:pPr>
              <w:pStyle w:val="ConsPlusNormal"/>
            </w:pPr>
            <w:r>
              <w:t>Строительство физкультурно-оздоровительного комплекса на территории муниципального образования "город Кизляр"</w:t>
            </w:r>
          </w:p>
        </w:tc>
        <w:tc>
          <w:tcPr>
            <w:tcW w:w="2154" w:type="dxa"/>
          </w:tcPr>
          <w:p w:rsidR="00F41E0F" w:rsidRDefault="00F41E0F">
            <w:pPr>
              <w:pStyle w:val="ConsPlusNormal"/>
            </w:pPr>
            <w:r>
              <w:t xml:space="preserve">выполнение 50 проц. работ по строительству физкультурно-оздоровительного </w:t>
            </w:r>
            <w:r>
              <w:lastRenderedPageBreak/>
              <w:t>комплекса</w:t>
            </w:r>
          </w:p>
        </w:tc>
        <w:tc>
          <w:tcPr>
            <w:tcW w:w="1474" w:type="dxa"/>
          </w:tcPr>
          <w:p w:rsidR="00F41E0F" w:rsidRDefault="00F41E0F">
            <w:pPr>
              <w:pStyle w:val="ConsPlusNormal"/>
              <w:jc w:val="center"/>
            </w:pPr>
            <w:r>
              <w:lastRenderedPageBreak/>
              <w:t>декабрь</w:t>
            </w:r>
          </w:p>
        </w:tc>
        <w:tc>
          <w:tcPr>
            <w:tcW w:w="2154" w:type="dxa"/>
          </w:tcPr>
          <w:p w:rsidR="00F41E0F" w:rsidRDefault="00F41E0F">
            <w:pPr>
              <w:pStyle w:val="ConsPlusNormal"/>
            </w:pPr>
            <w:r>
              <w:t>Минспорт РД,</w:t>
            </w:r>
          </w:p>
          <w:p w:rsidR="00F41E0F" w:rsidRDefault="00F41E0F">
            <w:pPr>
              <w:pStyle w:val="ConsPlusNormal"/>
            </w:pPr>
            <w:r>
              <w:t>администрация городского округа "город Кизляр" (по согласованию),</w:t>
            </w:r>
          </w:p>
          <w:p w:rsidR="00F41E0F" w:rsidRDefault="00F41E0F">
            <w:pPr>
              <w:pStyle w:val="ConsPlusNormal"/>
            </w:pPr>
            <w:r>
              <w:lastRenderedPageBreak/>
              <w:t>ГКУ РД "Дирекция по строительству и реконструкций объектов спорта"</w:t>
            </w:r>
          </w:p>
        </w:tc>
      </w:tr>
      <w:tr w:rsidR="00F41E0F">
        <w:tc>
          <w:tcPr>
            <w:tcW w:w="567" w:type="dxa"/>
          </w:tcPr>
          <w:p w:rsidR="00F41E0F" w:rsidRDefault="00F41E0F">
            <w:pPr>
              <w:pStyle w:val="ConsPlusNormal"/>
              <w:jc w:val="center"/>
            </w:pPr>
            <w:r>
              <w:lastRenderedPageBreak/>
              <w:t>33.</w:t>
            </w:r>
          </w:p>
        </w:tc>
        <w:tc>
          <w:tcPr>
            <w:tcW w:w="3628" w:type="dxa"/>
          </w:tcPr>
          <w:p w:rsidR="00F41E0F" w:rsidRDefault="00F41E0F">
            <w:pPr>
              <w:pStyle w:val="ConsPlusNormal"/>
            </w:pPr>
            <w:r>
              <w:t>Подведение внешних сетей к территории бывшего ипподрома г. Махачкалы для осуществления комплексной застройки многофункционального жилого комплекса "Порт-Петровск" (I этап - включение в реестр инвестиционных проектов, претендующих на государственную поддержку)</w:t>
            </w:r>
          </w:p>
        </w:tc>
        <w:tc>
          <w:tcPr>
            <w:tcW w:w="2154" w:type="dxa"/>
          </w:tcPr>
          <w:p w:rsidR="00F41E0F" w:rsidRDefault="00F41E0F">
            <w:pPr>
              <w:pStyle w:val="ConsPlusNormal"/>
            </w:pPr>
            <w:r>
              <w:t>включение проекта в реестр инвестиционных проектов, претендующих на государственную поддержку в форме строительства объектов инженерной инфраструктуры к площадке проекта</w:t>
            </w:r>
          </w:p>
        </w:tc>
        <w:tc>
          <w:tcPr>
            <w:tcW w:w="1474" w:type="dxa"/>
          </w:tcPr>
          <w:p w:rsidR="00F41E0F" w:rsidRDefault="00F41E0F">
            <w:pPr>
              <w:pStyle w:val="ConsPlusNormal"/>
              <w:jc w:val="center"/>
            </w:pPr>
            <w:r>
              <w:t>апрель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Минстрой РД,</w:t>
            </w:r>
          </w:p>
          <w:p w:rsidR="00F41E0F" w:rsidRDefault="00F41E0F">
            <w:pPr>
              <w:pStyle w:val="ConsPlusNormal"/>
            </w:pPr>
            <w:r>
              <w:t>Минэкономразвития РД,</w:t>
            </w:r>
          </w:p>
          <w:p w:rsidR="00F41E0F" w:rsidRDefault="00F41E0F">
            <w:pPr>
              <w:pStyle w:val="ConsPlusNormal"/>
            </w:pPr>
            <w:r>
              <w:t>ОАО "Корпорация развития Дагестана" (по согласованию),</w:t>
            </w:r>
          </w:p>
          <w:p w:rsidR="00F41E0F" w:rsidRDefault="00F41E0F">
            <w:pPr>
              <w:pStyle w:val="ConsPlusNormal"/>
            </w:pPr>
            <w:r>
              <w:t>Минфин РД,</w:t>
            </w:r>
          </w:p>
          <w:p w:rsidR="00F41E0F" w:rsidRDefault="00F41E0F">
            <w:pPr>
              <w:pStyle w:val="ConsPlusNormal"/>
            </w:pPr>
            <w:r>
              <w:t>Минтрансэнергосвязь РД,</w:t>
            </w:r>
          </w:p>
          <w:p w:rsidR="00F41E0F" w:rsidRDefault="00F41E0F">
            <w:pPr>
              <w:pStyle w:val="ConsPlusNormal"/>
            </w:pPr>
            <w:r>
              <w:t>Дагимущество,</w:t>
            </w:r>
          </w:p>
          <w:p w:rsidR="00F41E0F" w:rsidRDefault="00F41E0F">
            <w:pPr>
              <w:pStyle w:val="ConsPlusNormal"/>
            </w:pPr>
            <w:r>
              <w:t>администрация городского округа с внутригородским делением "город Махачкала" (по согласованию),</w:t>
            </w:r>
          </w:p>
          <w:p w:rsidR="00F41E0F" w:rsidRDefault="00F41E0F">
            <w:pPr>
              <w:pStyle w:val="ConsPlusNormal"/>
            </w:pPr>
            <w:r>
              <w:t>администрация городского округа "город Каспийск" (по согласованию)</w:t>
            </w:r>
          </w:p>
        </w:tc>
      </w:tr>
      <w:tr w:rsidR="00F41E0F">
        <w:tc>
          <w:tcPr>
            <w:tcW w:w="567" w:type="dxa"/>
          </w:tcPr>
          <w:p w:rsidR="00F41E0F" w:rsidRDefault="00F41E0F">
            <w:pPr>
              <w:pStyle w:val="ConsPlusNormal"/>
              <w:jc w:val="center"/>
            </w:pPr>
            <w:r>
              <w:t>34.</w:t>
            </w:r>
          </w:p>
        </w:tc>
        <w:tc>
          <w:tcPr>
            <w:tcW w:w="3628" w:type="dxa"/>
          </w:tcPr>
          <w:p w:rsidR="00F41E0F" w:rsidRDefault="00F41E0F">
            <w:pPr>
              <w:pStyle w:val="ConsPlusNormal"/>
            </w:pPr>
            <w:r>
              <w:t>Разработка генеральных планов поселений Республики Дагестан</w:t>
            </w:r>
          </w:p>
        </w:tc>
        <w:tc>
          <w:tcPr>
            <w:tcW w:w="2154" w:type="dxa"/>
          </w:tcPr>
          <w:p w:rsidR="00F41E0F" w:rsidRDefault="00F41E0F">
            <w:pPr>
              <w:pStyle w:val="ConsPlusNormal"/>
            </w:pPr>
            <w:r>
              <w:t xml:space="preserve">наличие утвержденных генеральных планов поселений Республики Дагестан </w:t>
            </w:r>
            <w:r>
              <w:lastRenderedPageBreak/>
              <w:t>не менее 30 проц. от общего количества поселений</w:t>
            </w:r>
          </w:p>
        </w:tc>
        <w:tc>
          <w:tcPr>
            <w:tcW w:w="1474" w:type="dxa"/>
          </w:tcPr>
          <w:p w:rsidR="00F41E0F" w:rsidRDefault="00F41E0F">
            <w:pPr>
              <w:pStyle w:val="ConsPlusNormal"/>
              <w:jc w:val="center"/>
            </w:pPr>
            <w:r>
              <w:lastRenderedPageBreak/>
              <w:t>апрель - декабрь</w:t>
            </w:r>
          </w:p>
        </w:tc>
        <w:tc>
          <w:tcPr>
            <w:tcW w:w="2154" w:type="dxa"/>
          </w:tcPr>
          <w:p w:rsidR="00F41E0F" w:rsidRDefault="00F41E0F">
            <w:pPr>
              <w:pStyle w:val="ConsPlusNormal"/>
            </w:pPr>
            <w:r>
              <w:t>Минстрой РД,</w:t>
            </w:r>
          </w:p>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 xml:space="preserve">органы местного </w:t>
            </w:r>
            <w:r>
              <w:lastRenderedPageBreak/>
              <w:t>самоуправления (по согласованию)</w:t>
            </w:r>
          </w:p>
        </w:tc>
      </w:tr>
      <w:tr w:rsidR="00F41E0F">
        <w:tc>
          <w:tcPr>
            <w:tcW w:w="567" w:type="dxa"/>
          </w:tcPr>
          <w:p w:rsidR="00F41E0F" w:rsidRDefault="00F41E0F">
            <w:pPr>
              <w:pStyle w:val="ConsPlusNormal"/>
              <w:jc w:val="center"/>
            </w:pPr>
            <w:r>
              <w:lastRenderedPageBreak/>
              <w:t>35.</w:t>
            </w:r>
          </w:p>
        </w:tc>
        <w:tc>
          <w:tcPr>
            <w:tcW w:w="3628" w:type="dxa"/>
          </w:tcPr>
          <w:p w:rsidR="00F41E0F" w:rsidRDefault="00F41E0F">
            <w:pPr>
              <w:pStyle w:val="ConsPlusNormal"/>
            </w:pPr>
            <w:r>
              <w:t>Строительство пятизвездочного отеля на территории г. Каспийска</w:t>
            </w:r>
          </w:p>
        </w:tc>
        <w:tc>
          <w:tcPr>
            <w:tcW w:w="2154" w:type="dxa"/>
          </w:tcPr>
          <w:p w:rsidR="00F41E0F" w:rsidRDefault="00F41E0F">
            <w:pPr>
              <w:pStyle w:val="ConsPlusNormal"/>
            </w:pPr>
            <w:r>
              <w:t>завершение разработки проектно-сметной документации и проведение экспертизы проекта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администрация городского округа "город Каспийск" (по согласованию),</w:t>
            </w:r>
          </w:p>
          <w:p w:rsidR="00F41E0F" w:rsidRDefault="00F41E0F">
            <w:pPr>
              <w:pStyle w:val="ConsPlusNormal"/>
            </w:pPr>
            <w:r>
              <w:t>Минэкономразвития РД,</w:t>
            </w:r>
          </w:p>
          <w:p w:rsidR="00F41E0F" w:rsidRDefault="00F41E0F">
            <w:pPr>
              <w:pStyle w:val="ConsPlusNormal"/>
            </w:pPr>
            <w:r>
              <w:t>Минстрой РД,</w:t>
            </w:r>
          </w:p>
          <w:p w:rsidR="00F41E0F" w:rsidRDefault="00F41E0F">
            <w:pPr>
              <w:pStyle w:val="ConsPlusNormal"/>
            </w:pPr>
            <w:r>
              <w:t>Дагимущество,</w:t>
            </w:r>
          </w:p>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t>36.</w:t>
            </w:r>
          </w:p>
        </w:tc>
        <w:tc>
          <w:tcPr>
            <w:tcW w:w="3628" w:type="dxa"/>
          </w:tcPr>
          <w:p w:rsidR="00F41E0F" w:rsidRDefault="00F41E0F">
            <w:pPr>
              <w:pStyle w:val="ConsPlusNormal"/>
            </w:pPr>
            <w:r>
              <w:t>Подготовка предложений по развитию моногорода Дагестанские Огни</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 квартал</w:t>
            </w:r>
          </w:p>
        </w:tc>
        <w:tc>
          <w:tcPr>
            <w:tcW w:w="2154" w:type="dxa"/>
          </w:tcPr>
          <w:p w:rsidR="00F41E0F" w:rsidRDefault="00F41E0F">
            <w:pPr>
              <w:pStyle w:val="ConsPlusNormal"/>
            </w:pPr>
            <w:r>
              <w:t>Минэкономразвития РД,</w:t>
            </w:r>
          </w:p>
          <w:p w:rsidR="00F41E0F" w:rsidRDefault="00F41E0F">
            <w:pPr>
              <w:pStyle w:val="ConsPlusNormal"/>
            </w:pPr>
            <w:r>
              <w:t>администрация городского округа "город Дагестанские Огни" (по согласованию)</w:t>
            </w:r>
          </w:p>
        </w:tc>
      </w:tr>
      <w:tr w:rsidR="00F41E0F">
        <w:tc>
          <w:tcPr>
            <w:tcW w:w="567" w:type="dxa"/>
          </w:tcPr>
          <w:p w:rsidR="00F41E0F" w:rsidRDefault="00F41E0F">
            <w:pPr>
              <w:pStyle w:val="ConsPlusNormal"/>
              <w:jc w:val="center"/>
            </w:pPr>
            <w:r>
              <w:t>37.</w:t>
            </w:r>
          </w:p>
        </w:tc>
        <w:tc>
          <w:tcPr>
            <w:tcW w:w="3628" w:type="dxa"/>
          </w:tcPr>
          <w:p w:rsidR="00F41E0F" w:rsidRDefault="00F41E0F">
            <w:pPr>
              <w:pStyle w:val="ConsPlusNormal"/>
            </w:pPr>
            <w:r>
              <w:t>Подготовка рекомендаций по вопросам повышения эффективности взаимодействия органов исполнительной власти Республики Дагестан и органов местного самоуправления муниципальных образований Республики Дагестан в части территориального развития республики</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 квартал</w:t>
            </w:r>
          </w:p>
        </w:tc>
        <w:tc>
          <w:tcPr>
            <w:tcW w:w="2154" w:type="dxa"/>
          </w:tcPr>
          <w:p w:rsidR="00F41E0F" w:rsidRDefault="00F41E0F">
            <w:pPr>
              <w:pStyle w:val="ConsPlusNormal"/>
            </w:pPr>
            <w:r>
              <w:t>Минэкономразвития РД,</w:t>
            </w:r>
          </w:p>
          <w:p w:rsidR="00F41E0F" w:rsidRDefault="00F41E0F">
            <w:pPr>
              <w:pStyle w:val="ConsPlusNormal"/>
            </w:pPr>
            <w:r>
              <w:t>Минстрой РД,</w:t>
            </w:r>
          </w:p>
          <w:p w:rsidR="00F41E0F" w:rsidRDefault="00F41E0F">
            <w:pPr>
              <w:pStyle w:val="ConsPlusNormal"/>
            </w:pPr>
            <w:r>
              <w:t>органы местного самоуправления (по согласованию)</w:t>
            </w:r>
          </w:p>
        </w:tc>
      </w:tr>
      <w:tr w:rsidR="00F41E0F">
        <w:tc>
          <w:tcPr>
            <w:tcW w:w="9977" w:type="dxa"/>
            <w:gridSpan w:val="5"/>
          </w:tcPr>
          <w:p w:rsidR="00F41E0F" w:rsidRDefault="00F41E0F">
            <w:pPr>
              <w:pStyle w:val="ConsPlusNormal"/>
              <w:jc w:val="center"/>
              <w:outlineLvl w:val="2"/>
            </w:pPr>
            <w:r>
              <w:lastRenderedPageBreak/>
              <w:t>Организация пассажирских перевозок в пригородном, межмуниципальном, городском сообщении и охват налогообложением отрасли</w:t>
            </w:r>
          </w:p>
        </w:tc>
      </w:tr>
      <w:tr w:rsidR="00F41E0F">
        <w:tc>
          <w:tcPr>
            <w:tcW w:w="567" w:type="dxa"/>
          </w:tcPr>
          <w:p w:rsidR="00F41E0F" w:rsidRDefault="00F41E0F">
            <w:pPr>
              <w:pStyle w:val="ConsPlusNormal"/>
              <w:jc w:val="center"/>
            </w:pPr>
            <w:r>
              <w:t>38.</w:t>
            </w:r>
          </w:p>
        </w:tc>
        <w:tc>
          <w:tcPr>
            <w:tcW w:w="3628" w:type="dxa"/>
          </w:tcPr>
          <w:p w:rsidR="00F41E0F" w:rsidRDefault="00F41E0F">
            <w:pPr>
              <w:pStyle w:val="ConsPlusNormal"/>
            </w:pPr>
            <w:r>
              <w:t>Поддержание в актуализированном состоянии информации о выданных разрешениях на перевозку пассажиров и багажа легковым такси.</w:t>
            </w:r>
          </w:p>
          <w:p w:rsidR="00F41E0F" w:rsidRDefault="00F41E0F">
            <w:pPr>
              <w:pStyle w:val="ConsPlusNormal"/>
            </w:pPr>
            <w:r>
              <w:t>Обеспечение размещения на официальном сайте Минтрансэнергосвязи РД Реестра выданных разрешений с его обновлением в течение пяти дней со дня внесения в Реестр соответствующих изменений</w:t>
            </w:r>
          </w:p>
        </w:tc>
        <w:tc>
          <w:tcPr>
            <w:tcW w:w="2154" w:type="dxa"/>
          </w:tcPr>
          <w:p w:rsidR="00F41E0F" w:rsidRDefault="00F41E0F">
            <w:pPr>
              <w:pStyle w:val="ConsPlusNormal"/>
            </w:pPr>
            <w:r>
              <w:t>доступность информации для контрольно-надзорных органов; использование информации налоговыми органами при налогообложении; расширение налоговой базы</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УФНС России по РД (по согласованию)</w:t>
            </w:r>
          </w:p>
        </w:tc>
      </w:tr>
      <w:tr w:rsidR="00F41E0F">
        <w:tc>
          <w:tcPr>
            <w:tcW w:w="567" w:type="dxa"/>
          </w:tcPr>
          <w:p w:rsidR="00F41E0F" w:rsidRDefault="00F41E0F">
            <w:pPr>
              <w:pStyle w:val="ConsPlusNormal"/>
              <w:jc w:val="center"/>
            </w:pPr>
            <w:r>
              <w:t>39.</w:t>
            </w:r>
          </w:p>
        </w:tc>
        <w:tc>
          <w:tcPr>
            <w:tcW w:w="3628" w:type="dxa"/>
          </w:tcPr>
          <w:p w:rsidR="00F41E0F" w:rsidRDefault="00F41E0F">
            <w:pPr>
              <w:pStyle w:val="ConsPlusNormal"/>
            </w:pPr>
            <w:r>
              <w:t>Выдача перевозчикам свидетельств об осуществлении регулярных перевозок по межмуниципальным маршрутам и карт маршрутов</w:t>
            </w:r>
          </w:p>
        </w:tc>
        <w:tc>
          <w:tcPr>
            <w:tcW w:w="2154" w:type="dxa"/>
          </w:tcPr>
          <w:p w:rsidR="00F41E0F" w:rsidRDefault="00F41E0F">
            <w:pPr>
              <w:pStyle w:val="ConsPlusNormal"/>
            </w:pPr>
            <w:r>
              <w:t>количество выданных свидетельств, маршрутных карт и созданных рабочих мест</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tc>
      </w:tr>
      <w:tr w:rsidR="00F41E0F">
        <w:tc>
          <w:tcPr>
            <w:tcW w:w="567" w:type="dxa"/>
          </w:tcPr>
          <w:p w:rsidR="00F41E0F" w:rsidRDefault="00F41E0F">
            <w:pPr>
              <w:pStyle w:val="ConsPlusNormal"/>
              <w:jc w:val="center"/>
            </w:pPr>
            <w:r>
              <w:t>40.</w:t>
            </w:r>
          </w:p>
        </w:tc>
        <w:tc>
          <w:tcPr>
            <w:tcW w:w="3628" w:type="dxa"/>
          </w:tcPr>
          <w:p w:rsidR="00F41E0F" w:rsidRDefault="00F41E0F">
            <w:pPr>
              <w:pStyle w:val="ConsPlusNormal"/>
            </w:pPr>
            <w:r>
              <w:t>Выдача перевозчикам свидетельств об осуществлении регулярных перевозок по муниципальным маршрутам и карт маршрутов</w:t>
            </w:r>
          </w:p>
        </w:tc>
        <w:tc>
          <w:tcPr>
            <w:tcW w:w="2154" w:type="dxa"/>
          </w:tcPr>
          <w:p w:rsidR="00F41E0F" w:rsidRDefault="00F41E0F">
            <w:pPr>
              <w:pStyle w:val="ConsPlusNormal"/>
            </w:pPr>
            <w:r>
              <w:t>количество выданных свидетельств, маршрутных карт и созданных рабочих мест</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Минтрансэнергосвязь РД</w:t>
            </w:r>
          </w:p>
        </w:tc>
      </w:tr>
      <w:tr w:rsidR="00F41E0F">
        <w:tc>
          <w:tcPr>
            <w:tcW w:w="9977" w:type="dxa"/>
            <w:gridSpan w:val="5"/>
          </w:tcPr>
          <w:p w:rsidR="00F41E0F" w:rsidRDefault="00F41E0F">
            <w:pPr>
              <w:pStyle w:val="ConsPlusNormal"/>
              <w:jc w:val="center"/>
              <w:outlineLvl w:val="1"/>
            </w:pPr>
            <w:r>
              <w:t>VII. Развитие горных территорий Республики Дагестан</w:t>
            </w:r>
          </w:p>
        </w:tc>
      </w:tr>
      <w:tr w:rsidR="00F41E0F">
        <w:tc>
          <w:tcPr>
            <w:tcW w:w="567" w:type="dxa"/>
          </w:tcPr>
          <w:p w:rsidR="00F41E0F" w:rsidRDefault="00F41E0F">
            <w:pPr>
              <w:pStyle w:val="ConsPlusNormal"/>
              <w:jc w:val="center"/>
            </w:pPr>
            <w:r>
              <w:t>41.</w:t>
            </w:r>
          </w:p>
        </w:tc>
        <w:tc>
          <w:tcPr>
            <w:tcW w:w="3628" w:type="dxa"/>
          </w:tcPr>
          <w:p w:rsidR="00F41E0F" w:rsidRDefault="00F41E0F">
            <w:pPr>
              <w:pStyle w:val="ConsPlusNormal"/>
            </w:pPr>
            <w:r>
              <w:t xml:space="preserve">Реализация мероприятий государственной </w:t>
            </w:r>
            <w:hyperlink r:id="rId14" w:history="1">
              <w:r>
                <w:rPr>
                  <w:color w:val="0000FF"/>
                </w:rPr>
                <w:t>программы</w:t>
              </w:r>
            </w:hyperlink>
            <w:r>
              <w:t xml:space="preserve"> Республики Дагестан "Социально-</w:t>
            </w:r>
            <w:r>
              <w:lastRenderedPageBreak/>
              <w:t>экономическое развитие горных территорий Республики Дагестан на 2014-2018 годы"</w:t>
            </w:r>
          </w:p>
        </w:tc>
        <w:tc>
          <w:tcPr>
            <w:tcW w:w="2154" w:type="dxa"/>
          </w:tcPr>
          <w:p w:rsidR="00F41E0F" w:rsidRDefault="00F41E0F">
            <w:pPr>
              <w:pStyle w:val="ConsPlusNormal"/>
            </w:pPr>
            <w:r>
              <w:lastRenderedPageBreak/>
              <w:t xml:space="preserve">достижение целевых индикаторов и показателей </w:t>
            </w:r>
            <w:r>
              <w:lastRenderedPageBreak/>
              <w:t>реализации государственной программы</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Минэкономразвития РД,</w:t>
            </w:r>
          </w:p>
          <w:p w:rsidR="00F41E0F" w:rsidRDefault="00F41E0F">
            <w:pPr>
              <w:pStyle w:val="ConsPlusNormal"/>
            </w:pPr>
            <w:r>
              <w:t xml:space="preserve">органы </w:t>
            </w:r>
            <w:r>
              <w:lastRenderedPageBreak/>
              <w:t>исполнительной власти РД,</w:t>
            </w:r>
          </w:p>
          <w:p w:rsidR="00F41E0F" w:rsidRDefault="00F41E0F">
            <w:pPr>
              <w:pStyle w:val="ConsPlusNormal"/>
            </w:pPr>
            <w:r>
              <w:t>органы местного самоуправления (по согласованию)</w:t>
            </w:r>
          </w:p>
        </w:tc>
      </w:tr>
      <w:tr w:rsidR="00F41E0F">
        <w:tc>
          <w:tcPr>
            <w:tcW w:w="9977" w:type="dxa"/>
            <w:gridSpan w:val="5"/>
          </w:tcPr>
          <w:p w:rsidR="00F41E0F" w:rsidRDefault="00F41E0F">
            <w:pPr>
              <w:pStyle w:val="ConsPlusNormal"/>
              <w:jc w:val="center"/>
              <w:outlineLvl w:val="1"/>
            </w:pPr>
            <w:r>
              <w:lastRenderedPageBreak/>
              <w:t>VIII. Туристско-рекреационный комплекс Республики Дагестан</w:t>
            </w:r>
          </w:p>
        </w:tc>
      </w:tr>
      <w:tr w:rsidR="00F41E0F">
        <w:tc>
          <w:tcPr>
            <w:tcW w:w="567" w:type="dxa"/>
            <w:vMerge w:val="restart"/>
          </w:tcPr>
          <w:p w:rsidR="00F41E0F" w:rsidRDefault="00F41E0F">
            <w:pPr>
              <w:pStyle w:val="ConsPlusNormal"/>
              <w:jc w:val="center"/>
            </w:pPr>
            <w:r>
              <w:t>42.</w:t>
            </w:r>
          </w:p>
        </w:tc>
        <w:tc>
          <w:tcPr>
            <w:tcW w:w="3628" w:type="dxa"/>
            <w:vMerge w:val="restart"/>
          </w:tcPr>
          <w:p w:rsidR="00F41E0F" w:rsidRDefault="00F41E0F">
            <w:pPr>
              <w:pStyle w:val="ConsPlusNormal"/>
            </w:pPr>
            <w:r>
              <w:t>Осуществление в муниципальных образованиях мер по развитию туристской инфраструктуры</w:t>
            </w:r>
          </w:p>
        </w:tc>
        <w:tc>
          <w:tcPr>
            <w:tcW w:w="2154" w:type="dxa"/>
            <w:tcBorders>
              <w:bottom w:val="nil"/>
            </w:tcBorders>
          </w:tcPr>
          <w:p w:rsidR="00F41E0F" w:rsidRDefault="00F41E0F">
            <w:pPr>
              <w:pStyle w:val="ConsPlusNormal"/>
            </w:pPr>
            <w:r>
              <w:t>создание в муниципальных образованиях Республики Дагестан (не менее 10) действующих муниципальных подпрограмм по развитию туризма, в том числе туристской инфраструктуры</w:t>
            </w:r>
          </w:p>
        </w:tc>
        <w:tc>
          <w:tcPr>
            <w:tcW w:w="1474" w:type="dxa"/>
            <w:tcBorders>
              <w:bottom w:val="nil"/>
            </w:tcBorders>
          </w:tcPr>
          <w:p w:rsidR="00F41E0F" w:rsidRDefault="00F41E0F">
            <w:pPr>
              <w:pStyle w:val="ConsPlusNormal"/>
              <w:jc w:val="center"/>
            </w:pPr>
            <w:r>
              <w:t>декабрь</w:t>
            </w:r>
          </w:p>
        </w:tc>
        <w:tc>
          <w:tcPr>
            <w:tcW w:w="2154" w:type="dxa"/>
            <w:tcBorders>
              <w:bottom w:val="nil"/>
            </w:tcBorders>
          </w:tcPr>
          <w:p w:rsidR="00F41E0F" w:rsidRDefault="00F41E0F">
            <w:pPr>
              <w:pStyle w:val="ConsPlusNormal"/>
            </w:pPr>
            <w:r>
              <w:t>органы местного самоуправления (по согласованию),</w:t>
            </w:r>
          </w:p>
          <w:p w:rsidR="00F41E0F" w:rsidRDefault="00F41E0F">
            <w:pPr>
              <w:pStyle w:val="ConsPlusNormal"/>
            </w:pPr>
            <w:r>
              <w:t>Минтуризм РД</w:t>
            </w:r>
          </w:p>
        </w:tc>
      </w:tr>
      <w:tr w:rsidR="00F41E0F">
        <w:tblPrEx>
          <w:tblBorders>
            <w:insideH w:val="nil"/>
          </w:tblBorders>
        </w:tblPrEx>
        <w:tc>
          <w:tcPr>
            <w:tcW w:w="567" w:type="dxa"/>
            <w:vMerge/>
          </w:tcPr>
          <w:p w:rsidR="00F41E0F" w:rsidRDefault="00F41E0F"/>
        </w:tc>
        <w:tc>
          <w:tcPr>
            <w:tcW w:w="3628" w:type="dxa"/>
            <w:vMerge/>
          </w:tcPr>
          <w:p w:rsidR="00F41E0F" w:rsidRDefault="00F41E0F"/>
        </w:tc>
        <w:tc>
          <w:tcPr>
            <w:tcW w:w="2154" w:type="dxa"/>
            <w:tcBorders>
              <w:top w:val="nil"/>
              <w:bottom w:val="nil"/>
            </w:tcBorders>
          </w:tcPr>
          <w:p w:rsidR="00F41E0F" w:rsidRDefault="00F41E0F">
            <w:pPr>
              <w:pStyle w:val="ConsPlusNormal"/>
            </w:pPr>
            <w:r>
              <w:t xml:space="preserve">обеспечение наглядного и единообразного обозначения объектов туристской инфраструктуры и внедрения общероссийской системы информирования туристов на территории муниципальных образований </w:t>
            </w:r>
            <w:r>
              <w:lastRenderedPageBreak/>
              <w:t>Республики Дагестан</w:t>
            </w:r>
          </w:p>
        </w:tc>
        <w:tc>
          <w:tcPr>
            <w:tcW w:w="1474" w:type="dxa"/>
            <w:tcBorders>
              <w:top w:val="nil"/>
              <w:bottom w:val="nil"/>
            </w:tcBorders>
          </w:tcPr>
          <w:p w:rsidR="00F41E0F" w:rsidRDefault="00F41E0F">
            <w:pPr>
              <w:pStyle w:val="ConsPlusNormal"/>
              <w:jc w:val="center"/>
            </w:pPr>
            <w:r>
              <w:lastRenderedPageBreak/>
              <w:t>декабрь</w:t>
            </w:r>
          </w:p>
        </w:tc>
        <w:tc>
          <w:tcPr>
            <w:tcW w:w="2154" w:type="dxa"/>
            <w:tcBorders>
              <w:top w:val="nil"/>
              <w:bottom w:val="nil"/>
            </w:tcBorders>
          </w:tcPr>
          <w:p w:rsidR="00F41E0F" w:rsidRDefault="00F41E0F">
            <w:pPr>
              <w:pStyle w:val="ConsPlusNormal"/>
            </w:pPr>
            <w:r>
              <w:t>органы местного самоуправления (по согласованию),</w:t>
            </w:r>
          </w:p>
          <w:p w:rsidR="00F41E0F" w:rsidRDefault="00F41E0F">
            <w:pPr>
              <w:pStyle w:val="ConsPlusNormal"/>
            </w:pPr>
            <w:r>
              <w:t>Минтуризм РД,</w:t>
            </w:r>
          </w:p>
          <w:p w:rsidR="00F41E0F" w:rsidRDefault="00F41E0F">
            <w:pPr>
              <w:pStyle w:val="ConsPlusNormal"/>
            </w:pPr>
            <w:r>
              <w:t>Минкультуры РД,</w:t>
            </w:r>
          </w:p>
          <w:p w:rsidR="00F41E0F" w:rsidRDefault="00F41E0F">
            <w:pPr>
              <w:pStyle w:val="ConsPlusNormal"/>
            </w:pPr>
            <w:r>
              <w:t>Минтрансэнергосвязь РД,</w:t>
            </w:r>
          </w:p>
          <w:p w:rsidR="00F41E0F" w:rsidRDefault="00F41E0F">
            <w:pPr>
              <w:pStyle w:val="ConsPlusNormal"/>
            </w:pPr>
            <w:r>
              <w:t>Мининформ РД</w:t>
            </w:r>
          </w:p>
        </w:tc>
      </w:tr>
      <w:tr w:rsidR="00F41E0F">
        <w:tc>
          <w:tcPr>
            <w:tcW w:w="567" w:type="dxa"/>
            <w:vMerge/>
          </w:tcPr>
          <w:p w:rsidR="00F41E0F" w:rsidRDefault="00F41E0F"/>
        </w:tc>
        <w:tc>
          <w:tcPr>
            <w:tcW w:w="3628" w:type="dxa"/>
            <w:vMerge/>
          </w:tcPr>
          <w:p w:rsidR="00F41E0F" w:rsidRDefault="00F41E0F"/>
        </w:tc>
        <w:tc>
          <w:tcPr>
            <w:tcW w:w="2154" w:type="dxa"/>
            <w:tcBorders>
              <w:top w:val="nil"/>
            </w:tcBorders>
          </w:tcPr>
          <w:p w:rsidR="00F41E0F" w:rsidRDefault="00F41E0F">
            <w:pPr>
              <w:pStyle w:val="ConsPlusNormal"/>
            </w:pPr>
            <w:r>
              <w:t>создание и развитие (не менее 5) "гостевых домов"</w:t>
            </w:r>
          </w:p>
        </w:tc>
        <w:tc>
          <w:tcPr>
            <w:tcW w:w="1474" w:type="dxa"/>
            <w:tcBorders>
              <w:top w:val="nil"/>
            </w:tcBorders>
          </w:tcPr>
          <w:p w:rsidR="00F41E0F" w:rsidRDefault="00F41E0F">
            <w:pPr>
              <w:pStyle w:val="ConsPlusNormal"/>
              <w:jc w:val="center"/>
            </w:pPr>
            <w:r>
              <w:t>декабрь</w:t>
            </w:r>
          </w:p>
        </w:tc>
        <w:tc>
          <w:tcPr>
            <w:tcW w:w="2154" w:type="dxa"/>
            <w:tcBorders>
              <w:top w:val="nil"/>
            </w:tcBorders>
          </w:tcPr>
          <w:p w:rsidR="00F41E0F" w:rsidRDefault="00F41E0F">
            <w:pPr>
              <w:pStyle w:val="ConsPlusNormal"/>
            </w:pPr>
            <w:r>
              <w:t>Минтуризм РД,</w:t>
            </w:r>
          </w:p>
          <w:p w:rsidR="00F41E0F" w:rsidRDefault="00F41E0F">
            <w:pPr>
              <w:pStyle w:val="ConsPlusNormal"/>
            </w:pPr>
            <w:r>
              <w:t>органы местного самоуправления (по согласованию),</w:t>
            </w:r>
          </w:p>
          <w:p w:rsidR="00F41E0F" w:rsidRDefault="00F41E0F">
            <w:pPr>
              <w:pStyle w:val="ConsPlusNormal"/>
            </w:pPr>
            <w:r>
              <w:t>Агентство по предпринимательству и инвестициям РД,</w:t>
            </w:r>
          </w:p>
          <w:p w:rsidR="00F41E0F" w:rsidRDefault="00F41E0F">
            <w:pPr>
              <w:pStyle w:val="ConsPlusNormal"/>
            </w:pPr>
            <w:r>
              <w:t>субъекты турбизнеса (по согласованию)</w:t>
            </w:r>
          </w:p>
        </w:tc>
      </w:tr>
      <w:tr w:rsidR="00F41E0F">
        <w:tc>
          <w:tcPr>
            <w:tcW w:w="567" w:type="dxa"/>
          </w:tcPr>
          <w:p w:rsidR="00F41E0F" w:rsidRDefault="00F41E0F">
            <w:pPr>
              <w:pStyle w:val="ConsPlusNormal"/>
              <w:jc w:val="center"/>
            </w:pPr>
            <w:r>
              <w:t>43.</w:t>
            </w:r>
          </w:p>
        </w:tc>
        <w:tc>
          <w:tcPr>
            <w:tcW w:w="3628" w:type="dxa"/>
          </w:tcPr>
          <w:p w:rsidR="00F41E0F" w:rsidRDefault="00F41E0F">
            <w:pPr>
              <w:pStyle w:val="ConsPlusNormal"/>
            </w:pPr>
            <w:r>
              <w:t>Разработка и паспортизация новых туристских маршрутов по Республике Дагестан в рамках реализации международного историко-культурного проекта стран СНГ и Китая "Великий шелковый путь"</w:t>
            </w:r>
          </w:p>
        </w:tc>
        <w:tc>
          <w:tcPr>
            <w:tcW w:w="2154" w:type="dxa"/>
          </w:tcPr>
          <w:p w:rsidR="00F41E0F" w:rsidRDefault="00F41E0F">
            <w:pPr>
              <w:pStyle w:val="ConsPlusNormal"/>
            </w:pPr>
            <w:r>
              <w:t>увеличение потока туристов в республику на 10 процентов</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Минтуризм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44.</w:t>
            </w:r>
          </w:p>
        </w:tc>
        <w:tc>
          <w:tcPr>
            <w:tcW w:w="3628" w:type="dxa"/>
          </w:tcPr>
          <w:p w:rsidR="00F41E0F" w:rsidRDefault="00F41E0F">
            <w:pPr>
              <w:pStyle w:val="ConsPlusNormal"/>
            </w:pPr>
            <w:r>
              <w:t>Создание туристско-рекреационных комплексов:</w:t>
            </w:r>
          </w:p>
          <w:p w:rsidR="00F41E0F" w:rsidRDefault="00F41E0F">
            <w:pPr>
              <w:pStyle w:val="ConsPlusNormal"/>
            </w:pPr>
            <w:r>
              <w:t>"Золотые пески";</w:t>
            </w:r>
          </w:p>
          <w:p w:rsidR="00F41E0F" w:rsidRDefault="00F41E0F">
            <w:pPr>
              <w:pStyle w:val="ConsPlusNormal"/>
            </w:pPr>
            <w:r>
              <w:t>"Большой Ачиколь";</w:t>
            </w:r>
          </w:p>
          <w:p w:rsidR="00F41E0F" w:rsidRDefault="00F41E0F">
            <w:pPr>
              <w:pStyle w:val="ConsPlusNormal"/>
            </w:pPr>
            <w:r>
              <w:t>"Живой родник";</w:t>
            </w:r>
          </w:p>
          <w:p w:rsidR="00F41E0F" w:rsidRDefault="00F41E0F">
            <w:pPr>
              <w:pStyle w:val="ConsPlusNormal"/>
            </w:pPr>
            <w:r>
              <w:t>"Золотые дюны";</w:t>
            </w:r>
          </w:p>
          <w:p w:rsidR="00F41E0F" w:rsidRDefault="00F41E0F">
            <w:pPr>
              <w:pStyle w:val="ConsPlusNormal"/>
            </w:pPr>
            <w:r>
              <w:t>"Алмак"</w:t>
            </w:r>
          </w:p>
        </w:tc>
        <w:tc>
          <w:tcPr>
            <w:tcW w:w="2154" w:type="dxa"/>
          </w:tcPr>
          <w:p w:rsidR="00F41E0F" w:rsidRDefault="00F41E0F">
            <w:pPr>
              <w:pStyle w:val="ConsPlusNormal"/>
            </w:pPr>
            <w:r>
              <w:t>создание обеспечивающей инфраструктуры</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Минтуризм РД,</w:t>
            </w:r>
          </w:p>
          <w:p w:rsidR="00F41E0F" w:rsidRDefault="00F41E0F">
            <w:pPr>
              <w:pStyle w:val="ConsPlusNormal"/>
            </w:pPr>
            <w:r>
              <w:t>администрация муниципального района "Кизлярский район" (по согласованию),</w:t>
            </w:r>
          </w:p>
          <w:p w:rsidR="00F41E0F" w:rsidRDefault="00F41E0F">
            <w:pPr>
              <w:pStyle w:val="ConsPlusNormal"/>
            </w:pPr>
            <w:r>
              <w:t>ООО "Совхоз "Алмакский" (по согласованию)</w:t>
            </w:r>
          </w:p>
        </w:tc>
      </w:tr>
      <w:tr w:rsidR="00F41E0F">
        <w:tc>
          <w:tcPr>
            <w:tcW w:w="567" w:type="dxa"/>
          </w:tcPr>
          <w:p w:rsidR="00F41E0F" w:rsidRDefault="00F41E0F">
            <w:pPr>
              <w:pStyle w:val="ConsPlusNormal"/>
              <w:jc w:val="center"/>
            </w:pPr>
            <w:r>
              <w:t>45.</w:t>
            </w:r>
          </w:p>
        </w:tc>
        <w:tc>
          <w:tcPr>
            <w:tcW w:w="3628" w:type="dxa"/>
          </w:tcPr>
          <w:p w:rsidR="00F41E0F" w:rsidRDefault="00F41E0F">
            <w:pPr>
              <w:pStyle w:val="ConsPlusNormal"/>
            </w:pPr>
            <w:r>
              <w:t>Создание туристско-рекреационного комплекса "Цамаури"</w:t>
            </w:r>
          </w:p>
        </w:tc>
        <w:tc>
          <w:tcPr>
            <w:tcW w:w="2154" w:type="dxa"/>
          </w:tcPr>
          <w:p w:rsidR="00F41E0F" w:rsidRDefault="00F41E0F">
            <w:pPr>
              <w:pStyle w:val="ConsPlusNormal"/>
            </w:pPr>
            <w:r>
              <w:t xml:space="preserve">разработка проектно-сметной документации; получение </w:t>
            </w:r>
            <w:r>
              <w:lastRenderedPageBreak/>
              <w:t xml:space="preserve">положительного заключения проектно-сметной документации; участие в конкурсном отборе в рамках </w:t>
            </w:r>
            <w:hyperlink r:id="rId15" w:history="1">
              <w:r>
                <w:rPr>
                  <w:color w:val="0000FF"/>
                </w:rPr>
                <w:t>ФЦП</w:t>
              </w:r>
            </w:hyperlink>
            <w:r>
              <w:t xml:space="preserve"> "Развитие внутреннего и въездного туризма в Российской Федерации (2011-2018 годы)"</w:t>
            </w:r>
          </w:p>
        </w:tc>
        <w:tc>
          <w:tcPr>
            <w:tcW w:w="1474" w:type="dxa"/>
          </w:tcPr>
          <w:p w:rsidR="00F41E0F" w:rsidRDefault="00F41E0F">
            <w:pPr>
              <w:pStyle w:val="ConsPlusNormal"/>
              <w:jc w:val="center"/>
            </w:pPr>
            <w:r>
              <w:lastRenderedPageBreak/>
              <w:t>декабрь</w:t>
            </w:r>
          </w:p>
        </w:tc>
        <w:tc>
          <w:tcPr>
            <w:tcW w:w="2154" w:type="dxa"/>
          </w:tcPr>
          <w:p w:rsidR="00F41E0F" w:rsidRDefault="00F41E0F">
            <w:pPr>
              <w:pStyle w:val="ConsPlusNormal"/>
            </w:pPr>
            <w:r>
              <w:t>Минтуризм РД,</w:t>
            </w:r>
          </w:p>
          <w:p w:rsidR="00F41E0F" w:rsidRDefault="00F41E0F">
            <w:pPr>
              <w:pStyle w:val="ConsPlusNormal"/>
            </w:pPr>
            <w:r>
              <w:t xml:space="preserve">администрация муниципального района </w:t>
            </w:r>
            <w:r>
              <w:lastRenderedPageBreak/>
              <w:t>"Тляратинский район" (по согласованию)</w:t>
            </w:r>
          </w:p>
        </w:tc>
      </w:tr>
      <w:tr w:rsidR="00F41E0F">
        <w:tc>
          <w:tcPr>
            <w:tcW w:w="567" w:type="dxa"/>
          </w:tcPr>
          <w:p w:rsidR="00F41E0F" w:rsidRDefault="00F41E0F">
            <w:pPr>
              <w:pStyle w:val="ConsPlusNormal"/>
              <w:jc w:val="center"/>
            </w:pPr>
            <w:r>
              <w:lastRenderedPageBreak/>
              <w:t>46.</w:t>
            </w:r>
          </w:p>
        </w:tc>
        <w:tc>
          <w:tcPr>
            <w:tcW w:w="3628" w:type="dxa"/>
          </w:tcPr>
          <w:p w:rsidR="00F41E0F" w:rsidRDefault="00F41E0F">
            <w:pPr>
              <w:pStyle w:val="ConsPlusNormal"/>
            </w:pPr>
            <w:r>
              <w:t>Участие в выставочно-ярмарочных мероприятиях российского и международного уровней - XI Международной туристской выставке "Интурмаркет 2016" (Москва, "Крокус Экспо"), XXII Московской Международной выставке "Путешествия и туризм" (Москва, ЦВК "Экспоцентр")</w:t>
            </w:r>
          </w:p>
        </w:tc>
        <w:tc>
          <w:tcPr>
            <w:tcW w:w="2154" w:type="dxa"/>
          </w:tcPr>
          <w:p w:rsidR="00F41E0F" w:rsidRDefault="00F41E0F">
            <w:pPr>
              <w:pStyle w:val="ConsPlusNormal"/>
            </w:pPr>
            <w:r>
              <w:t>организация выставочного стенда Республики Дагестан с демонстрацией презентационных фильмов</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Минтуризм РД</w:t>
            </w:r>
          </w:p>
        </w:tc>
      </w:tr>
      <w:tr w:rsidR="00F41E0F">
        <w:tc>
          <w:tcPr>
            <w:tcW w:w="567" w:type="dxa"/>
          </w:tcPr>
          <w:p w:rsidR="00F41E0F" w:rsidRDefault="00F41E0F">
            <w:pPr>
              <w:pStyle w:val="ConsPlusNormal"/>
              <w:jc w:val="center"/>
            </w:pPr>
            <w:r>
              <w:t>47.</w:t>
            </w:r>
          </w:p>
        </w:tc>
        <w:tc>
          <w:tcPr>
            <w:tcW w:w="3628" w:type="dxa"/>
          </w:tcPr>
          <w:p w:rsidR="00F41E0F" w:rsidRDefault="00F41E0F">
            <w:pPr>
              <w:pStyle w:val="ConsPlusNormal"/>
            </w:pPr>
            <w:r>
              <w:t>Проведение международного туристического форума "Открытый Дагестан"</w:t>
            </w:r>
          </w:p>
        </w:tc>
        <w:tc>
          <w:tcPr>
            <w:tcW w:w="2154" w:type="dxa"/>
          </w:tcPr>
          <w:p w:rsidR="00F41E0F" w:rsidRDefault="00F41E0F">
            <w:pPr>
              <w:pStyle w:val="ConsPlusNormal"/>
            </w:pPr>
            <w:r>
              <w:t>рост внутреннего и въездного туризма на 5 процентов, формирование республиканского календаря событийного туризма</w:t>
            </w:r>
          </w:p>
        </w:tc>
        <w:tc>
          <w:tcPr>
            <w:tcW w:w="1474" w:type="dxa"/>
          </w:tcPr>
          <w:p w:rsidR="00F41E0F" w:rsidRDefault="00F41E0F">
            <w:pPr>
              <w:pStyle w:val="ConsPlusNormal"/>
              <w:jc w:val="center"/>
            </w:pPr>
            <w:r>
              <w:t>январь - июнь</w:t>
            </w:r>
          </w:p>
        </w:tc>
        <w:tc>
          <w:tcPr>
            <w:tcW w:w="2154" w:type="dxa"/>
          </w:tcPr>
          <w:p w:rsidR="00F41E0F" w:rsidRDefault="00F41E0F">
            <w:pPr>
              <w:pStyle w:val="ConsPlusNormal"/>
            </w:pPr>
            <w:r>
              <w:t>Минтуризм РД,</w:t>
            </w:r>
          </w:p>
          <w:p w:rsidR="00F41E0F" w:rsidRDefault="00F41E0F">
            <w:pPr>
              <w:pStyle w:val="ConsPlusNormal"/>
            </w:pPr>
            <w:r>
              <w:t>органы местного самоуправления (по согласованию),</w:t>
            </w:r>
          </w:p>
          <w:p w:rsidR="00F41E0F" w:rsidRDefault="00F41E0F">
            <w:pPr>
              <w:pStyle w:val="ConsPlusNormal"/>
            </w:pPr>
            <w:r>
              <w:t>Минпромторг РД,</w:t>
            </w:r>
          </w:p>
          <w:p w:rsidR="00F41E0F" w:rsidRDefault="00F41E0F">
            <w:pPr>
              <w:pStyle w:val="ConsPlusNormal"/>
            </w:pPr>
            <w:r>
              <w:t>Минкультуры РД,</w:t>
            </w:r>
          </w:p>
          <w:p w:rsidR="00F41E0F" w:rsidRDefault="00F41E0F">
            <w:pPr>
              <w:pStyle w:val="ConsPlusNormal"/>
            </w:pPr>
            <w:r>
              <w:t>Мининформ РД,</w:t>
            </w:r>
          </w:p>
          <w:p w:rsidR="00F41E0F" w:rsidRDefault="00F41E0F">
            <w:pPr>
              <w:pStyle w:val="ConsPlusNormal"/>
            </w:pPr>
            <w:r>
              <w:t>Минспорт РД,</w:t>
            </w:r>
          </w:p>
          <w:p w:rsidR="00F41E0F" w:rsidRDefault="00F41E0F">
            <w:pPr>
              <w:pStyle w:val="ConsPlusNormal"/>
            </w:pPr>
            <w:r>
              <w:t>Минприроды РД,</w:t>
            </w:r>
          </w:p>
          <w:p w:rsidR="00F41E0F" w:rsidRDefault="00F41E0F">
            <w:pPr>
              <w:pStyle w:val="ConsPlusNormal"/>
            </w:pPr>
            <w:r>
              <w:t>Минмолодежи РД,</w:t>
            </w:r>
          </w:p>
          <w:p w:rsidR="00F41E0F" w:rsidRDefault="00F41E0F">
            <w:pPr>
              <w:pStyle w:val="ConsPlusNormal"/>
            </w:pPr>
            <w:r>
              <w:lastRenderedPageBreak/>
              <w:t>ГУ МЧС России по РД (по согласованию)</w:t>
            </w:r>
          </w:p>
        </w:tc>
      </w:tr>
      <w:tr w:rsidR="00F41E0F">
        <w:tc>
          <w:tcPr>
            <w:tcW w:w="567" w:type="dxa"/>
          </w:tcPr>
          <w:p w:rsidR="00F41E0F" w:rsidRDefault="00F41E0F">
            <w:pPr>
              <w:pStyle w:val="ConsPlusNormal"/>
              <w:jc w:val="center"/>
            </w:pPr>
            <w:r>
              <w:lastRenderedPageBreak/>
              <w:t>48.</w:t>
            </w:r>
          </w:p>
        </w:tc>
        <w:tc>
          <w:tcPr>
            <w:tcW w:w="3628" w:type="dxa"/>
          </w:tcPr>
          <w:p w:rsidR="00F41E0F" w:rsidRDefault="00F41E0F">
            <w:pPr>
              <w:pStyle w:val="ConsPlusNormal"/>
            </w:pPr>
            <w:r>
              <w:t>Создание туристско-рекреационного комплекса в муниципальном образовании "Бежтинский участок"</w:t>
            </w:r>
          </w:p>
        </w:tc>
        <w:tc>
          <w:tcPr>
            <w:tcW w:w="2154" w:type="dxa"/>
          </w:tcPr>
          <w:p w:rsidR="00F41E0F" w:rsidRDefault="00F41E0F">
            <w:pPr>
              <w:pStyle w:val="ConsPlusNormal"/>
            </w:pPr>
            <w:r>
              <w:t>разработка проектно-сметной документации; получение положительного заключения проектно-сметной документации по обеспечивающей инфраструктуре</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Минтуризм РД,</w:t>
            </w:r>
          </w:p>
          <w:p w:rsidR="00F41E0F" w:rsidRDefault="00F41E0F">
            <w:pPr>
              <w:pStyle w:val="ConsPlusNormal"/>
            </w:pPr>
            <w:r>
              <w:t>администрация муниципального образования "Бежтинский участок" (по согласованию)</w:t>
            </w:r>
          </w:p>
        </w:tc>
      </w:tr>
      <w:tr w:rsidR="00F41E0F">
        <w:tc>
          <w:tcPr>
            <w:tcW w:w="567" w:type="dxa"/>
          </w:tcPr>
          <w:p w:rsidR="00F41E0F" w:rsidRDefault="00F41E0F">
            <w:pPr>
              <w:pStyle w:val="ConsPlusNormal"/>
              <w:jc w:val="center"/>
            </w:pPr>
            <w:r>
              <w:t>49.</w:t>
            </w:r>
          </w:p>
        </w:tc>
        <w:tc>
          <w:tcPr>
            <w:tcW w:w="3628" w:type="dxa"/>
          </w:tcPr>
          <w:p w:rsidR="00F41E0F" w:rsidRDefault="00F41E0F">
            <w:pPr>
              <w:pStyle w:val="ConsPlusNormal"/>
            </w:pPr>
            <w:r>
              <w:t>Подготовка предложений по созданию особо охраняемой природной территории "природный парк "Джалган" на территории г. Дербента и Дербентского района</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 квартал</w:t>
            </w:r>
          </w:p>
        </w:tc>
        <w:tc>
          <w:tcPr>
            <w:tcW w:w="2154" w:type="dxa"/>
          </w:tcPr>
          <w:p w:rsidR="00F41E0F" w:rsidRDefault="00F41E0F">
            <w:pPr>
              <w:pStyle w:val="ConsPlusNormal"/>
            </w:pPr>
            <w:r>
              <w:t>Минприроды РД,</w:t>
            </w:r>
          </w:p>
          <w:p w:rsidR="00F41E0F" w:rsidRDefault="00F41E0F">
            <w:pPr>
              <w:pStyle w:val="ConsPlusNormal"/>
            </w:pPr>
            <w:r>
              <w:t>Минфин РД,</w:t>
            </w:r>
          </w:p>
          <w:p w:rsidR="00F41E0F" w:rsidRDefault="00F41E0F">
            <w:pPr>
              <w:pStyle w:val="ConsPlusNormal"/>
            </w:pPr>
            <w:r>
              <w:t>администрация городского округа "город Дербент" (по согласованию),</w:t>
            </w:r>
          </w:p>
          <w:p w:rsidR="00F41E0F" w:rsidRDefault="00F41E0F">
            <w:pPr>
              <w:pStyle w:val="ConsPlusNormal"/>
            </w:pPr>
            <w:r>
              <w:t>администрация муниципального района "Дербентский район" (по согласованию),</w:t>
            </w:r>
          </w:p>
          <w:p w:rsidR="00F41E0F" w:rsidRDefault="00F41E0F">
            <w:pPr>
              <w:pStyle w:val="ConsPlusNormal"/>
            </w:pPr>
            <w:r>
              <w:t>Минтуризм РД</w:t>
            </w:r>
          </w:p>
        </w:tc>
      </w:tr>
      <w:tr w:rsidR="00F41E0F">
        <w:tc>
          <w:tcPr>
            <w:tcW w:w="9977" w:type="dxa"/>
            <w:gridSpan w:val="5"/>
          </w:tcPr>
          <w:p w:rsidR="00F41E0F" w:rsidRDefault="00F41E0F">
            <w:pPr>
              <w:pStyle w:val="ConsPlusNormal"/>
              <w:jc w:val="center"/>
              <w:outlineLvl w:val="1"/>
            </w:pPr>
            <w:r>
              <w:t>IX. Развитие дорожно-транспортной инфраструктуры</w:t>
            </w:r>
          </w:p>
        </w:tc>
      </w:tr>
      <w:tr w:rsidR="00F41E0F">
        <w:tc>
          <w:tcPr>
            <w:tcW w:w="567" w:type="dxa"/>
          </w:tcPr>
          <w:p w:rsidR="00F41E0F" w:rsidRDefault="00F41E0F">
            <w:pPr>
              <w:pStyle w:val="ConsPlusNormal"/>
              <w:jc w:val="center"/>
            </w:pPr>
            <w:r>
              <w:t>50.</w:t>
            </w:r>
          </w:p>
        </w:tc>
        <w:tc>
          <w:tcPr>
            <w:tcW w:w="3628" w:type="dxa"/>
          </w:tcPr>
          <w:p w:rsidR="00F41E0F" w:rsidRDefault="00F41E0F">
            <w:pPr>
              <w:pStyle w:val="ConsPlusNormal"/>
            </w:pPr>
            <w:r>
              <w:t>Создание необходимой для инвестора инфраструктуры в целях реализации проекта строительства нового аэровокзального комплекса</w:t>
            </w:r>
          </w:p>
        </w:tc>
        <w:tc>
          <w:tcPr>
            <w:tcW w:w="2154" w:type="dxa"/>
          </w:tcPr>
          <w:p w:rsidR="00F41E0F" w:rsidRDefault="00F41E0F">
            <w:pPr>
              <w:pStyle w:val="ConsPlusNormal"/>
            </w:pPr>
            <w:r>
              <w:t>предложения по финансированию строительства двух кабельно-воздушных линий 10 кВ от ПС-</w:t>
            </w:r>
            <w:r>
              <w:lastRenderedPageBreak/>
              <w:t>330 кВ "Махачкала" до АО "Международный аэропорт Махачкала"</w:t>
            </w:r>
          </w:p>
        </w:tc>
        <w:tc>
          <w:tcPr>
            <w:tcW w:w="1474" w:type="dxa"/>
          </w:tcPr>
          <w:p w:rsidR="00F41E0F" w:rsidRDefault="00F41E0F">
            <w:pPr>
              <w:pStyle w:val="ConsPlusNormal"/>
              <w:jc w:val="center"/>
            </w:pPr>
            <w:r>
              <w:lastRenderedPageBreak/>
              <w:t>январь - октябрь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Минэкономразвития РД,</w:t>
            </w:r>
          </w:p>
          <w:p w:rsidR="00F41E0F" w:rsidRDefault="00F41E0F">
            <w:pPr>
              <w:pStyle w:val="ConsPlusNormal"/>
            </w:pPr>
            <w:r>
              <w:lastRenderedPageBreak/>
              <w:t>Минтрансэнергосвязь РД,</w:t>
            </w:r>
          </w:p>
          <w:p w:rsidR="00F41E0F" w:rsidRDefault="00F41E0F">
            <w:pPr>
              <w:pStyle w:val="ConsPlusNormal"/>
            </w:pPr>
            <w:r>
              <w:t>Минстрой РД,</w:t>
            </w:r>
          </w:p>
          <w:p w:rsidR="00F41E0F" w:rsidRDefault="00F41E0F">
            <w:pPr>
              <w:pStyle w:val="ConsPlusNormal"/>
            </w:pPr>
            <w:r>
              <w:t>Минфин РД</w:t>
            </w:r>
          </w:p>
        </w:tc>
      </w:tr>
      <w:tr w:rsidR="00F41E0F">
        <w:tc>
          <w:tcPr>
            <w:tcW w:w="567" w:type="dxa"/>
          </w:tcPr>
          <w:p w:rsidR="00F41E0F" w:rsidRDefault="00F41E0F">
            <w:pPr>
              <w:pStyle w:val="ConsPlusNormal"/>
              <w:jc w:val="center"/>
            </w:pPr>
            <w:r>
              <w:lastRenderedPageBreak/>
              <w:t>51.</w:t>
            </w:r>
          </w:p>
        </w:tc>
        <w:tc>
          <w:tcPr>
            <w:tcW w:w="3628" w:type="dxa"/>
          </w:tcPr>
          <w:p w:rsidR="00F41E0F" w:rsidRDefault="00F41E0F">
            <w:pPr>
              <w:pStyle w:val="ConsPlusNormal"/>
            </w:pPr>
            <w:r>
              <w:t>Проработка вопроса по приобретению автобусов, троллейбусов и дорожной техники</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 квартал</w:t>
            </w:r>
          </w:p>
        </w:tc>
        <w:tc>
          <w:tcPr>
            <w:tcW w:w="2154" w:type="dxa"/>
          </w:tcPr>
          <w:p w:rsidR="00F41E0F" w:rsidRDefault="00F41E0F">
            <w:pPr>
              <w:pStyle w:val="ConsPlusNormal"/>
            </w:pPr>
            <w:r>
              <w:t>Минтрансэнергосвязь РД,</w:t>
            </w:r>
          </w:p>
          <w:p w:rsidR="00F41E0F" w:rsidRDefault="00F41E0F">
            <w:pPr>
              <w:pStyle w:val="ConsPlusNormal"/>
            </w:pPr>
            <w:r>
              <w:t>Минстрой РД,</w:t>
            </w:r>
          </w:p>
          <w:p w:rsidR="00F41E0F" w:rsidRDefault="00F41E0F">
            <w:pPr>
              <w:pStyle w:val="ConsPlusNormal"/>
            </w:pPr>
            <w:r>
              <w:t>Минэкономразвития РД,</w:t>
            </w:r>
          </w:p>
          <w:p w:rsidR="00F41E0F" w:rsidRDefault="00F41E0F">
            <w:pPr>
              <w:pStyle w:val="ConsPlusNormal"/>
            </w:pPr>
            <w:r>
              <w:t>Минфин РД</w:t>
            </w:r>
          </w:p>
        </w:tc>
      </w:tr>
      <w:tr w:rsidR="00F41E0F">
        <w:tc>
          <w:tcPr>
            <w:tcW w:w="9977" w:type="dxa"/>
            <w:gridSpan w:val="5"/>
          </w:tcPr>
          <w:p w:rsidR="00F41E0F" w:rsidRDefault="00F41E0F">
            <w:pPr>
              <w:pStyle w:val="ConsPlusNormal"/>
              <w:jc w:val="center"/>
              <w:outlineLvl w:val="2"/>
            </w:pPr>
            <w:r>
              <w:t>Обеспечение районных центров дорогами с асфальтобетонным покрытием</w:t>
            </w:r>
          </w:p>
        </w:tc>
      </w:tr>
      <w:tr w:rsidR="00F41E0F">
        <w:tc>
          <w:tcPr>
            <w:tcW w:w="567" w:type="dxa"/>
          </w:tcPr>
          <w:p w:rsidR="00F41E0F" w:rsidRDefault="00F41E0F">
            <w:pPr>
              <w:pStyle w:val="ConsPlusNormal"/>
              <w:jc w:val="center"/>
            </w:pPr>
            <w:r>
              <w:t>52.</w:t>
            </w:r>
          </w:p>
        </w:tc>
        <w:tc>
          <w:tcPr>
            <w:tcW w:w="3628" w:type="dxa"/>
          </w:tcPr>
          <w:p w:rsidR="00F41E0F" w:rsidRDefault="00F41E0F">
            <w:pPr>
              <w:pStyle w:val="ConsPlusNormal"/>
            </w:pPr>
            <w:r>
              <w:t>Проработка вопроса по реконструкции автомобильных дорог Ботлих - Карата, Мамраш - Ташкапур - Араканский мост, Муни - Агвали, Гунибское шоссе - Вантляшевский перевал</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Дагестанавтодор</w:t>
            </w:r>
          </w:p>
        </w:tc>
      </w:tr>
      <w:tr w:rsidR="00F41E0F">
        <w:tc>
          <w:tcPr>
            <w:tcW w:w="9977" w:type="dxa"/>
            <w:gridSpan w:val="5"/>
          </w:tcPr>
          <w:p w:rsidR="00F41E0F" w:rsidRDefault="00F41E0F">
            <w:pPr>
              <w:pStyle w:val="ConsPlusNormal"/>
              <w:jc w:val="center"/>
              <w:outlineLvl w:val="2"/>
            </w:pPr>
            <w:r>
              <w:t>Увеличение протяженности дорог общего пользования регионального и межмуниципального значения с усовершенствованным покрытием</w:t>
            </w:r>
          </w:p>
        </w:tc>
      </w:tr>
      <w:tr w:rsidR="00F41E0F">
        <w:tc>
          <w:tcPr>
            <w:tcW w:w="567" w:type="dxa"/>
          </w:tcPr>
          <w:p w:rsidR="00F41E0F" w:rsidRDefault="00F41E0F">
            <w:pPr>
              <w:pStyle w:val="ConsPlusNormal"/>
              <w:jc w:val="center"/>
            </w:pPr>
            <w:r>
              <w:t>53.</w:t>
            </w:r>
          </w:p>
        </w:tc>
        <w:tc>
          <w:tcPr>
            <w:tcW w:w="3628" w:type="dxa"/>
          </w:tcPr>
          <w:p w:rsidR="00F41E0F" w:rsidRDefault="00F41E0F">
            <w:pPr>
              <w:pStyle w:val="ConsPlusNormal"/>
            </w:pPr>
            <w:r>
              <w:t>Проработка вопроса по завершению строительства автодороги через с. Мухах в Рутульском районе до границы с Азербайджанской Республикой</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II квартал</w:t>
            </w:r>
          </w:p>
        </w:tc>
        <w:tc>
          <w:tcPr>
            <w:tcW w:w="2154" w:type="dxa"/>
          </w:tcPr>
          <w:p w:rsidR="00F41E0F" w:rsidRDefault="00F41E0F">
            <w:pPr>
              <w:pStyle w:val="ConsPlusNormal"/>
            </w:pPr>
            <w:r>
              <w:t>Дагестанавтодор</w:t>
            </w:r>
          </w:p>
        </w:tc>
      </w:tr>
      <w:tr w:rsidR="00F41E0F">
        <w:tc>
          <w:tcPr>
            <w:tcW w:w="567" w:type="dxa"/>
          </w:tcPr>
          <w:p w:rsidR="00F41E0F" w:rsidRDefault="00F41E0F">
            <w:pPr>
              <w:pStyle w:val="ConsPlusNormal"/>
              <w:jc w:val="center"/>
            </w:pPr>
            <w:r>
              <w:t>54.</w:t>
            </w:r>
          </w:p>
        </w:tc>
        <w:tc>
          <w:tcPr>
            <w:tcW w:w="3628" w:type="dxa"/>
          </w:tcPr>
          <w:p w:rsidR="00F41E0F" w:rsidRDefault="00F41E0F">
            <w:pPr>
              <w:pStyle w:val="ConsPlusNormal"/>
            </w:pPr>
            <w:r>
              <w:t>Проработка вопроса проектирования и строительства автодороги Мухах - Кусур в составе автомобильно-дорожного маршрута Джиных - Камилух</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IV квартал</w:t>
            </w:r>
          </w:p>
        </w:tc>
        <w:tc>
          <w:tcPr>
            <w:tcW w:w="2154" w:type="dxa"/>
          </w:tcPr>
          <w:p w:rsidR="00F41E0F" w:rsidRDefault="00F41E0F">
            <w:pPr>
              <w:pStyle w:val="ConsPlusNormal"/>
            </w:pPr>
            <w:r>
              <w:t>Дагестанавтодор</w:t>
            </w:r>
          </w:p>
        </w:tc>
      </w:tr>
      <w:tr w:rsidR="00F41E0F">
        <w:tc>
          <w:tcPr>
            <w:tcW w:w="567" w:type="dxa"/>
          </w:tcPr>
          <w:p w:rsidR="00F41E0F" w:rsidRDefault="00F41E0F">
            <w:pPr>
              <w:pStyle w:val="ConsPlusNormal"/>
              <w:jc w:val="center"/>
            </w:pPr>
            <w:r>
              <w:lastRenderedPageBreak/>
              <w:t>55.</w:t>
            </w:r>
          </w:p>
        </w:tc>
        <w:tc>
          <w:tcPr>
            <w:tcW w:w="3628" w:type="dxa"/>
          </w:tcPr>
          <w:p w:rsidR="00F41E0F" w:rsidRDefault="00F41E0F">
            <w:pPr>
              <w:pStyle w:val="ConsPlusNormal"/>
            </w:pPr>
            <w:r>
              <w:t>Проработка вопроса реконструкции автомобильных дорог Манас - Сергокала - Первомайское, Махачкала - Буйнакск - Леваши - В.Гуниб, Грозный - Ботлих - Хунзах - Араканская площадка</w:t>
            </w:r>
          </w:p>
        </w:tc>
        <w:tc>
          <w:tcPr>
            <w:tcW w:w="2154" w:type="dxa"/>
          </w:tcPr>
          <w:p w:rsidR="00F41E0F" w:rsidRDefault="00F41E0F">
            <w:pPr>
              <w:pStyle w:val="ConsPlusNormal"/>
            </w:pPr>
            <w:r>
              <w:t>доклад в Правительство Республики Дагестан</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Дагестанавтодор</w:t>
            </w:r>
          </w:p>
        </w:tc>
      </w:tr>
    </w:tbl>
    <w:p w:rsidR="00F41E0F" w:rsidRDefault="00F41E0F">
      <w:pPr>
        <w:sectPr w:rsidR="00F41E0F">
          <w:pgSz w:w="16838" w:h="11905" w:orient="landscape"/>
          <w:pgMar w:top="1701" w:right="1134" w:bottom="850" w:left="1134" w:header="0" w:footer="0" w:gutter="0"/>
          <w:cols w:space="720"/>
        </w:sectPr>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3</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3" w:name="P823"/>
      <w:bookmarkEnd w:id="3"/>
      <w:r>
        <w:t>ПЛАН</w:t>
      </w:r>
    </w:p>
    <w:p w:rsidR="00F41E0F" w:rsidRDefault="00F41E0F">
      <w:pPr>
        <w:pStyle w:val="ConsPlusTitle"/>
        <w:jc w:val="center"/>
      </w:pPr>
      <w:r>
        <w:t>МЕРОПРИЯТИЙ ПО РЕАЛИЗАЦИИ ПРИОРИТЕТНОГО ПРОЕКТА</w:t>
      </w:r>
    </w:p>
    <w:p w:rsidR="00F41E0F" w:rsidRDefault="00F41E0F">
      <w:pPr>
        <w:pStyle w:val="ConsPlusTitle"/>
        <w:jc w:val="center"/>
      </w:pPr>
      <w:r>
        <w:t>РАЗВИТИЯ РЕСПУБЛИКИ ДАГЕСТАН</w:t>
      </w:r>
    </w:p>
    <w:p w:rsidR="00F41E0F" w:rsidRDefault="00F41E0F">
      <w:pPr>
        <w:pStyle w:val="ConsPlusTitle"/>
        <w:jc w:val="center"/>
      </w:pPr>
      <w:r>
        <w:t>"НОВАЯ ИНДУСТРИАЛИЗАЦИЯ"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16"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154"/>
        <w:gridCol w:w="1474"/>
        <w:gridCol w:w="2154"/>
      </w:tblGrid>
      <w:tr w:rsidR="00F41E0F">
        <w:tc>
          <w:tcPr>
            <w:tcW w:w="567" w:type="dxa"/>
          </w:tcPr>
          <w:p w:rsidR="00F41E0F" w:rsidRDefault="00F41E0F">
            <w:pPr>
              <w:pStyle w:val="ConsPlusNormal"/>
              <w:jc w:val="center"/>
            </w:pPr>
            <w:r>
              <w:t>N п/п</w:t>
            </w:r>
          </w:p>
        </w:tc>
        <w:tc>
          <w:tcPr>
            <w:tcW w:w="3628" w:type="dxa"/>
          </w:tcPr>
          <w:p w:rsidR="00F41E0F" w:rsidRDefault="00F41E0F">
            <w:pPr>
              <w:pStyle w:val="ConsPlusNormal"/>
              <w:jc w:val="center"/>
            </w:pPr>
            <w:r>
              <w:t>Мероприятие</w:t>
            </w:r>
          </w:p>
        </w:tc>
        <w:tc>
          <w:tcPr>
            <w:tcW w:w="2154" w:type="dxa"/>
          </w:tcPr>
          <w:p w:rsidR="00F41E0F" w:rsidRDefault="00F41E0F">
            <w:pPr>
              <w:pStyle w:val="ConsPlusNormal"/>
              <w:jc w:val="center"/>
            </w:pPr>
            <w:r>
              <w:t>Ожидаемый результат</w:t>
            </w:r>
          </w:p>
        </w:tc>
        <w:tc>
          <w:tcPr>
            <w:tcW w:w="1474" w:type="dxa"/>
          </w:tcPr>
          <w:p w:rsidR="00F41E0F" w:rsidRDefault="00F41E0F">
            <w:pPr>
              <w:pStyle w:val="ConsPlusNormal"/>
              <w:jc w:val="center"/>
            </w:pPr>
            <w:r>
              <w:t>Срок</w:t>
            </w:r>
          </w:p>
        </w:tc>
        <w:tc>
          <w:tcPr>
            <w:tcW w:w="2154" w:type="dxa"/>
          </w:tcPr>
          <w:p w:rsidR="00F41E0F" w:rsidRDefault="00F41E0F">
            <w:pPr>
              <w:pStyle w:val="ConsPlusNormal"/>
              <w:jc w:val="center"/>
            </w:pPr>
            <w:r>
              <w:t>Исполнители</w:t>
            </w:r>
          </w:p>
        </w:tc>
      </w:tr>
      <w:tr w:rsidR="00F41E0F">
        <w:tc>
          <w:tcPr>
            <w:tcW w:w="567" w:type="dxa"/>
          </w:tcPr>
          <w:p w:rsidR="00F41E0F" w:rsidRDefault="00F41E0F">
            <w:pPr>
              <w:pStyle w:val="ConsPlusNormal"/>
              <w:jc w:val="center"/>
            </w:pPr>
            <w:r>
              <w:t>1</w:t>
            </w:r>
          </w:p>
        </w:tc>
        <w:tc>
          <w:tcPr>
            <w:tcW w:w="3628"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474" w:type="dxa"/>
          </w:tcPr>
          <w:p w:rsidR="00F41E0F" w:rsidRDefault="00F41E0F">
            <w:pPr>
              <w:pStyle w:val="ConsPlusNormal"/>
              <w:jc w:val="center"/>
            </w:pPr>
            <w:r>
              <w:t>4</w:t>
            </w:r>
          </w:p>
        </w:tc>
        <w:tc>
          <w:tcPr>
            <w:tcW w:w="2154" w:type="dxa"/>
          </w:tcPr>
          <w:p w:rsidR="00F41E0F" w:rsidRDefault="00F41E0F">
            <w:pPr>
              <w:pStyle w:val="ConsPlusNormal"/>
              <w:jc w:val="center"/>
            </w:pPr>
            <w:r>
              <w:t>5</w:t>
            </w:r>
          </w:p>
        </w:tc>
      </w:tr>
      <w:tr w:rsidR="00F41E0F">
        <w:tc>
          <w:tcPr>
            <w:tcW w:w="9977" w:type="dxa"/>
            <w:gridSpan w:val="5"/>
          </w:tcPr>
          <w:p w:rsidR="00F41E0F" w:rsidRDefault="00F41E0F">
            <w:pPr>
              <w:pStyle w:val="ConsPlusNormal"/>
              <w:jc w:val="center"/>
              <w:outlineLvl w:val="1"/>
            </w:pPr>
            <w:r>
              <w:t>I. Поддержка, модернизация и развитие предприятий промышленности</w:t>
            </w:r>
          </w:p>
        </w:tc>
      </w:tr>
      <w:tr w:rsidR="00F41E0F">
        <w:tc>
          <w:tcPr>
            <w:tcW w:w="567" w:type="dxa"/>
          </w:tcPr>
          <w:p w:rsidR="00F41E0F" w:rsidRDefault="00F41E0F">
            <w:pPr>
              <w:pStyle w:val="ConsPlusNormal"/>
              <w:jc w:val="center"/>
            </w:pPr>
            <w:r>
              <w:t>1.</w:t>
            </w:r>
          </w:p>
        </w:tc>
        <w:tc>
          <w:tcPr>
            <w:tcW w:w="3628" w:type="dxa"/>
          </w:tcPr>
          <w:p w:rsidR="00F41E0F" w:rsidRDefault="00F41E0F">
            <w:pPr>
              <w:pStyle w:val="ConsPlusNormal"/>
            </w:pPr>
            <w:r>
              <w:t>Сопровождение инвестиционных проектов в области радиоэлектронной промышленности и микроэлектроники</w:t>
            </w:r>
          </w:p>
        </w:tc>
        <w:tc>
          <w:tcPr>
            <w:tcW w:w="2154" w:type="dxa"/>
          </w:tcPr>
          <w:p w:rsidR="00F41E0F" w:rsidRDefault="00F41E0F">
            <w:pPr>
              <w:pStyle w:val="ConsPlusNormal"/>
            </w:pPr>
            <w:r>
              <w:t xml:space="preserve">проведение подготовительного этапа реализации инвестиционных проектов в сфере радиоэлектроники и микроэлектроники, разработка </w:t>
            </w:r>
            <w:r>
              <w:lastRenderedPageBreak/>
              <w:t>проектной документации</w:t>
            </w:r>
          </w:p>
        </w:tc>
        <w:tc>
          <w:tcPr>
            <w:tcW w:w="1474" w:type="dxa"/>
          </w:tcPr>
          <w:p w:rsidR="00F41E0F" w:rsidRDefault="00F41E0F">
            <w:pPr>
              <w:pStyle w:val="ConsPlusNormal"/>
              <w:jc w:val="center"/>
            </w:pPr>
            <w:r>
              <w:lastRenderedPageBreak/>
              <w:t>июнь - декабрь</w:t>
            </w:r>
          </w:p>
        </w:tc>
        <w:tc>
          <w:tcPr>
            <w:tcW w:w="2154" w:type="dxa"/>
          </w:tcPr>
          <w:p w:rsidR="00F41E0F" w:rsidRDefault="00F41E0F">
            <w:pPr>
              <w:pStyle w:val="ConsPlusNormal"/>
            </w:pPr>
            <w:r>
              <w:t>Минпромторг РД,</w:t>
            </w:r>
          </w:p>
          <w:p w:rsidR="00F41E0F" w:rsidRDefault="00F41E0F">
            <w:pPr>
              <w:pStyle w:val="ConsPlusNormal"/>
            </w:pPr>
            <w:r>
              <w:t>ОАО "Корпорация развития Дагестана" (по согласованию),</w:t>
            </w:r>
          </w:p>
          <w:p w:rsidR="00F41E0F" w:rsidRDefault="00F41E0F">
            <w:pPr>
              <w:pStyle w:val="ConsPlusNormal"/>
            </w:pPr>
            <w:r>
              <w:t>Агентство по предпринимательству и инвестициям РД</w:t>
            </w:r>
          </w:p>
        </w:tc>
      </w:tr>
      <w:tr w:rsidR="00F41E0F">
        <w:tc>
          <w:tcPr>
            <w:tcW w:w="567" w:type="dxa"/>
          </w:tcPr>
          <w:p w:rsidR="00F41E0F" w:rsidRDefault="00F41E0F">
            <w:pPr>
              <w:pStyle w:val="ConsPlusNormal"/>
              <w:jc w:val="center"/>
            </w:pPr>
            <w:r>
              <w:lastRenderedPageBreak/>
              <w:t>2.</w:t>
            </w:r>
          </w:p>
        </w:tc>
        <w:tc>
          <w:tcPr>
            <w:tcW w:w="3628" w:type="dxa"/>
          </w:tcPr>
          <w:p w:rsidR="00F41E0F" w:rsidRDefault="00F41E0F">
            <w:pPr>
              <w:pStyle w:val="ConsPlusNormal"/>
            </w:pPr>
            <w:r>
              <w:t>Создание на ОАО "Завод "Дагдизель" производственного филиала ОАО "Подольский электромеханический завод специального машиностроения"</w:t>
            </w:r>
          </w:p>
        </w:tc>
        <w:tc>
          <w:tcPr>
            <w:tcW w:w="2154" w:type="dxa"/>
          </w:tcPr>
          <w:p w:rsidR="00F41E0F" w:rsidRDefault="00F41E0F">
            <w:pPr>
              <w:pStyle w:val="ConsPlusNormal"/>
            </w:pPr>
            <w:r>
              <w:t>запуск на территории ОАО "Завод "Дагдизель" производственного участка по изготовлению военной техники</w:t>
            </w:r>
          </w:p>
        </w:tc>
        <w:tc>
          <w:tcPr>
            <w:tcW w:w="1474" w:type="dxa"/>
          </w:tcPr>
          <w:p w:rsidR="00F41E0F" w:rsidRDefault="00F41E0F">
            <w:pPr>
              <w:pStyle w:val="ConsPlusNormal"/>
              <w:jc w:val="center"/>
            </w:pPr>
            <w:r>
              <w:t>июнь - сентябрь</w:t>
            </w:r>
          </w:p>
        </w:tc>
        <w:tc>
          <w:tcPr>
            <w:tcW w:w="2154" w:type="dxa"/>
          </w:tcPr>
          <w:p w:rsidR="00F41E0F" w:rsidRDefault="00F41E0F">
            <w:pPr>
              <w:pStyle w:val="ConsPlusNormal"/>
            </w:pPr>
            <w:r>
              <w:t>Минпромторг РД,</w:t>
            </w:r>
          </w:p>
          <w:p w:rsidR="00F41E0F" w:rsidRDefault="00F41E0F">
            <w:pPr>
              <w:pStyle w:val="ConsPlusNormal"/>
            </w:pPr>
            <w:r>
              <w:t>ОАО "Завод "Дагдизель" (по согласованию),</w:t>
            </w:r>
          </w:p>
          <w:p w:rsidR="00F41E0F" w:rsidRDefault="00F41E0F">
            <w:pPr>
              <w:pStyle w:val="ConsPlusNormal"/>
            </w:pPr>
            <w:r>
              <w:t>ОАО "Подольский электромеханический завод специального машиностроения" (по согласованию)</w:t>
            </w:r>
          </w:p>
        </w:tc>
      </w:tr>
      <w:tr w:rsidR="00F41E0F">
        <w:tc>
          <w:tcPr>
            <w:tcW w:w="567" w:type="dxa"/>
          </w:tcPr>
          <w:p w:rsidR="00F41E0F" w:rsidRDefault="00F41E0F">
            <w:pPr>
              <w:pStyle w:val="ConsPlusNormal"/>
              <w:jc w:val="center"/>
            </w:pPr>
            <w:r>
              <w:t>3.</w:t>
            </w:r>
          </w:p>
        </w:tc>
        <w:tc>
          <w:tcPr>
            <w:tcW w:w="3628" w:type="dxa"/>
          </w:tcPr>
          <w:p w:rsidR="00F41E0F" w:rsidRDefault="00F41E0F">
            <w:pPr>
              <w:pStyle w:val="ConsPlusNormal"/>
            </w:pPr>
            <w:r>
              <w:t>Проектное сопровождение инвестиционных проектов в сфере разработки и производства композитных материалов</w:t>
            </w:r>
          </w:p>
        </w:tc>
        <w:tc>
          <w:tcPr>
            <w:tcW w:w="2154" w:type="dxa"/>
          </w:tcPr>
          <w:p w:rsidR="00F41E0F" w:rsidRDefault="00F41E0F">
            <w:pPr>
              <w:pStyle w:val="ConsPlusNormal"/>
            </w:pPr>
            <w:r>
              <w:t>Проведение подготовительного этапа освоения новых композитных материалов на основе базальтового и других волокон</w:t>
            </w:r>
          </w:p>
        </w:tc>
        <w:tc>
          <w:tcPr>
            <w:tcW w:w="1474" w:type="dxa"/>
          </w:tcPr>
          <w:p w:rsidR="00F41E0F" w:rsidRDefault="00F41E0F">
            <w:pPr>
              <w:pStyle w:val="ConsPlusNormal"/>
              <w:jc w:val="center"/>
            </w:pPr>
            <w:r>
              <w:t>июнь - декабрь</w:t>
            </w:r>
          </w:p>
        </w:tc>
        <w:tc>
          <w:tcPr>
            <w:tcW w:w="2154" w:type="dxa"/>
          </w:tcPr>
          <w:p w:rsidR="00F41E0F" w:rsidRDefault="00F41E0F">
            <w:pPr>
              <w:pStyle w:val="ConsPlusNormal"/>
            </w:pPr>
            <w:r>
              <w:t>Минпромторг РД,</w:t>
            </w:r>
          </w:p>
          <w:p w:rsidR="00F41E0F" w:rsidRDefault="00F41E0F">
            <w:pPr>
              <w:pStyle w:val="ConsPlusNormal"/>
            </w:pPr>
            <w:r>
              <w:t>ООО "НБТ Дагестан" (по согласованию),</w:t>
            </w:r>
          </w:p>
          <w:p w:rsidR="00F41E0F" w:rsidRDefault="00F41E0F">
            <w:pPr>
              <w:pStyle w:val="ConsPlusNormal"/>
            </w:pPr>
            <w:r>
              <w:t>Технопарк "Композитные материалы" (по согласованию),</w:t>
            </w:r>
          </w:p>
          <w:p w:rsidR="00F41E0F" w:rsidRDefault="00F41E0F">
            <w:pPr>
              <w:pStyle w:val="ConsPlusNormal"/>
            </w:pPr>
            <w:r>
              <w:t>ООО "Техпромстекло" (по согласованию)</w:t>
            </w:r>
          </w:p>
        </w:tc>
      </w:tr>
      <w:tr w:rsidR="00F41E0F">
        <w:tc>
          <w:tcPr>
            <w:tcW w:w="567" w:type="dxa"/>
          </w:tcPr>
          <w:p w:rsidR="00F41E0F" w:rsidRDefault="00F41E0F">
            <w:pPr>
              <w:pStyle w:val="ConsPlusNormal"/>
              <w:jc w:val="center"/>
            </w:pPr>
            <w:r>
              <w:t>4.</w:t>
            </w:r>
          </w:p>
        </w:tc>
        <w:tc>
          <w:tcPr>
            <w:tcW w:w="3628" w:type="dxa"/>
          </w:tcPr>
          <w:p w:rsidR="00F41E0F" w:rsidRDefault="00F41E0F">
            <w:pPr>
              <w:pStyle w:val="ConsPlusNormal"/>
            </w:pPr>
            <w:r>
              <w:t>Сопровождение программы модернизации ОАО "Завод "Дагдизель"</w:t>
            </w:r>
          </w:p>
        </w:tc>
        <w:tc>
          <w:tcPr>
            <w:tcW w:w="2154" w:type="dxa"/>
          </w:tcPr>
          <w:p w:rsidR="00F41E0F" w:rsidRDefault="00F41E0F">
            <w:pPr>
              <w:pStyle w:val="ConsPlusNormal"/>
            </w:pPr>
            <w:r>
              <w:t>проведение I этапа модернизации и технического перевооружения ОАО "Завод "Дагдизель"</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ОАО "Завод "Дагдизель" (по согласованию),</w:t>
            </w:r>
          </w:p>
          <w:p w:rsidR="00F41E0F" w:rsidRDefault="00F41E0F">
            <w:pPr>
              <w:pStyle w:val="ConsPlusNormal"/>
            </w:pPr>
            <w:r>
              <w:t>администрация городского округа "город Каспийск" (по согласованию)</w:t>
            </w:r>
          </w:p>
        </w:tc>
      </w:tr>
      <w:tr w:rsidR="00F41E0F">
        <w:tc>
          <w:tcPr>
            <w:tcW w:w="567" w:type="dxa"/>
          </w:tcPr>
          <w:p w:rsidR="00F41E0F" w:rsidRDefault="00F41E0F">
            <w:pPr>
              <w:pStyle w:val="ConsPlusNormal"/>
              <w:jc w:val="center"/>
            </w:pPr>
            <w:r>
              <w:lastRenderedPageBreak/>
              <w:t>5.</w:t>
            </w:r>
          </w:p>
        </w:tc>
        <w:tc>
          <w:tcPr>
            <w:tcW w:w="3628" w:type="dxa"/>
          </w:tcPr>
          <w:p w:rsidR="00F41E0F" w:rsidRDefault="00F41E0F">
            <w:pPr>
              <w:pStyle w:val="ConsPlusNormal"/>
            </w:pPr>
            <w:r>
              <w:t>Сопровождение программ развития оборонных предприятий Республики Дагестан</w:t>
            </w:r>
          </w:p>
        </w:tc>
        <w:tc>
          <w:tcPr>
            <w:tcW w:w="2154" w:type="dxa"/>
          </w:tcPr>
          <w:p w:rsidR="00F41E0F" w:rsidRDefault="00F41E0F">
            <w:pPr>
              <w:pStyle w:val="ConsPlusNormal"/>
            </w:pPr>
            <w:r>
              <w:t>увеличение объемов производства продукции, в том числе по оборонному заказу, на 15 проц. по сравнению с 2015 годом, внедрение новых видов высокотехнологичных производств и дальнейшая модернизация предприятий</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предприятия оборонно-промышленного комплекса (по согласованию),</w:t>
            </w:r>
          </w:p>
          <w:p w:rsidR="00F41E0F" w:rsidRDefault="00F41E0F">
            <w:pPr>
              <w:pStyle w:val="ConsPlusNormal"/>
            </w:pPr>
            <w:r>
              <w:t>администрация городского округа с внутригородским делением "город Махачкала" (по согласованию),</w:t>
            </w:r>
          </w:p>
          <w:p w:rsidR="00F41E0F" w:rsidRDefault="00F41E0F">
            <w:pPr>
              <w:pStyle w:val="ConsPlusNormal"/>
            </w:pPr>
            <w:r>
              <w:t>администрация городского округа "город Каспийск" (по согласованию),</w:t>
            </w:r>
          </w:p>
          <w:p w:rsidR="00F41E0F" w:rsidRDefault="00F41E0F">
            <w:pPr>
              <w:pStyle w:val="ConsPlusNormal"/>
            </w:pPr>
            <w:r>
              <w:t>администрация городского округа "город Буйнакск" (по согласованию),</w:t>
            </w:r>
          </w:p>
          <w:p w:rsidR="00F41E0F" w:rsidRDefault="00F41E0F">
            <w:pPr>
              <w:pStyle w:val="ConsPlusNormal"/>
            </w:pPr>
            <w:r>
              <w:t>администрация городского округа "город Дербент" (по согласованию),</w:t>
            </w:r>
          </w:p>
          <w:p w:rsidR="00F41E0F" w:rsidRDefault="00F41E0F">
            <w:pPr>
              <w:pStyle w:val="ConsPlusNormal"/>
            </w:pPr>
            <w:r>
              <w:t>администрация городского округа "город Кизляр" (по согласованию),</w:t>
            </w:r>
          </w:p>
          <w:p w:rsidR="00F41E0F" w:rsidRDefault="00F41E0F">
            <w:pPr>
              <w:pStyle w:val="ConsPlusNormal"/>
            </w:pPr>
            <w:r>
              <w:t>администрация городского округа "город Избербаш" (по согласованию)</w:t>
            </w:r>
          </w:p>
        </w:tc>
      </w:tr>
      <w:tr w:rsidR="00F41E0F">
        <w:tc>
          <w:tcPr>
            <w:tcW w:w="567" w:type="dxa"/>
          </w:tcPr>
          <w:p w:rsidR="00F41E0F" w:rsidRDefault="00F41E0F">
            <w:pPr>
              <w:pStyle w:val="ConsPlusNormal"/>
              <w:jc w:val="center"/>
            </w:pPr>
            <w:r>
              <w:t>6.</w:t>
            </w:r>
          </w:p>
        </w:tc>
        <w:tc>
          <w:tcPr>
            <w:tcW w:w="3628" w:type="dxa"/>
          </w:tcPr>
          <w:p w:rsidR="00F41E0F" w:rsidRDefault="00F41E0F">
            <w:pPr>
              <w:pStyle w:val="ConsPlusNormal"/>
            </w:pPr>
            <w:r>
              <w:t xml:space="preserve">Оказание содействия </w:t>
            </w:r>
            <w:r>
              <w:lastRenderedPageBreak/>
              <w:t>промышленным предприятиям в вопросах размещения государственных (республиканских) и муниципальных заказов</w:t>
            </w:r>
          </w:p>
        </w:tc>
        <w:tc>
          <w:tcPr>
            <w:tcW w:w="2154" w:type="dxa"/>
          </w:tcPr>
          <w:p w:rsidR="00F41E0F" w:rsidRDefault="00F41E0F">
            <w:pPr>
              <w:pStyle w:val="ConsPlusNormal"/>
            </w:pPr>
            <w:r>
              <w:lastRenderedPageBreak/>
              <w:t xml:space="preserve">увеличение объемов </w:t>
            </w:r>
            <w:r>
              <w:lastRenderedPageBreak/>
              <w:t>государственных и муниципальных заказов, размещаемых на промышленных предприятиях в Республике Дагестан, в 1,2 раза по сравнению с 2015 годом</w:t>
            </w:r>
          </w:p>
        </w:tc>
        <w:tc>
          <w:tcPr>
            <w:tcW w:w="1474" w:type="dxa"/>
          </w:tcPr>
          <w:p w:rsidR="00F41E0F" w:rsidRDefault="00F41E0F">
            <w:pPr>
              <w:pStyle w:val="ConsPlusNormal"/>
              <w:jc w:val="center"/>
            </w:pPr>
            <w:r>
              <w:lastRenderedPageBreak/>
              <w:t xml:space="preserve">январь - </w:t>
            </w:r>
            <w:r>
              <w:lastRenderedPageBreak/>
              <w:t>декабрь</w:t>
            </w:r>
          </w:p>
        </w:tc>
        <w:tc>
          <w:tcPr>
            <w:tcW w:w="2154" w:type="dxa"/>
          </w:tcPr>
          <w:p w:rsidR="00F41E0F" w:rsidRDefault="00F41E0F">
            <w:pPr>
              <w:pStyle w:val="ConsPlusNormal"/>
            </w:pPr>
            <w:r>
              <w:lastRenderedPageBreak/>
              <w:t>Минпромторг РД,</w:t>
            </w:r>
          </w:p>
          <w:p w:rsidR="00F41E0F" w:rsidRDefault="00F41E0F">
            <w:pPr>
              <w:pStyle w:val="ConsPlusNormal"/>
            </w:pPr>
            <w:r>
              <w:lastRenderedPageBreak/>
              <w:t>Даггосзакупки,</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7.</w:t>
            </w:r>
          </w:p>
        </w:tc>
        <w:tc>
          <w:tcPr>
            <w:tcW w:w="3628" w:type="dxa"/>
          </w:tcPr>
          <w:p w:rsidR="00F41E0F" w:rsidRDefault="00F41E0F">
            <w:pPr>
              <w:pStyle w:val="ConsPlusNormal"/>
            </w:pPr>
            <w:r>
              <w:t>Оказание содействия в реализации инвестиционного проекта ОАО "Концерн "КЭМЗ" по производству импортозамещающих комплектующих</w:t>
            </w:r>
          </w:p>
        </w:tc>
        <w:tc>
          <w:tcPr>
            <w:tcW w:w="2154" w:type="dxa"/>
          </w:tcPr>
          <w:p w:rsidR="00F41E0F" w:rsidRDefault="00F41E0F">
            <w:pPr>
              <w:pStyle w:val="ConsPlusNormal"/>
            </w:pPr>
            <w:r>
              <w:t>запуск первой очереди производства импортозамещающих комплектующих изделий для военной авиационной техники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ОАО "Концерн "КЭМЗ" (по согласованию),</w:t>
            </w:r>
          </w:p>
          <w:p w:rsidR="00F41E0F" w:rsidRDefault="00F41E0F">
            <w:pPr>
              <w:pStyle w:val="ConsPlusNormal"/>
            </w:pPr>
            <w:r>
              <w:t>администрация городского округа "город Кизляр" (по согласованию)</w:t>
            </w:r>
          </w:p>
        </w:tc>
      </w:tr>
      <w:tr w:rsidR="00F41E0F">
        <w:tc>
          <w:tcPr>
            <w:tcW w:w="567" w:type="dxa"/>
          </w:tcPr>
          <w:p w:rsidR="00F41E0F" w:rsidRDefault="00F41E0F">
            <w:pPr>
              <w:pStyle w:val="ConsPlusNormal"/>
              <w:jc w:val="center"/>
            </w:pPr>
            <w:r>
              <w:t>8.</w:t>
            </w:r>
          </w:p>
        </w:tc>
        <w:tc>
          <w:tcPr>
            <w:tcW w:w="3628" w:type="dxa"/>
          </w:tcPr>
          <w:p w:rsidR="00F41E0F" w:rsidRDefault="00F41E0F">
            <w:pPr>
              <w:pStyle w:val="ConsPlusNormal"/>
            </w:pPr>
            <w:r>
              <w:t>Создание в г. Каспийске производственного участка ОАО "Концерн "КЭМЗ" по изготовлению комплектующих изделий для авиационной промышленности</w:t>
            </w:r>
          </w:p>
        </w:tc>
        <w:tc>
          <w:tcPr>
            <w:tcW w:w="2154" w:type="dxa"/>
          </w:tcPr>
          <w:p w:rsidR="00F41E0F" w:rsidRDefault="00F41E0F">
            <w:pPr>
              <w:pStyle w:val="ConsPlusNormal"/>
            </w:pPr>
            <w:r>
              <w:t>запуск производственного подразделения ОАО "Концерн "КЭМЗ" в г. Каспийске, увеличение выпуска импортозамещающей продукции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ОАО "Концерн "КЭМЗ" (по согласованию),</w:t>
            </w:r>
          </w:p>
          <w:p w:rsidR="00F41E0F" w:rsidRDefault="00F41E0F">
            <w:pPr>
              <w:pStyle w:val="ConsPlusNormal"/>
            </w:pPr>
            <w:r>
              <w:t>администрация городского округа "город Каспийск" (по согласованию)</w:t>
            </w:r>
          </w:p>
        </w:tc>
      </w:tr>
      <w:tr w:rsidR="00F41E0F">
        <w:tc>
          <w:tcPr>
            <w:tcW w:w="567" w:type="dxa"/>
          </w:tcPr>
          <w:p w:rsidR="00F41E0F" w:rsidRDefault="00F41E0F">
            <w:pPr>
              <w:pStyle w:val="ConsPlusNormal"/>
              <w:jc w:val="center"/>
            </w:pPr>
            <w:r>
              <w:t>9.</w:t>
            </w:r>
          </w:p>
        </w:tc>
        <w:tc>
          <w:tcPr>
            <w:tcW w:w="3628" w:type="dxa"/>
          </w:tcPr>
          <w:p w:rsidR="00F41E0F" w:rsidRDefault="00F41E0F">
            <w:pPr>
              <w:pStyle w:val="ConsPlusNormal"/>
            </w:pPr>
            <w:r>
              <w:t xml:space="preserve">Проектное сопровождение </w:t>
            </w:r>
            <w:r>
              <w:lastRenderedPageBreak/>
              <w:t>инвестиционного проекта ОАО "Авиаагрегат" по освоению серийного производства учебно-тренировочного самолета СР-10 совместно с ООО "Современные авиационные технологии" для нужд Министерства обороны Российской Федерации</w:t>
            </w:r>
          </w:p>
        </w:tc>
        <w:tc>
          <w:tcPr>
            <w:tcW w:w="2154" w:type="dxa"/>
          </w:tcPr>
          <w:p w:rsidR="00F41E0F" w:rsidRDefault="00F41E0F">
            <w:pPr>
              <w:pStyle w:val="ConsPlusNormal"/>
            </w:pPr>
            <w:r>
              <w:lastRenderedPageBreak/>
              <w:t xml:space="preserve">подготовка и </w:t>
            </w:r>
            <w:r>
              <w:lastRenderedPageBreak/>
              <w:t>освоение серийного производства учебно-тренировочного комплекса СР-10 для нужд Министерства обороны Российской Федерации</w:t>
            </w:r>
          </w:p>
        </w:tc>
        <w:tc>
          <w:tcPr>
            <w:tcW w:w="1474" w:type="dxa"/>
          </w:tcPr>
          <w:p w:rsidR="00F41E0F" w:rsidRDefault="00F41E0F">
            <w:pPr>
              <w:pStyle w:val="ConsPlusNormal"/>
              <w:jc w:val="center"/>
            </w:pPr>
            <w:r>
              <w:lastRenderedPageBreak/>
              <w:t xml:space="preserve">январь - </w:t>
            </w:r>
            <w:r>
              <w:lastRenderedPageBreak/>
              <w:t>декабрь</w:t>
            </w:r>
          </w:p>
        </w:tc>
        <w:tc>
          <w:tcPr>
            <w:tcW w:w="2154" w:type="dxa"/>
          </w:tcPr>
          <w:p w:rsidR="00F41E0F" w:rsidRDefault="00F41E0F">
            <w:pPr>
              <w:pStyle w:val="ConsPlusNormal"/>
            </w:pPr>
            <w:r>
              <w:lastRenderedPageBreak/>
              <w:t>Минпромторг РД,</w:t>
            </w:r>
          </w:p>
          <w:p w:rsidR="00F41E0F" w:rsidRDefault="00F41E0F">
            <w:pPr>
              <w:pStyle w:val="ConsPlusNormal"/>
            </w:pPr>
            <w:r>
              <w:lastRenderedPageBreak/>
              <w:t>ОАО "Авиаагрегат" (по согласованию),</w:t>
            </w:r>
          </w:p>
          <w:p w:rsidR="00F41E0F" w:rsidRDefault="00F41E0F">
            <w:pPr>
              <w:pStyle w:val="ConsPlusNormal"/>
            </w:pPr>
            <w:r>
              <w:t>администрация городского округа с внутригородским делением "город Махачкала" (по согласованию)</w:t>
            </w:r>
          </w:p>
        </w:tc>
      </w:tr>
      <w:tr w:rsidR="00F41E0F">
        <w:tc>
          <w:tcPr>
            <w:tcW w:w="567" w:type="dxa"/>
          </w:tcPr>
          <w:p w:rsidR="00F41E0F" w:rsidRDefault="00F41E0F">
            <w:pPr>
              <w:pStyle w:val="ConsPlusNormal"/>
              <w:jc w:val="center"/>
            </w:pPr>
            <w:r>
              <w:lastRenderedPageBreak/>
              <w:t>10.</w:t>
            </w:r>
          </w:p>
        </w:tc>
        <w:tc>
          <w:tcPr>
            <w:tcW w:w="3628" w:type="dxa"/>
          </w:tcPr>
          <w:p w:rsidR="00F41E0F" w:rsidRDefault="00F41E0F">
            <w:pPr>
              <w:pStyle w:val="ConsPlusNormal"/>
            </w:pPr>
            <w:r>
              <w:t>Содействие в реализации инвестиционного проекта "Модернизация производства ОАО "Дагфос"</w:t>
            </w:r>
          </w:p>
        </w:tc>
        <w:tc>
          <w:tcPr>
            <w:tcW w:w="2154" w:type="dxa"/>
          </w:tcPr>
          <w:p w:rsidR="00F41E0F" w:rsidRDefault="00F41E0F">
            <w:pPr>
              <w:pStyle w:val="ConsPlusNormal"/>
            </w:pPr>
            <w:r>
              <w:t>увеличение годовых объемов производства в 2 раза в сравнении с 2015 годом</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Минэкономразвития РД,</w:t>
            </w:r>
          </w:p>
          <w:p w:rsidR="00F41E0F" w:rsidRDefault="00F41E0F">
            <w:pPr>
              <w:pStyle w:val="ConsPlusNormal"/>
            </w:pPr>
            <w:r>
              <w:t>Дагимущество,</w:t>
            </w:r>
          </w:p>
          <w:p w:rsidR="00F41E0F" w:rsidRDefault="00F41E0F">
            <w:pPr>
              <w:pStyle w:val="ConsPlusNormal"/>
            </w:pPr>
            <w:r>
              <w:t>ОАО "Дагфос" (по согласованию),</w:t>
            </w:r>
          </w:p>
          <w:p w:rsidR="00F41E0F" w:rsidRDefault="00F41E0F">
            <w:pPr>
              <w:pStyle w:val="ConsPlusNormal"/>
            </w:pPr>
            <w:r>
              <w:t>администрация городского округа "город Кизилюрт" (по согласованию)</w:t>
            </w:r>
          </w:p>
        </w:tc>
      </w:tr>
      <w:tr w:rsidR="00F41E0F">
        <w:tc>
          <w:tcPr>
            <w:tcW w:w="567" w:type="dxa"/>
          </w:tcPr>
          <w:p w:rsidR="00F41E0F" w:rsidRDefault="00F41E0F">
            <w:pPr>
              <w:pStyle w:val="ConsPlusNormal"/>
              <w:jc w:val="center"/>
            </w:pPr>
            <w:r>
              <w:t>11.</w:t>
            </w:r>
          </w:p>
        </w:tc>
        <w:tc>
          <w:tcPr>
            <w:tcW w:w="3628" w:type="dxa"/>
          </w:tcPr>
          <w:p w:rsidR="00F41E0F" w:rsidRDefault="00F41E0F">
            <w:pPr>
              <w:pStyle w:val="ConsPlusNormal"/>
            </w:pPr>
            <w:r>
              <w:t>Сопровождение перевода промышленной зоны ОАО "Завод имени Гаджиева"</w:t>
            </w:r>
          </w:p>
        </w:tc>
        <w:tc>
          <w:tcPr>
            <w:tcW w:w="2154" w:type="dxa"/>
          </w:tcPr>
          <w:p w:rsidR="00F41E0F" w:rsidRDefault="00F41E0F">
            <w:pPr>
              <w:pStyle w:val="ConsPlusNormal"/>
            </w:pPr>
            <w:r>
              <w:t>запуск литейного производства ОАО "Завод имени Гаджиева" на инвестиционной площадке "Уйташ"</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Минэкономразвития РД,</w:t>
            </w:r>
          </w:p>
          <w:p w:rsidR="00F41E0F" w:rsidRDefault="00F41E0F">
            <w:pPr>
              <w:pStyle w:val="ConsPlusNormal"/>
            </w:pPr>
            <w:r>
              <w:t>Дагимущество,</w:t>
            </w:r>
          </w:p>
          <w:p w:rsidR="00F41E0F" w:rsidRDefault="00F41E0F">
            <w:pPr>
              <w:pStyle w:val="ConsPlusNormal"/>
            </w:pPr>
            <w:r>
              <w:t>администрация муниципального района "Карабудахкентский район" (по согласованию),</w:t>
            </w:r>
          </w:p>
          <w:p w:rsidR="00F41E0F" w:rsidRDefault="00F41E0F">
            <w:pPr>
              <w:pStyle w:val="ConsPlusNormal"/>
            </w:pPr>
            <w:r>
              <w:t>ОАО "Завод имени Гаджиева" (по согласованию)</w:t>
            </w:r>
          </w:p>
        </w:tc>
      </w:tr>
      <w:tr w:rsidR="00F41E0F">
        <w:tc>
          <w:tcPr>
            <w:tcW w:w="567" w:type="dxa"/>
          </w:tcPr>
          <w:p w:rsidR="00F41E0F" w:rsidRDefault="00F41E0F">
            <w:pPr>
              <w:pStyle w:val="ConsPlusNormal"/>
              <w:jc w:val="center"/>
            </w:pPr>
            <w:r>
              <w:lastRenderedPageBreak/>
              <w:t>12.</w:t>
            </w:r>
          </w:p>
        </w:tc>
        <w:tc>
          <w:tcPr>
            <w:tcW w:w="3628" w:type="dxa"/>
          </w:tcPr>
          <w:p w:rsidR="00F41E0F" w:rsidRDefault="00F41E0F">
            <w:pPr>
              <w:pStyle w:val="ConsPlusNormal"/>
            </w:pPr>
            <w:r>
              <w:t>Проектное сопровождение инвестиционного проекта по созданию текстильного производства полного цикла "Нергиз Дагестан"</w:t>
            </w:r>
          </w:p>
        </w:tc>
        <w:tc>
          <w:tcPr>
            <w:tcW w:w="2154" w:type="dxa"/>
          </w:tcPr>
          <w:p w:rsidR="00F41E0F" w:rsidRDefault="00F41E0F">
            <w:pPr>
              <w:pStyle w:val="ConsPlusNormal"/>
            </w:pPr>
            <w:r>
              <w:t>проведение комплексной экспертизы проекта. Подготовка специального инвестиционного контракта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Минпромторг РД,</w:t>
            </w:r>
          </w:p>
          <w:p w:rsidR="00F41E0F" w:rsidRDefault="00F41E0F">
            <w:pPr>
              <w:pStyle w:val="ConsPlusNormal"/>
            </w:pPr>
            <w:r>
              <w:t>ЗАО "Нергиз Дагестан" (по согласованию),</w:t>
            </w:r>
          </w:p>
          <w:p w:rsidR="00F41E0F" w:rsidRDefault="00F41E0F">
            <w:pPr>
              <w:pStyle w:val="ConsPlusNormal"/>
            </w:pPr>
            <w:r>
              <w:t>администрация муниципального района "Кумторкалинский район" (по согласованию)</w:t>
            </w:r>
          </w:p>
        </w:tc>
      </w:tr>
      <w:tr w:rsidR="00F41E0F">
        <w:tc>
          <w:tcPr>
            <w:tcW w:w="567" w:type="dxa"/>
          </w:tcPr>
          <w:p w:rsidR="00F41E0F" w:rsidRDefault="00F41E0F">
            <w:pPr>
              <w:pStyle w:val="ConsPlusNormal"/>
              <w:jc w:val="center"/>
            </w:pPr>
            <w:r>
              <w:t>13.</w:t>
            </w:r>
          </w:p>
        </w:tc>
        <w:tc>
          <w:tcPr>
            <w:tcW w:w="3628" w:type="dxa"/>
          </w:tcPr>
          <w:p w:rsidR="00F41E0F" w:rsidRDefault="00F41E0F">
            <w:pPr>
              <w:pStyle w:val="ConsPlusNormal"/>
            </w:pPr>
            <w:r>
              <w:t xml:space="preserve">Реализация первого этапа по созданию сети индустриальных (промышленных) парков, предусмотренного в рамках государственной </w:t>
            </w:r>
            <w:hyperlink r:id="rId17" w:history="1">
              <w:r>
                <w:rPr>
                  <w:color w:val="0000FF"/>
                </w:rPr>
                <w:t>программы</w:t>
              </w:r>
            </w:hyperlink>
            <w:r>
              <w:t xml:space="preserve"> Республики Дагестан "Развитие промышленности Республики Дагестан на 2015-2020 годы"</w:t>
            </w:r>
          </w:p>
        </w:tc>
        <w:tc>
          <w:tcPr>
            <w:tcW w:w="2154" w:type="dxa"/>
          </w:tcPr>
          <w:p w:rsidR="00F41E0F" w:rsidRDefault="00F41E0F">
            <w:pPr>
              <w:pStyle w:val="ConsPlusNormal"/>
            </w:pPr>
            <w:r>
              <w:t>создание не менее трех индустриальных парков (технопарков)</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предприятия республики (по согласованию),</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14.</w:t>
            </w:r>
          </w:p>
        </w:tc>
        <w:tc>
          <w:tcPr>
            <w:tcW w:w="3628" w:type="dxa"/>
          </w:tcPr>
          <w:p w:rsidR="00F41E0F" w:rsidRDefault="00F41E0F">
            <w:pPr>
              <w:pStyle w:val="ConsPlusNormal"/>
            </w:pPr>
            <w:r>
              <w:t>Организация производства импортозамещающих изделий на промышленных предприятиях Республики Дагестан</w:t>
            </w:r>
          </w:p>
        </w:tc>
        <w:tc>
          <w:tcPr>
            <w:tcW w:w="2154" w:type="dxa"/>
          </w:tcPr>
          <w:p w:rsidR="00F41E0F" w:rsidRDefault="00F41E0F">
            <w:pPr>
              <w:pStyle w:val="ConsPlusNormal"/>
            </w:pPr>
            <w:r>
              <w:t>увеличение объемов производства за счет освоения новых изделий и комплектующих в рамках импортозамещения на 1000 млн. рублей</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предприятия республики (по согласованию),</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15.</w:t>
            </w:r>
          </w:p>
        </w:tc>
        <w:tc>
          <w:tcPr>
            <w:tcW w:w="3628" w:type="dxa"/>
          </w:tcPr>
          <w:p w:rsidR="00F41E0F" w:rsidRDefault="00F41E0F">
            <w:pPr>
              <w:pStyle w:val="ConsPlusNormal"/>
            </w:pPr>
            <w:r>
              <w:t xml:space="preserve">Реализация государственной </w:t>
            </w:r>
            <w:hyperlink r:id="rId18" w:history="1">
              <w:r>
                <w:rPr>
                  <w:color w:val="0000FF"/>
                </w:rPr>
                <w:t>программы</w:t>
              </w:r>
            </w:hyperlink>
            <w:r>
              <w:t xml:space="preserve"> Республики Дагестан </w:t>
            </w:r>
            <w:r>
              <w:lastRenderedPageBreak/>
              <w:t>"Развитие промышленности Республики Дагестан на 2015-2020 годы"</w:t>
            </w:r>
          </w:p>
        </w:tc>
        <w:tc>
          <w:tcPr>
            <w:tcW w:w="2154" w:type="dxa"/>
          </w:tcPr>
          <w:p w:rsidR="00F41E0F" w:rsidRDefault="00F41E0F">
            <w:pPr>
              <w:pStyle w:val="ConsPlusNormal"/>
            </w:pPr>
            <w:r>
              <w:lastRenderedPageBreak/>
              <w:t xml:space="preserve">государственная поддержка </w:t>
            </w:r>
            <w:r>
              <w:lastRenderedPageBreak/>
              <w:t>промышленных предприятий и научных организаций в целях разработки и внедрения новой продукции</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Минпромторг РД,</w:t>
            </w:r>
          </w:p>
          <w:p w:rsidR="00F41E0F" w:rsidRDefault="00F41E0F">
            <w:pPr>
              <w:pStyle w:val="ConsPlusNormal"/>
            </w:pPr>
            <w:r>
              <w:t xml:space="preserve">предприятия </w:t>
            </w:r>
            <w:r>
              <w:lastRenderedPageBreak/>
              <w:t>республики (по согласованию),</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16.</w:t>
            </w:r>
          </w:p>
        </w:tc>
        <w:tc>
          <w:tcPr>
            <w:tcW w:w="3628" w:type="dxa"/>
          </w:tcPr>
          <w:p w:rsidR="00F41E0F" w:rsidRDefault="00F41E0F">
            <w:pPr>
              <w:pStyle w:val="ConsPlusNormal"/>
            </w:pPr>
            <w:r>
              <w:t>Создание единой электронной базы данных объектов интеллектуальной собственности Республики Дагестан</w:t>
            </w:r>
          </w:p>
        </w:tc>
        <w:tc>
          <w:tcPr>
            <w:tcW w:w="2154" w:type="dxa"/>
          </w:tcPr>
          <w:p w:rsidR="00F41E0F" w:rsidRDefault="00F41E0F">
            <w:pPr>
              <w:pStyle w:val="ConsPlusNormal"/>
            </w:pPr>
            <w:r>
              <w:t>введение в хозяйственный оборот объектов интеллектуальной собственности, созданных научными образовательными и производственными организациями Республики Дагестан</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Минпромторг РД,</w:t>
            </w:r>
          </w:p>
          <w:p w:rsidR="00F41E0F" w:rsidRDefault="00F41E0F">
            <w:pPr>
              <w:pStyle w:val="ConsPlusNormal"/>
            </w:pPr>
            <w:r>
              <w:t>Минобрнауки РД,</w:t>
            </w:r>
          </w:p>
          <w:p w:rsidR="00F41E0F" w:rsidRDefault="00F41E0F">
            <w:pPr>
              <w:pStyle w:val="ConsPlusNormal"/>
            </w:pPr>
            <w:r>
              <w:t>ФГБОУ ВО "Дагестанский государственный университет" (по согласованию),</w:t>
            </w:r>
          </w:p>
          <w:p w:rsidR="00F41E0F" w:rsidRDefault="00F41E0F">
            <w:pPr>
              <w:pStyle w:val="ConsPlusNormal"/>
            </w:pPr>
            <w:r>
              <w:t>ФГБОУ ВО "Дагестанский государственный технический университет" (по согласованию),</w:t>
            </w:r>
          </w:p>
          <w:p w:rsidR="00F41E0F" w:rsidRDefault="00F41E0F">
            <w:pPr>
              <w:pStyle w:val="ConsPlusNormal"/>
            </w:pPr>
            <w:r>
              <w:t>ГАОУ ВО "Дагестанский государственный университет народного хозяйства",</w:t>
            </w:r>
          </w:p>
          <w:p w:rsidR="00F41E0F" w:rsidRDefault="00F41E0F">
            <w:pPr>
              <w:pStyle w:val="ConsPlusNormal"/>
            </w:pPr>
            <w:r>
              <w:t>ФГБОУ ВПО "Дагестанская государственная медицинская академия" (по согласованию),</w:t>
            </w:r>
          </w:p>
          <w:p w:rsidR="00F41E0F" w:rsidRDefault="00F41E0F">
            <w:pPr>
              <w:pStyle w:val="ConsPlusNormal"/>
            </w:pPr>
            <w:r>
              <w:t xml:space="preserve">ФГБОУ ВО </w:t>
            </w:r>
            <w:r>
              <w:lastRenderedPageBreak/>
              <w:t>"Дагестанский государственный аграрный университет имени М.М.Джамбулатова" (по согласованию),</w:t>
            </w:r>
          </w:p>
          <w:p w:rsidR="00F41E0F" w:rsidRDefault="00F41E0F">
            <w:pPr>
              <w:pStyle w:val="ConsPlusNormal"/>
            </w:pPr>
            <w:r>
              <w:t>ФГБОУ ВО "Дагестанский государственный педагогический университет" (по согласованию)</w:t>
            </w:r>
          </w:p>
        </w:tc>
      </w:tr>
      <w:tr w:rsidR="00F41E0F">
        <w:tc>
          <w:tcPr>
            <w:tcW w:w="567" w:type="dxa"/>
          </w:tcPr>
          <w:p w:rsidR="00F41E0F" w:rsidRDefault="00F41E0F">
            <w:pPr>
              <w:pStyle w:val="ConsPlusNormal"/>
              <w:jc w:val="center"/>
            </w:pPr>
            <w:r>
              <w:lastRenderedPageBreak/>
              <w:t>17.</w:t>
            </w:r>
          </w:p>
        </w:tc>
        <w:tc>
          <w:tcPr>
            <w:tcW w:w="3628" w:type="dxa"/>
          </w:tcPr>
          <w:p w:rsidR="00F41E0F" w:rsidRDefault="00F41E0F">
            <w:pPr>
              <w:pStyle w:val="ConsPlusNormal"/>
            </w:pPr>
            <w:r>
              <w:t>Обеспечение актуализации базы данных об объектах инфраструктуры предпринимательства в отрасли промышленности, информирование заинтересованных организаций</w:t>
            </w:r>
          </w:p>
        </w:tc>
        <w:tc>
          <w:tcPr>
            <w:tcW w:w="2154" w:type="dxa"/>
          </w:tcPr>
          <w:p w:rsidR="00F41E0F" w:rsidRDefault="00F41E0F">
            <w:pPr>
              <w:pStyle w:val="ConsPlusNormal"/>
            </w:pPr>
            <w:r>
              <w:t>наличие электронного реестра объектов инфраструктуры предпринимательства в отрасли промышленности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Агентство по предпринимательству и инвестициям РД,</w:t>
            </w:r>
          </w:p>
          <w:p w:rsidR="00F41E0F" w:rsidRDefault="00F41E0F">
            <w:pPr>
              <w:pStyle w:val="ConsPlusNormal"/>
            </w:pPr>
            <w:r>
              <w:t>Минпромторг РД,</w:t>
            </w:r>
          </w:p>
          <w:p w:rsidR="00F41E0F" w:rsidRDefault="00F41E0F">
            <w:pPr>
              <w:pStyle w:val="ConsPlusNormal"/>
            </w:pPr>
            <w:r>
              <w:t>ДРО "Российский союз промышленников и предпринимателей" (по согласованию),</w:t>
            </w:r>
          </w:p>
          <w:p w:rsidR="00F41E0F" w:rsidRDefault="00F41E0F">
            <w:pPr>
              <w:pStyle w:val="ConsPlusNormal"/>
            </w:pPr>
            <w:r>
              <w:t>администрация муниципального района "Дербентский район" (по согласованию)</w:t>
            </w:r>
          </w:p>
        </w:tc>
      </w:tr>
      <w:tr w:rsidR="00F41E0F">
        <w:tc>
          <w:tcPr>
            <w:tcW w:w="567" w:type="dxa"/>
          </w:tcPr>
          <w:p w:rsidR="00F41E0F" w:rsidRDefault="00F41E0F">
            <w:pPr>
              <w:pStyle w:val="ConsPlusNormal"/>
              <w:jc w:val="center"/>
            </w:pPr>
            <w:r>
              <w:t>18.</w:t>
            </w:r>
          </w:p>
        </w:tc>
        <w:tc>
          <w:tcPr>
            <w:tcW w:w="3628" w:type="dxa"/>
          </w:tcPr>
          <w:p w:rsidR="00F41E0F" w:rsidRDefault="00F41E0F">
            <w:pPr>
              <w:pStyle w:val="ConsPlusNormal"/>
            </w:pPr>
            <w:r>
              <w:t xml:space="preserve">Проведение ежегодного мониторинга и анализа тарифов на услуги предоставления доступа к инженерным сетям, объектам коммунальной, дорожной, энергетической и иной </w:t>
            </w:r>
            <w:r>
              <w:lastRenderedPageBreak/>
              <w:t>инфраструктуры и стоимости их использования (тарифы) для субъектов предпринимательства в Республике Дагестан</w:t>
            </w:r>
          </w:p>
        </w:tc>
        <w:tc>
          <w:tcPr>
            <w:tcW w:w="2154" w:type="dxa"/>
          </w:tcPr>
          <w:p w:rsidR="00F41E0F" w:rsidRDefault="00F41E0F">
            <w:pPr>
              <w:pStyle w:val="ConsPlusNormal"/>
            </w:pPr>
            <w:r>
              <w:lastRenderedPageBreak/>
              <w:t xml:space="preserve">представление информации по результатам мониторинга и анализа в Правительство </w:t>
            </w:r>
            <w:r>
              <w:lastRenderedPageBreak/>
              <w:t>Республики Дагестан</w:t>
            </w:r>
          </w:p>
        </w:tc>
        <w:tc>
          <w:tcPr>
            <w:tcW w:w="1474" w:type="dxa"/>
          </w:tcPr>
          <w:p w:rsidR="00F41E0F" w:rsidRDefault="00F41E0F">
            <w:pPr>
              <w:pStyle w:val="ConsPlusNormal"/>
              <w:jc w:val="center"/>
            </w:pPr>
            <w:r>
              <w:lastRenderedPageBreak/>
              <w:t>I квартал</w:t>
            </w:r>
          </w:p>
        </w:tc>
        <w:tc>
          <w:tcPr>
            <w:tcW w:w="2154" w:type="dxa"/>
          </w:tcPr>
          <w:p w:rsidR="00F41E0F" w:rsidRDefault="00F41E0F">
            <w:pPr>
              <w:pStyle w:val="ConsPlusNormal"/>
            </w:pPr>
            <w:r>
              <w:t>Минтрансэнергосвязь РД,</w:t>
            </w:r>
          </w:p>
          <w:p w:rsidR="00F41E0F" w:rsidRDefault="00F41E0F">
            <w:pPr>
              <w:pStyle w:val="ConsPlusNormal"/>
            </w:pPr>
            <w:r>
              <w:t>Минпромторг РД,</w:t>
            </w:r>
          </w:p>
          <w:p w:rsidR="00F41E0F" w:rsidRDefault="00F41E0F">
            <w:pPr>
              <w:pStyle w:val="ConsPlusNormal"/>
            </w:pPr>
            <w:r>
              <w:t>Дагестанавтодор,</w:t>
            </w:r>
          </w:p>
          <w:p w:rsidR="00F41E0F" w:rsidRDefault="00F41E0F">
            <w:pPr>
              <w:pStyle w:val="ConsPlusNormal"/>
            </w:pPr>
            <w:r>
              <w:t xml:space="preserve">ДРО "Российский союз </w:t>
            </w:r>
            <w:r>
              <w:lastRenderedPageBreak/>
              <w:t>промышленников и предпринимателей" (по согласованию),</w:t>
            </w:r>
          </w:p>
          <w:p w:rsidR="00F41E0F" w:rsidRDefault="00F41E0F">
            <w:pPr>
              <w:pStyle w:val="ConsPlusNormal"/>
            </w:pPr>
            <w:r>
              <w:t>администрация муниципального района "Дербентский район" (по согласованию)</w:t>
            </w:r>
          </w:p>
        </w:tc>
      </w:tr>
      <w:tr w:rsidR="00F41E0F">
        <w:tc>
          <w:tcPr>
            <w:tcW w:w="567" w:type="dxa"/>
          </w:tcPr>
          <w:p w:rsidR="00F41E0F" w:rsidRDefault="00F41E0F">
            <w:pPr>
              <w:pStyle w:val="ConsPlusNormal"/>
              <w:jc w:val="center"/>
            </w:pPr>
            <w:r>
              <w:lastRenderedPageBreak/>
              <w:t>19.</w:t>
            </w:r>
          </w:p>
        </w:tc>
        <w:tc>
          <w:tcPr>
            <w:tcW w:w="3628" w:type="dxa"/>
          </w:tcPr>
          <w:p w:rsidR="00F41E0F" w:rsidRDefault="00F41E0F">
            <w:pPr>
              <w:pStyle w:val="ConsPlusNormal"/>
            </w:pPr>
            <w:r>
              <w:t>Подготовка специалистов по 50 востребованным на рынке труда профессиям и специальностям</w:t>
            </w:r>
          </w:p>
        </w:tc>
        <w:tc>
          <w:tcPr>
            <w:tcW w:w="2154" w:type="dxa"/>
          </w:tcPr>
          <w:p w:rsidR="00F41E0F" w:rsidRDefault="00F41E0F">
            <w:pPr>
              <w:pStyle w:val="ConsPlusNormal"/>
            </w:pPr>
            <w:r>
              <w:t>подготовка специалистов для реализации программ развития промышленных предприятий Республики Дагестан</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Минобрнауки РД,</w:t>
            </w:r>
          </w:p>
          <w:p w:rsidR="00F41E0F" w:rsidRDefault="00F41E0F">
            <w:pPr>
              <w:pStyle w:val="ConsPlusNormal"/>
            </w:pPr>
            <w:r>
              <w:t>Минпромторг РД,</w:t>
            </w:r>
          </w:p>
          <w:p w:rsidR="00F41E0F" w:rsidRDefault="00F41E0F">
            <w:pPr>
              <w:pStyle w:val="ConsPlusNormal"/>
            </w:pPr>
            <w:r>
              <w:t>ФГБОУ ВО "Дагестанский государственный технический университет" (по согласованию),</w:t>
            </w:r>
          </w:p>
          <w:p w:rsidR="00F41E0F" w:rsidRDefault="00F41E0F">
            <w:pPr>
              <w:pStyle w:val="ConsPlusNormal"/>
            </w:pPr>
            <w:r>
              <w:t>ФГБОУ ВО "Дагестанский государственный университет" (по согласованию)</w:t>
            </w:r>
          </w:p>
        </w:tc>
      </w:tr>
      <w:tr w:rsidR="00F41E0F">
        <w:tc>
          <w:tcPr>
            <w:tcW w:w="9977" w:type="dxa"/>
            <w:gridSpan w:val="5"/>
          </w:tcPr>
          <w:p w:rsidR="00F41E0F" w:rsidRDefault="00F41E0F">
            <w:pPr>
              <w:pStyle w:val="ConsPlusNormal"/>
              <w:jc w:val="center"/>
              <w:outlineLvl w:val="1"/>
            </w:pPr>
            <w:r>
              <w:t>II. Развитие электроэнергетики</w:t>
            </w:r>
          </w:p>
        </w:tc>
      </w:tr>
      <w:tr w:rsidR="00F41E0F">
        <w:tc>
          <w:tcPr>
            <w:tcW w:w="567" w:type="dxa"/>
          </w:tcPr>
          <w:p w:rsidR="00F41E0F" w:rsidRDefault="00F41E0F">
            <w:pPr>
              <w:pStyle w:val="ConsPlusNormal"/>
              <w:jc w:val="center"/>
            </w:pPr>
            <w:r>
              <w:t>20.</w:t>
            </w:r>
          </w:p>
        </w:tc>
        <w:tc>
          <w:tcPr>
            <w:tcW w:w="3628" w:type="dxa"/>
          </w:tcPr>
          <w:p w:rsidR="00F41E0F" w:rsidRDefault="00F41E0F">
            <w:pPr>
              <w:pStyle w:val="ConsPlusNormal"/>
            </w:pPr>
            <w:r>
              <w:t>Подготовка и принятие Схемы и Программы Развития (СиПР) электроэнергетики Республики Дагестан</w:t>
            </w:r>
          </w:p>
        </w:tc>
        <w:tc>
          <w:tcPr>
            <w:tcW w:w="2154" w:type="dxa"/>
          </w:tcPr>
          <w:p w:rsidR="00F41E0F" w:rsidRDefault="00F41E0F">
            <w:pPr>
              <w:pStyle w:val="ConsPlusNormal"/>
            </w:pPr>
            <w:r>
              <w:t xml:space="preserve">разработка Схемы развития электроэнергетики Республики Дагестан проектным институтом для учета возрастающих нагрузок и схем подключения </w:t>
            </w:r>
            <w:r>
              <w:lastRenderedPageBreak/>
              <w:t>инвестпроектов</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Минпромторг РД,</w:t>
            </w:r>
          </w:p>
          <w:p w:rsidR="00F41E0F" w:rsidRDefault="00F41E0F">
            <w:pPr>
              <w:pStyle w:val="ConsPlusNormal"/>
            </w:pPr>
            <w:r>
              <w:t>Минстрой РД,</w:t>
            </w:r>
          </w:p>
          <w:p w:rsidR="00F41E0F" w:rsidRDefault="00F41E0F">
            <w:pPr>
              <w:pStyle w:val="ConsPlusNormal"/>
            </w:pPr>
            <w:r>
              <w:t>субъекты электроэнергетики Республики Дагестан (по согласованию)</w:t>
            </w:r>
          </w:p>
        </w:tc>
      </w:tr>
      <w:tr w:rsidR="00F41E0F">
        <w:tc>
          <w:tcPr>
            <w:tcW w:w="567" w:type="dxa"/>
          </w:tcPr>
          <w:p w:rsidR="00F41E0F" w:rsidRDefault="00F41E0F">
            <w:pPr>
              <w:pStyle w:val="ConsPlusNormal"/>
              <w:jc w:val="center"/>
            </w:pPr>
            <w:r>
              <w:lastRenderedPageBreak/>
              <w:t>21.</w:t>
            </w:r>
          </w:p>
        </w:tc>
        <w:tc>
          <w:tcPr>
            <w:tcW w:w="3628" w:type="dxa"/>
          </w:tcPr>
          <w:p w:rsidR="00F41E0F" w:rsidRDefault="00F41E0F">
            <w:pPr>
              <w:pStyle w:val="ConsPlusNormal"/>
            </w:pPr>
            <w:r>
              <w:t>Сопровождение и согласование инвестиционных программ субъектов электроэнергетики в Республике Дагестан</w:t>
            </w:r>
          </w:p>
        </w:tc>
        <w:tc>
          <w:tcPr>
            <w:tcW w:w="2154" w:type="dxa"/>
          </w:tcPr>
          <w:p w:rsidR="00F41E0F" w:rsidRDefault="00F41E0F">
            <w:pPr>
              <w:pStyle w:val="ConsPlusNormal"/>
            </w:pPr>
            <w:r>
              <w:t>внесение изменений и согласование планов строительства и капремонтов субъектов электроэнергетики в Республике Дагестан</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p w:rsidR="00F41E0F" w:rsidRDefault="00F41E0F">
            <w:pPr>
              <w:pStyle w:val="ConsPlusNormal"/>
            </w:pPr>
            <w:r>
              <w:t>Минпромторг РД,</w:t>
            </w:r>
          </w:p>
          <w:p w:rsidR="00F41E0F" w:rsidRDefault="00F41E0F">
            <w:pPr>
              <w:pStyle w:val="ConsPlusNormal"/>
            </w:pPr>
            <w:r>
              <w:t>Минстрой РД,</w:t>
            </w:r>
          </w:p>
          <w:p w:rsidR="00F41E0F" w:rsidRDefault="00F41E0F">
            <w:pPr>
              <w:pStyle w:val="ConsPlusNormal"/>
            </w:pPr>
            <w:r>
              <w:t>субъекты электроэнергетики Республики Дагестан (по согласованию)</w:t>
            </w:r>
          </w:p>
        </w:tc>
      </w:tr>
      <w:tr w:rsidR="00F41E0F">
        <w:tc>
          <w:tcPr>
            <w:tcW w:w="567" w:type="dxa"/>
          </w:tcPr>
          <w:p w:rsidR="00F41E0F" w:rsidRDefault="00F41E0F">
            <w:pPr>
              <w:pStyle w:val="ConsPlusNormal"/>
              <w:jc w:val="center"/>
            </w:pPr>
            <w:r>
              <w:t>22.</w:t>
            </w:r>
          </w:p>
        </w:tc>
        <w:tc>
          <w:tcPr>
            <w:tcW w:w="3628" w:type="dxa"/>
          </w:tcPr>
          <w:p w:rsidR="00F41E0F" w:rsidRDefault="00F41E0F">
            <w:pPr>
              <w:pStyle w:val="ConsPlusNormal"/>
            </w:pPr>
            <w:r>
              <w:t>Участие в подготовке к осенне-зимнему периоду и получение паспортов готовности субъектов электроэнергетики в Республике Дагестан</w:t>
            </w:r>
          </w:p>
        </w:tc>
        <w:tc>
          <w:tcPr>
            <w:tcW w:w="2154" w:type="dxa"/>
          </w:tcPr>
          <w:p w:rsidR="00F41E0F" w:rsidRDefault="00F41E0F">
            <w:pPr>
              <w:pStyle w:val="ConsPlusNormal"/>
            </w:pPr>
            <w:r>
              <w:t>сбор и анализ проводимых мероприятий субъектами электроэнергетики в Республике Дагестан для получения паспортов готовности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Дагестанский филиал ПАО "РусГидро" (по согласованию),</w:t>
            </w:r>
          </w:p>
          <w:p w:rsidR="00F41E0F" w:rsidRDefault="00F41E0F">
            <w:pPr>
              <w:pStyle w:val="ConsPlusNormal"/>
            </w:pPr>
            <w:r>
              <w:t>Каспийское предприятие магистральных электрических сетей (по согласованию),</w:t>
            </w:r>
          </w:p>
          <w:p w:rsidR="00F41E0F" w:rsidRDefault="00F41E0F">
            <w:pPr>
              <w:pStyle w:val="ConsPlusNormal"/>
            </w:pPr>
            <w:r>
              <w:t>ОАО "Дагэнергосеть" (по согласованию),</w:t>
            </w:r>
          </w:p>
          <w:p w:rsidR="00F41E0F" w:rsidRDefault="00F41E0F">
            <w:pPr>
              <w:pStyle w:val="ConsPlusNormal"/>
            </w:pPr>
            <w:r>
              <w:t>ОАО "Дагестанэнерго" (по согласованию)</w:t>
            </w:r>
          </w:p>
        </w:tc>
      </w:tr>
      <w:tr w:rsidR="00F41E0F">
        <w:tc>
          <w:tcPr>
            <w:tcW w:w="567" w:type="dxa"/>
          </w:tcPr>
          <w:p w:rsidR="00F41E0F" w:rsidRDefault="00F41E0F">
            <w:pPr>
              <w:pStyle w:val="ConsPlusNormal"/>
              <w:jc w:val="center"/>
            </w:pPr>
            <w:r>
              <w:t>23.</w:t>
            </w:r>
          </w:p>
        </w:tc>
        <w:tc>
          <w:tcPr>
            <w:tcW w:w="3628" w:type="dxa"/>
          </w:tcPr>
          <w:p w:rsidR="00F41E0F" w:rsidRDefault="00F41E0F">
            <w:pPr>
              <w:pStyle w:val="ConsPlusNormal"/>
            </w:pPr>
            <w:r>
              <w:t>Сопровождение инвестпроектов в части оказания содействия при технологическом присоединении к электрическим и газовым сетям</w:t>
            </w:r>
          </w:p>
        </w:tc>
        <w:tc>
          <w:tcPr>
            <w:tcW w:w="2154" w:type="dxa"/>
          </w:tcPr>
          <w:p w:rsidR="00F41E0F" w:rsidRDefault="00F41E0F">
            <w:pPr>
              <w:pStyle w:val="ConsPlusNormal"/>
            </w:pPr>
            <w:r>
              <w:t xml:space="preserve">содействие при технологическом присоединении к электрическим и </w:t>
            </w:r>
            <w:r>
              <w:lastRenderedPageBreak/>
              <w:t>газовым сетям</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 xml:space="preserve">муниципальные образования (по </w:t>
            </w:r>
            <w:r>
              <w:lastRenderedPageBreak/>
              <w:t>согласованию),</w:t>
            </w:r>
          </w:p>
          <w:p w:rsidR="00F41E0F" w:rsidRDefault="00F41E0F">
            <w:pPr>
              <w:pStyle w:val="ConsPlusNormal"/>
            </w:pPr>
            <w:r>
              <w:t>Минпромторг РД,</w:t>
            </w:r>
          </w:p>
          <w:p w:rsidR="00F41E0F" w:rsidRDefault="00F41E0F">
            <w:pPr>
              <w:pStyle w:val="ConsPlusNormal"/>
            </w:pPr>
            <w:r>
              <w:t>Минстрой РД,</w:t>
            </w:r>
          </w:p>
          <w:p w:rsidR="00F41E0F" w:rsidRDefault="00F41E0F">
            <w:pPr>
              <w:pStyle w:val="ConsPlusNormal"/>
            </w:pPr>
            <w:r>
              <w:t>субъекты электроэнергетики Республики Дагестан (по согласованию)</w:t>
            </w:r>
          </w:p>
        </w:tc>
      </w:tr>
      <w:tr w:rsidR="00F41E0F">
        <w:tc>
          <w:tcPr>
            <w:tcW w:w="567" w:type="dxa"/>
          </w:tcPr>
          <w:p w:rsidR="00F41E0F" w:rsidRDefault="00F41E0F">
            <w:pPr>
              <w:pStyle w:val="ConsPlusNormal"/>
              <w:jc w:val="center"/>
            </w:pPr>
            <w:r>
              <w:lastRenderedPageBreak/>
              <w:t>24.</w:t>
            </w:r>
          </w:p>
        </w:tc>
        <w:tc>
          <w:tcPr>
            <w:tcW w:w="3628" w:type="dxa"/>
          </w:tcPr>
          <w:p w:rsidR="00F41E0F" w:rsidRDefault="00F41E0F">
            <w:pPr>
              <w:pStyle w:val="ConsPlusNormal"/>
            </w:pPr>
            <w:r>
              <w:t>Проработка с федеральными органами государственной власти вопроса финансирования работ для завершения мероприятий - по подготовке водохранилища и нижнего бьефа Гоцатлинской ГЭС</w:t>
            </w:r>
          </w:p>
        </w:tc>
        <w:tc>
          <w:tcPr>
            <w:tcW w:w="2154" w:type="dxa"/>
          </w:tcPr>
          <w:p w:rsidR="00F41E0F" w:rsidRDefault="00F41E0F">
            <w:pPr>
              <w:pStyle w:val="ConsPlusNormal"/>
            </w:pPr>
            <w:r>
              <w:t>завершение мероприятий по подготовке водохранилища и нижнего бьефа Гоцатлинской ГЭС</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Минстрой РД</w:t>
            </w:r>
          </w:p>
        </w:tc>
      </w:tr>
      <w:tr w:rsidR="00F41E0F">
        <w:tc>
          <w:tcPr>
            <w:tcW w:w="9977" w:type="dxa"/>
            <w:gridSpan w:val="5"/>
          </w:tcPr>
          <w:p w:rsidR="00F41E0F" w:rsidRDefault="00F41E0F">
            <w:pPr>
              <w:pStyle w:val="ConsPlusNormal"/>
              <w:jc w:val="center"/>
              <w:outlineLvl w:val="1"/>
            </w:pPr>
            <w:r>
              <w:t>III. Развитие нефтегазовой отрасли</w:t>
            </w:r>
          </w:p>
        </w:tc>
      </w:tr>
      <w:tr w:rsidR="00F41E0F">
        <w:tc>
          <w:tcPr>
            <w:tcW w:w="567" w:type="dxa"/>
          </w:tcPr>
          <w:p w:rsidR="00F41E0F" w:rsidRDefault="00F41E0F">
            <w:pPr>
              <w:pStyle w:val="ConsPlusNormal"/>
              <w:jc w:val="center"/>
            </w:pPr>
            <w:r>
              <w:t>25.</w:t>
            </w:r>
          </w:p>
        </w:tc>
        <w:tc>
          <w:tcPr>
            <w:tcW w:w="3628" w:type="dxa"/>
          </w:tcPr>
          <w:p w:rsidR="00F41E0F" w:rsidRDefault="00F41E0F">
            <w:pPr>
              <w:pStyle w:val="ConsPlusNormal"/>
            </w:pPr>
            <w:r>
              <w:t>Проработка вопроса по привлечению инвестиций в освоение нефтяных месторождений шельфа Каспийского моря</w:t>
            </w:r>
          </w:p>
        </w:tc>
        <w:tc>
          <w:tcPr>
            <w:tcW w:w="2154" w:type="dxa"/>
          </w:tcPr>
          <w:p w:rsidR="00F41E0F" w:rsidRDefault="00F41E0F">
            <w:pPr>
              <w:pStyle w:val="ConsPlusNormal"/>
            </w:pPr>
            <w:r>
              <w:t>оказание содействия в разработке нефтяных месторождений шельфа Каспийского моря</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ОАО "НК "Роснефть-Дагнефть" (по согласованию)</w:t>
            </w:r>
          </w:p>
        </w:tc>
      </w:tr>
      <w:tr w:rsidR="00F41E0F">
        <w:tc>
          <w:tcPr>
            <w:tcW w:w="567" w:type="dxa"/>
          </w:tcPr>
          <w:p w:rsidR="00F41E0F" w:rsidRDefault="00F41E0F">
            <w:pPr>
              <w:pStyle w:val="ConsPlusNormal"/>
              <w:jc w:val="center"/>
            </w:pPr>
            <w:r>
              <w:t>26.</w:t>
            </w:r>
          </w:p>
        </w:tc>
        <w:tc>
          <w:tcPr>
            <w:tcW w:w="3628" w:type="dxa"/>
          </w:tcPr>
          <w:p w:rsidR="00F41E0F" w:rsidRDefault="00F41E0F">
            <w:pPr>
              <w:pStyle w:val="ConsPlusNormal"/>
            </w:pPr>
            <w:r>
              <w:t>Подготовка предложений ОАО "Газпром" по формированию плана-графика синхронизации, выполнения программ газификации регионов Российской Федерации на 2016-2020 гг.</w:t>
            </w:r>
          </w:p>
        </w:tc>
        <w:tc>
          <w:tcPr>
            <w:tcW w:w="2154" w:type="dxa"/>
          </w:tcPr>
          <w:p w:rsidR="00F41E0F" w:rsidRDefault="00F41E0F">
            <w:pPr>
              <w:pStyle w:val="ConsPlusNormal"/>
            </w:pPr>
            <w:r>
              <w:t>утверждение плана-графика синхронизации выполнения программ газификации регионов Российской Федерации по Республике Дагестан на 2016 год</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27.</w:t>
            </w:r>
          </w:p>
        </w:tc>
        <w:tc>
          <w:tcPr>
            <w:tcW w:w="3628" w:type="dxa"/>
          </w:tcPr>
          <w:p w:rsidR="00F41E0F" w:rsidRDefault="00F41E0F">
            <w:pPr>
              <w:pStyle w:val="ConsPlusNormal"/>
            </w:pPr>
            <w:r>
              <w:t>Содействие в реализации приоритетного инвестиционного проекта Республики Дагестан "Строительство и эксплуатация комплекса по переработке и хранению нефтепродуктов"</w:t>
            </w:r>
          </w:p>
        </w:tc>
        <w:tc>
          <w:tcPr>
            <w:tcW w:w="2154" w:type="dxa"/>
          </w:tcPr>
          <w:p w:rsidR="00F41E0F" w:rsidRDefault="00F41E0F">
            <w:pPr>
              <w:pStyle w:val="ConsPlusNormal"/>
            </w:pPr>
            <w:r>
              <w:t>производство качественных нефтепродуктов</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ООО "Дагнотех" (по согласованию)</w:t>
            </w:r>
          </w:p>
        </w:tc>
      </w:tr>
      <w:tr w:rsidR="00F41E0F">
        <w:tc>
          <w:tcPr>
            <w:tcW w:w="567" w:type="dxa"/>
          </w:tcPr>
          <w:p w:rsidR="00F41E0F" w:rsidRDefault="00F41E0F">
            <w:pPr>
              <w:pStyle w:val="ConsPlusNormal"/>
              <w:jc w:val="center"/>
            </w:pPr>
            <w:r>
              <w:t>28.</w:t>
            </w:r>
          </w:p>
        </w:tc>
        <w:tc>
          <w:tcPr>
            <w:tcW w:w="3628" w:type="dxa"/>
          </w:tcPr>
          <w:p w:rsidR="00F41E0F" w:rsidRDefault="00F41E0F">
            <w:pPr>
              <w:pStyle w:val="ConsPlusNormal"/>
            </w:pPr>
            <w:r>
              <w:t>Проработка предложений по созданию сети АЗС "Роснефть"</w:t>
            </w:r>
          </w:p>
        </w:tc>
        <w:tc>
          <w:tcPr>
            <w:tcW w:w="2154" w:type="dxa"/>
          </w:tcPr>
          <w:p w:rsidR="00F41E0F" w:rsidRDefault="00F41E0F">
            <w:pPr>
              <w:pStyle w:val="ConsPlusNormal"/>
            </w:pPr>
            <w:r>
              <w:t>предложения для внесения в инвестиционный комитет ОАО "НК Роснефть"</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ОАО "НК "Роснефть-Дагнефть" (по согласованию),</w:t>
            </w:r>
          </w:p>
          <w:p w:rsidR="00F41E0F" w:rsidRDefault="00F41E0F">
            <w:pPr>
              <w:pStyle w:val="ConsPlusNormal"/>
            </w:pPr>
            <w:r>
              <w:t>муниципальные образования (по согласованию)</w:t>
            </w:r>
          </w:p>
        </w:tc>
      </w:tr>
      <w:tr w:rsidR="00F41E0F">
        <w:tc>
          <w:tcPr>
            <w:tcW w:w="567" w:type="dxa"/>
          </w:tcPr>
          <w:p w:rsidR="00F41E0F" w:rsidRDefault="00F41E0F">
            <w:pPr>
              <w:pStyle w:val="ConsPlusNormal"/>
              <w:jc w:val="center"/>
            </w:pPr>
            <w:r>
              <w:t>29.</w:t>
            </w:r>
          </w:p>
        </w:tc>
        <w:tc>
          <w:tcPr>
            <w:tcW w:w="3628" w:type="dxa"/>
          </w:tcPr>
          <w:p w:rsidR="00F41E0F" w:rsidRDefault="00F41E0F">
            <w:pPr>
              <w:pStyle w:val="ConsPlusNormal"/>
            </w:pPr>
            <w:r>
              <w:t xml:space="preserve">Изучение вопроса и подготовка предложений по созданию </w:t>
            </w:r>
            <w:proofErr w:type="gramStart"/>
            <w:r>
              <w:t>топливо-заправочного</w:t>
            </w:r>
            <w:proofErr w:type="gramEnd"/>
            <w:r>
              <w:t xml:space="preserve"> комплекса аэропорта "Махачкала"</w:t>
            </w:r>
          </w:p>
        </w:tc>
        <w:tc>
          <w:tcPr>
            <w:tcW w:w="2154" w:type="dxa"/>
          </w:tcPr>
          <w:p w:rsidR="00F41E0F" w:rsidRDefault="00F41E0F">
            <w:pPr>
              <w:pStyle w:val="ConsPlusNormal"/>
            </w:pPr>
            <w:r>
              <w:t xml:space="preserve">предложения по созданию </w:t>
            </w:r>
            <w:proofErr w:type="gramStart"/>
            <w:r>
              <w:t>топливо-заправочного</w:t>
            </w:r>
            <w:proofErr w:type="gramEnd"/>
            <w:r>
              <w:t xml:space="preserve"> комплекса аэропорта "Махачкала"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ОАО "НК "Роснефть-Дагнефть" (по согласованию),</w:t>
            </w:r>
          </w:p>
          <w:p w:rsidR="00F41E0F" w:rsidRDefault="00F41E0F">
            <w:pPr>
              <w:pStyle w:val="ConsPlusNormal"/>
            </w:pPr>
            <w:r>
              <w:t>ОАО "Аэропорт Махачкала" (по согласованию)</w:t>
            </w:r>
          </w:p>
        </w:tc>
      </w:tr>
    </w:tbl>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4</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4" w:name="P1084"/>
      <w:bookmarkEnd w:id="4"/>
      <w:r>
        <w:lastRenderedPageBreak/>
        <w:t>ПЛАН</w:t>
      </w:r>
    </w:p>
    <w:p w:rsidR="00F41E0F" w:rsidRDefault="00F41E0F">
      <w:pPr>
        <w:pStyle w:val="ConsPlusTitle"/>
        <w:jc w:val="center"/>
      </w:pPr>
      <w:r>
        <w:t>МЕРОПРИЯТИЙ ПО РЕАЛИЗАЦИИ ПРИОРИТЕТНОГО ПРОЕКТА</w:t>
      </w:r>
    </w:p>
    <w:p w:rsidR="00F41E0F" w:rsidRDefault="00F41E0F">
      <w:pPr>
        <w:pStyle w:val="ConsPlusTitle"/>
        <w:jc w:val="center"/>
      </w:pPr>
      <w:r>
        <w:t>РАЗВИТИЯ РЕСПУБЛИКИ ДАГЕСТАН "ЭФФЕКТИВНОЕ</w:t>
      </w:r>
    </w:p>
    <w:p w:rsidR="00F41E0F" w:rsidRDefault="00F41E0F">
      <w:pPr>
        <w:pStyle w:val="ConsPlusTitle"/>
        <w:jc w:val="center"/>
      </w:pPr>
      <w:r>
        <w:t>ГОСУДАРСТВЕННОЕ УПРАВЛЕНИЕ"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19"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628"/>
        <w:gridCol w:w="2154"/>
        <w:gridCol w:w="1474"/>
        <w:gridCol w:w="2154"/>
      </w:tblGrid>
      <w:tr w:rsidR="00F41E0F">
        <w:tc>
          <w:tcPr>
            <w:tcW w:w="624" w:type="dxa"/>
          </w:tcPr>
          <w:p w:rsidR="00F41E0F" w:rsidRDefault="00F41E0F">
            <w:pPr>
              <w:pStyle w:val="ConsPlusNormal"/>
              <w:jc w:val="center"/>
            </w:pPr>
            <w:r>
              <w:t>N п/п</w:t>
            </w:r>
          </w:p>
        </w:tc>
        <w:tc>
          <w:tcPr>
            <w:tcW w:w="3628" w:type="dxa"/>
          </w:tcPr>
          <w:p w:rsidR="00F41E0F" w:rsidRDefault="00F41E0F">
            <w:pPr>
              <w:pStyle w:val="ConsPlusNormal"/>
              <w:jc w:val="center"/>
            </w:pPr>
            <w:r>
              <w:t>Мероприятие</w:t>
            </w:r>
          </w:p>
        </w:tc>
        <w:tc>
          <w:tcPr>
            <w:tcW w:w="2154" w:type="dxa"/>
          </w:tcPr>
          <w:p w:rsidR="00F41E0F" w:rsidRDefault="00F41E0F">
            <w:pPr>
              <w:pStyle w:val="ConsPlusNormal"/>
              <w:jc w:val="center"/>
            </w:pPr>
            <w:r>
              <w:t>Ожидаемый результат</w:t>
            </w:r>
          </w:p>
        </w:tc>
        <w:tc>
          <w:tcPr>
            <w:tcW w:w="1474" w:type="dxa"/>
          </w:tcPr>
          <w:p w:rsidR="00F41E0F" w:rsidRDefault="00F41E0F">
            <w:pPr>
              <w:pStyle w:val="ConsPlusNormal"/>
              <w:jc w:val="center"/>
            </w:pPr>
            <w:r>
              <w:t>Срок</w:t>
            </w:r>
          </w:p>
        </w:tc>
        <w:tc>
          <w:tcPr>
            <w:tcW w:w="2154" w:type="dxa"/>
          </w:tcPr>
          <w:p w:rsidR="00F41E0F" w:rsidRDefault="00F41E0F">
            <w:pPr>
              <w:pStyle w:val="ConsPlusNormal"/>
              <w:jc w:val="center"/>
            </w:pPr>
            <w:r>
              <w:t>Исполнители</w:t>
            </w:r>
          </w:p>
        </w:tc>
      </w:tr>
      <w:tr w:rsidR="00F41E0F">
        <w:tc>
          <w:tcPr>
            <w:tcW w:w="624" w:type="dxa"/>
          </w:tcPr>
          <w:p w:rsidR="00F41E0F" w:rsidRDefault="00F41E0F">
            <w:pPr>
              <w:pStyle w:val="ConsPlusNormal"/>
              <w:jc w:val="center"/>
            </w:pPr>
            <w:r>
              <w:t>1</w:t>
            </w:r>
          </w:p>
        </w:tc>
        <w:tc>
          <w:tcPr>
            <w:tcW w:w="3628"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474" w:type="dxa"/>
          </w:tcPr>
          <w:p w:rsidR="00F41E0F" w:rsidRDefault="00F41E0F">
            <w:pPr>
              <w:pStyle w:val="ConsPlusNormal"/>
              <w:jc w:val="center"/>
            </w:pPr>
            <w:r>
              <w:t>4</w:t>
            </w:r>
          </w:p>
        </w:tc>
        <w:tc>
          <w:tcPr>
            <w:tcW w:w="2154" w:type="dxa"/>
          </w:tcPr>
          <w:p w:rsidR="00F41E0F" w:rsidRDefault="00F41E0F">
            <w:pPr>
              <w:pStyle w:val="ConsPlusNormal"/>
              <w:jc w:val="center"/>
            </w:pPr>
            <w:r>
              <w:t>5</w:t>
            </w:r>
          </w:p>
        </w:tc>
      </w:tr>
      <w:tr w:rsidR="00F41E0F">
        <w:tc>
          <w:tcPr>
            <w:tcW w:w="10034" w:type="dxa"/>
            <w:gridSpan w:val="5"/>
          </w:tcPr>
          <w:p w:rsidR="00F41E0F" w:rsidRDefault="00F41E0F">
            <w:pPr>
              <w:pStyle w:val="ConsPlusNormal"/>
              <w:jc w:val="center"/>
              <w:outlineLvl w:val="1"/>
            </w:pPr>
            <w:r>
              <w:t>I. Проведение эффективной кадровой политики</w:t>
            </w:r>
          </w:p>
        </w:tc>
      </w:tr>
      <w:tr w:rsidR="00F41E0F">
        <w:tc>
          <w:tcPr>
            <w:tcW w:w="624" w:type="dxa"/>
          </w:tcPr>
          <w:p w:rsidR="00F41E0F" w:rsidRDefault="00F41E0F">
            <w:pPr>
              <w:pStyle w:val="ConsPlusNormal"/>
              <w:jc w:val="center"/>
            </w:pPr>
            <w:r>
              <w:t>1.</w:t>
            </w:r>
          </w:p>
        </w:tc>
        <w:tc>
          <w:tcPr>
            <w:tcW w:w="3628" w:type="dxa"/>
          </w:tcPr>
          <w:p w:rsidR="00F41E0F" w:rsidRDefault="00F41E0F">
            <w:pPr>
              <w:pStyle w:val="ConsPlusNormal"/>
            </w:pPr>
            <w:r>
              <w:t>Подготовка и проведение семинара-совещания с участием руководителей и работников кадровых служб органов государственной власти Республики Дагестан по вопросам организации и прохождения гражданской службы</w:t>
            </w:r>
          </w:p>
        </w:tc>
        <w:tc>
          <w:tcPr>
            <w:tcW w:w="2154" w:type="dxa"/>
          </w:tcPr>
          <w:p w:rsidR="00F41E0F" w:rsidRDefault="00F41E0F">
            <w:pPr>
              <w:pStyle w:val="ConsPlusNormal"/>
            </w:pPr>
            <w:r>
              <w:t>повышение информированности гражданских служащих по вопросам организации и прохождения гражданской службы, изучение и распространение передового опыта, выработка предложений по совершенствованию организации и развитию гражданской службы</w:t>
            </w:r>
          </w:p>
        </w:tc>
        <w:tc>
          <w:tcPr>
            <w:tcW w:w="1474" w:type="dxa"/>
          </w:tcPr>
          <w:p w:rsidR="00F41E0F" w:rsidRDefault="00F41E0F">
            <w:pPr>
              <w:pStyle w:val="ConsPlusNormal"/>
              <w:jc w:val="center"/>
            </w:pPr>
            <w:r>
              <w:t>январь - февраль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Минюст РД,</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tc>
      </w:tr>
      <w:tr w:rsidR="00F41E0F">
        <w:tc>
          <w:tcPr>
            <w:tcW w:w="624" w:type="dxa"/>
          </w:tcPr>
          <w:p w:rsidR="00F41E0F" w:rsidRDefault="00F41E0F">
            <w:pPr>
              <w:pStyle w:val="ConsPlusNormal"/>
              <w:jc w:val="center"/>
            </w:pPr>
            <w:r>
              <w:lastRenderedPageBreak/>
              <w:t>2.</w:t>
            </w:r>
          </w:p>
        </w:tc>
        <w:tc>
          <w:tcPr>
            <w:tcW w:w="3628" w:type="dxa"/>
          </w:tcPr>
          <w:p w:rsidR="00F41E0F" w:rsidRDefault="00F41E0F">
            <w:pPr>
              <w:pStyle w:val="ConsPlusNormal"/>
            </w:pPr>
            <w:r>
              <w:t>Формирование кадровых резервов органов государственной власти Республики Дагестан и органов местного самоуправления (с привлечением общественных советов муниципальных образований Республики Дагестан)</w:t>
            </w:r>
          </w:p>
        </w:tc>
        <w:tc>
          <w:tcPr>
            <w:tcW w:w="2154" w:type="dxa"/>
          </w:tcPr>
          <w:p w:rsidR="00F41E0F" w:rsidRDefault="00F41E0F">
            <w:pPr>
              <w:pStyle w:val="ConsPlusNormal"/>
            </w:pPr>
            <w:r>
              <w:t>выявление кадрового потенциала для гражданской и муниципальной службы, в том числе и из представителей активов общественных организаций. Утвержденный список кадрового резерва</w:t>
            </w:r>
          </w:p>
        </w:tc>
        <w:tc>
          <w:tcPr>
            <w:tcW w:w="1474" w:type="dxa"/>
          </w:tcPr>
          <w:p w:rsidR="00F41E0F" w:rsidRDefault="00F41E0F">
            <w:pPr>
              <w:pStyle w:val="ConsPlusNormal"/>
              <w:jc w:val="center"/>
            </w:pPr>
            <w:r>
              <w:t>февраль - март</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органы государственной власти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p w:rsidR="00F41E0F" w:rsidRDefault="00F41E0F">
            <w:pPr>
              <w:pStyle w:val="ConsPlusNormal"/>
            </w:pPr>
            <w:r>
              <w:t>общественные организации (по согласованию)</w:t>
            </w:r>
          </w:p>
        </w:tc>
      </w:tr>
      <w:tr w:rsidR="00F41E0F">
        <w:tc>
          <w:tcPr>
            <w:tcW w:w="624" w:type="dxa"/>
          </w:tcPr>
          <w:p w:rsidR="00F41E0F" w:rsidRDefault="00F41E0F">
            <w:pPr>
              <w:pStyle w:val="ConsPlusNormal"/>
              <w:jc w:val="center"/>
            </w:pPr>
            <w:r>
              <w:t>3.</w:t>
            </w:r>
          </w:p>
        </w:tc>
        <w:tc>
          <w:tcPr>
            <w:tcW w:w="3628" w:type="dxa"/>
          </w:tcPr>
          <w:p w:rsidR="00F41E0F" w:rsidRDefault="00F41E0F">
            <w:pPr>
              <w:pStyle w:val="ConsPlusNormal"/>
            </w:pPr>
            <w:r>
              <w:t>Формирование и размещение государственного заказа Республики Дагестан на профессиональную переподготовку и повышение квалификации государственных гражданских служащих Республики Дагестан</w:t>
            </w:r>
          </w:p>
        </w:tc>
        <w:tc>
          <w:tcPr>
            <w:tcW w:w="2154" w:type="dxa"/>
          </w:tcPr>
          <w:p w:rsidR="00F41E0F" w:rsidRDefault="00F41E0F">
            <w:pPr>
              <w:pStyle w:val="ConsPlusNormal"/>
            </w:pPr>
            <w:r>
              <w:t xml:space="preserve">постановление Правительства Республики Дагестан о государственном заказе Республики Дагестан на профессиональную переподготовку и повышение квалификации государственных гражданских служащих </w:t>
            </w:r>
            <w:r>
              <w:lastRenderedPageBreak/>
              <w:t>Республики Дагестан на 2016 год</w:t>
            </w:r>
          </w:p>
        </w:tc>
        <w:tc>
          <w:tcPr>
            <w:tcW w:w="1474" w:type="dxa"/>
          </w:tcPr>
          <w:p w:rsidR="00F41E0F" w:rsidRDefault="00F41E0F">
            <w:pPr>
              <w:pStyle w:val="ConsPlusNormal"/>
              <w:jc w:val="center"/>
            </w:pPr>
            <w:r>
              <w:lastRenderedPageBreak/>
              <w:t>февраль - май</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tc>
      </w:tr>
      <w:tr w:rsidR="00F41E0F">
        <w:tc>
          <w:tcPr>
            <w:tcW w:w="624" w:type="dxa"/>
          </w:tcPr>
          <w:p w:rsidR="00F41E0F" w:rsidRDefault="00F41E0F">
            <w:pPr>
              <w:pStyle w:val="ConsPlusNormal"/>
              <w:jc w:val="center"/>
            </w:pPr>
            <w:r>
              <w:lastRenderedPageBreak/>
              <w:t>4.</w:t>
            </w:r>
          </w:p>
        </w:tc>
        <w:tc>
          <w:tcPr>
            <w:tcW w:w="3628" w:type="dxa"/>
          </w:tcPr>
          <w:p w:rsidR="00F41E0F" w:rsidRDefault="00F41E0F">
            <w:pPr>
              <w:pStyle w:val="ConsPlusNormal"/>
            </w:pPr>
            <w:r>
              <w:t>Проведение котировок на право заключения государственного контракта на оказание образовательных услуг по дополнительному профессиональному образованию государственных гражданских служащих Республики Дагестан</w:t>
            </w:r>
          </w:p>
        </w:tc>
        <w:tc>
          <w:tcPr>
            <w:tcW w:w="2154" w:type="dxa"/>
          </w:tcPr>
          <w:p w:rsidR="00F41E0F" w:rsidRDefault="00F41E0F">
            <w:pPr>
              <w:pStyle w:val="ConsPlusNormal"/>
            </w:pPr>
            <w:r>
              <w:t>заключение государственных контрактов с учреждениями высшего профессионального образования на оказание образовательных услуг по дополнительному профессиональному образованию государственных гражданских служащих Республики Дагестан</w:t>
            </w:r>
          </w:p>
        </w:tc>
        <w:tc>
          <w:tcPr>
            <w:tcW w:w="1474" w:type="dxa"/>
          </w:tcPr>
          <w:p w:rsidR="00F41E0F" w:rsidRDefault="00F41E0F">
            <w:pPr>
              <w:pStyle w:val="ConsPlusNormal"/>
              <w:jc w:val="center"/>
            </w:pPr>
            <w:r>
              <w:t>май - июнь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ГБУ ДПО РД "Дагестанский кадровый центр",</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tc>
      </w:tr>
      <w:tr w:rsidR="00F41E0F">
        <w:tc>
          <w:tcPr>
            <w:tcW w:w="624" w:type="dxa"/>
          </w:tcPr>
          <w:p w:rsidR="00F41E0F" w:rsidRDefault="00F41E0F">
            <w:pPr>
              <w:pStyle w:val="ConsPlusNormal"/>
              <w:jc w:val="center"/>
            </w:pPr>
            <w:r>
              <w:t>5.</w:t>
            </w:r>
          </w:p>
        </w:tc>
        <w:tc>
          <w:tcPr>
            <w:tcW w:w="3628" w:type="dxa"/>
          </w:tcPr>
          <w:p w:rsidR="00F41E0F" w:rsidRDefault="00F41E0F">
            <w:pPr>
              <w:pStyle w:val="ConsPlusNormal"/>
            </w:pPr>
            <w:r>
              <w:t>Организация работы по повышению квалификации и профессиональной переподготовке кадровых резервов органов государственной власти Республики Дагестан и органов местного самоуправления для замещения должностей гражданской и муниципальной службы соответственно</w:t>
            </w:r>
          </w:p>
        </w:tc>
        <w:tc>
          <w:tcPr>
            <w:tcW w:w="2154" w:type="dxa"/>
          </w:tcPr>
          <w:p w:rsidR="00F41E0F" w:rsidRDefault="00F41E0F">
            <w:pPr>
              <w:pStyle w:val="ConsPlusNormal"/>
            </w:pPr>
            <w:r>
              <w:t xml:space="preserve">заключение государственных контрактов с учреждениями высшего профессионального образования на оказание образовательных услуг по дополнительному профессиональному образованию лиц, </w:t>
            </w:r>
            <w:r>
              <w:lastRenderedPageBreak/>
              <w:t>состоящих в кадровых резервах органов государственной власти Республики Дагестан и органов местного самоуправления, для замещения должностей гражданской и муниципальной службы соответственно. Организация процесса обучения по программам</w:t>
            </w:r>
          </w:p>
        </w:tc>
        <w:tc>
          <w:tcPr>
            <w:tcW w:w="1474" w:type="dxa"/>
          </w:tcPr>
          <w:p w:rsidR="00F41E0F" w:rsidRDefault="00F41E0F">
            <w:pPr>
              <w:pStyle w:val="ConsPlusNormal"/>
              <w:jc w:val="center"/>
            </w:pPr>
            <w:r>
              <w:lastRenderedPageBreak/>
              <w:t>апрель - декабрь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ГБУ ДПО РД "Дагестанский кадровый центр",</w:t>
            </w:r>
          </w:p>
          <w:p w:rsidR="00F41E0F" w:rsidRDefault="00F41E0F">
            <w:pPr>
              <w:pStyle w:val="ConsPlusNormal"/>
            </w:pPr>
            <w:r>
              <w:t xml:space="preserve">ФГБНУ "Дагестанский научно-исследовательский институт сельского хозяйства им. </w:t>
            </w:r>
            <w:r>
              <w:lastRenderedPageBreak/>
              <w:t>Ф.Г.Кисриева" (по согласованию)</w:t>
            </w:r>
          </w:p>
        </w:tc>
      </w:tr>
      <w:tr w:rsidR="00F41E0F">
        <w:tc>
          <w:tcPr>
            <w:tcW w:w="624" w:type="dxa"/>
          </w:tcPr>
          <w:p w:rsidR="00F41E0F" w:rsidRDefault="00F41E0F">
            <w:pPr>
              <w:pStyle w:val="ConsPlusNormal"/>
              <w:jc w:val="center"/>
            </w:pPr>
            <w:r>
              <w:lastRenderedPageBreak/>
              <w:t>6.</w:t>
            </w:r>
          </w:p>
        </w:tc>
        <w:tc>
          <w:tcPr>
            <w:tcW w:w="3628" w:type="dxa"/>
          </w:tcPr>
          <w:p w:rsidR="00F41E0F" w:rsidRDefault="00F41E0F">
            <w:pPr>
              <w:pStyle w:val="ConsPlusNormal"/>
            </w:pPr>
            <w:r>
              <w:t>Организация работы по повышению квалификации и профессиональной переподготовке муниципальных служащих</w:t>
            </w:r>
          </w:p>
        </w:tc>
        <w:tc>
          <w:tcPr>
            <w:tcW w:w="2154" w:type="dxa"/>
          </w:tcPr>
          <w:p w:rsidR="00F41E0F" w:rsidRDefault="00F41E0F">
            <w:pPr>
              <w:pStyle w:val="ConsPlusNormal"/>
            </w:pPr>
            <w:r>
              <w:t xml:space="preserve">заключение договоров между муниципальными образованиями и учреждениями высшего профессионального образования на оказание образовательных услуг по дополнительному профессиональному образованию муниципальных служащих, обучение </w:t>
            </w:r>
            <w:r>
              <w:lastRenderedPageBreak/>
              <w:t>по соответствующим программам, учитывающим реальные потребности муниципалитетов в тех или иных программах обучения</w:t>
            </w:r>
          </w:p>
        </w:tc>
        <w:tc>
          <w:tcPr>
            <w:tcW w:w="1474" w:type="dxa"/>
          </w:tcPr>
          <w:p w:rsidR="00F41E0F" w:rsidRDefault="00F41E0F">
            <w:pPr>
              <w:pStyle w:val="ConsPlusNormal"/>
              <w:jc w:val="center"/>
            </w:pPr>
            <w:r>
              <w:lastRenderedPageBreak/>
              <w:t>апрель - декабрь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ГБУ ДПО РД "Дагестанский кадровый центр",</w:t>
            </w:r>
          </w:p>
          <w:p w:rsidR="00F41E0F" w:rsidRDefault="00F41E0F">
            <w:pPr>
              <w:pStyle w:val="ConsPlusNormal"/>
            </w:pPr>
            <w:r>
              <w:t>органы местного самоуправления (по согласованию),</w:t>
            </w:r>
          </w:p>
          <w:p w:rsidR="00F41E0F" w:rsidRDefault="00F41E0F">
            <w:pPr>
              <w:pStyle w:val="ConsPlusNormal"/>
            </w:pPr>
            <w:r>
              <w:t xml:space="preserve">ФГБНУ "Дагестанский научно-исследовательский институт сельского хозяйства им. </w:t>
            </w:r>
            <w:r>
              <w:lastRenderedPageBreak/>
              <w:t>Ф.Г.Кисриева" (по согласованию)</w:t>
            </w:r>
          </w:p>
        </w:tc>
      </w:tr>
      <w:tr w:rsidR="00F41E0F">
        <w:tc>
          <w:tcPr>
            <w:tcW w:w="624" w:type="dxa"/>
          </w:tcPr>
          <w:p w:rsidR="00F41E0F" w:rsidRDefault="00F41E0F">
            <w:pPr>
              <w:pStyle w:val="ConsPlusNormal"/>
              <w:jc w:val="center"/>
            </w:pPr>
            <w:r>
              <w:lastRenderedPageBreak/>
              <w:t>6.1.</w:t>
            </w:r>
          </w:p>
        </w:tc>
        <w:tc>
          <w:tcPr>
            <w:tcW w:w="3628" w:type="dxa"/>
          </w:tcPr>
          <w:p w:rsidR="00F41E0F" w:rsidRDefault="00F41E0F">
            <w:pPr>
              <w:pStyle w:val="ConsPlusNormal"/>
            </w:pPr>
            <w:r>
              <w:t>Внедрение и актуализация ИС "Реестр муниципальных служащих Республики Дагестан"</w:t>
            </w:r>
          </w:p>
        </w:tc>
        <w:tc>
          <w:tcPr>
            <w:tcW w:w="2154" w:type="dxa"/>
          </w:tcPr>
          <w:p w:rsidR="00F41E0F" w:rsidRDefault="00F41E0F">
            <w:pPr>
              <w:pStyle w:val="ConsPlusNormal"/>
            </w:pPr>
            <w:r>
              <w:t>повышение открытости прохождения муниципальной службы, обеспечение прозрачности кадрового отбора</w:t>
            </w:r>
          </w:p>
        </w:tc>
        <w:tc>
          <w:tcPr>
            <w:tcW w:w="1474" w:type="dxa"/>
          </w:tcPr>
          <w:p w:rsidR="00F41E0F" w:rsidRDefault="00F41E0F">
            <w:pPr>
              <w:pStyle w:val="ConsPlusNormal"/>
              <w:jc w:val="center"/>
            </w:pPr>
            <w:r>
              <w:t>март - июнь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6.2.</w:t>
            </w:r>
          </w:p>
        </w:tc>
        <w:tc>
          <w:tcPr>
            <w:tcW w:w="3628" w:type="dxa"/>
          </w:tcPr>
          <w:p w:rsidR="00F41E0F" w:rsidRDefault="00F41E0F">
            <w:pPr>
              <w:pStyle w:val="ConsPlusNormal"/>
            </w:pPr>
            <w:r>
              <w:t>Проведение обучающих семинаров с руководителями кадровых подразделений администраций муниципальных образований Республики Дагестан по вопросам организации поступления, прохождения и прекращения муниципальной службы, а также по работе в ИС "Реестр муниципальных служащих Республики Дагестан"</w:t>
            </w:r>
          </w:p>
        </w:tc>
        <w:tc>
          <w:tcPr>
            <w:tcW w:w="2154" w:type="dxa"/>
          </w:tcPr>
          <w:p w:rsidR="00F41E0F" w:rsidRDefault="00F41E0F">
            <w:pPr>
              <w:pStyle w:val="ConsPlusNormal"/>
            </w:pPr>
            <w:r>
              <w:t>повышение уровня профессиональной компетентности руководителей кадровых подразделений администраций муниципальных образований Республики Дагестан</w:t>
            </w:r>
          </w:p>
        </w:tc>
        <w:tc>
          <w:tcPr>
            <w:tcW w:w="1474" w:type="dxa"/>
          </w:tcPr>
          <w:p w:rsidR="00F41E0F" w:rsidRDefault="00F41E0F">
            <w:pPr>
              <w:pStyle w:val="ConsPlusNormal"/>
              <w:jc w:val="center"/>
            </w:pPr>
            <w:r>
              <w:t>июль - декабрь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6.3.</w:t>
            </w:r>
          </w:p>
        </w:tc>
        <w:tc>
          <w:tcPr>
            <w:tcW w:w="3628" w:type="dxa"/>
          </w:tcPr>
          <w:p w:rsidR="00F41E0F" w:rsidRDefault="00F41E0F">
            <w:pPr>
              <w:pStyle w:val="ConsPlusNormal"/>
            </w:pPr>
            <w:r>
              <w:t xml:space="preserve">Подготовка перечня требований при поступлении на муниципальную </w:t>
            </w:r>
            <w:r>
              <w:lastRenderedPageBreak/>
              <w:t>службу с обязательным включением в перечень приоритетных компетенций достаточных знаний по приоритетным проектам развития РД и межведомственной системе электронного документооборота</w:t>
            </w:r>
          </w:p>
        </w:tc>
        <w:tc>
          <w:tcPr>
            <w:tcW w:w="2154" w:type="dxa"/>
          </w:tcPr>
          <w:p w:rsidR="00F41E0F" w:rsidRDefault="00F41E0F">
            <w:pPr>
              <w:pStyle w:val="ConsPlusNormal"/>
            </w:pPr>
            <w:r>
              <w:lastRenderedPageBreak/>
              <w:t xml:space="preserve">повышение уровня профессиональной </w:t>
            </w:r>
            <w:r>
              <w:lastRenderedPageBreak/>
              <w:t>компетентности муниципальных служащих Республики Дагестан</w:t>
            </w:r>
          </w:p>
        </w:tc>
        <w:tc>
          <w:tcPr>
            <w:tcW w:w="1474" w:type="dxa"/>
          </w:tcPr>
          <w:p w:rsidR="00F41E0F" w:rsidRDefault="00F41E0F">
            <w:pPr>
              <w:pStyle w:val="ConsPlusNormal"/>
              <w:jc w:val="center"/>
            </w:pPr>
            <w:r>
              <w:lastRenderedPageBreak/>
              <w:t>май</w:t>
            </w:r>
          </w:p>
        </w:tc>
        <w:tc>
          <w:tcPr>
            <w:tcW w:w="2154" w:type="dxa"/>
          </w:tcPr>
          <w:p w:rsidR="00F41E0F" w:rsidRDefault="00F41E0F">
            <w:pPr>
              <w:pStyle w:val="ConsPlusNormal"/>
            </w:pPr>
            <w:r>
              <w:t xml:space="preserve">Администрация Главы и </w:t>
            </w:r>
            <w:r>
              <w:lastRenderedPageBreak/>
              <w:t>Правительства Республики Дагестан,</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7.</w:t>
            </w:r>
          </w:p>
        </w:tc>
        <w:tc>
          <w:tcPr>
            <w:tcW w:w="3628" w:type="dxa"/>
          </w:tcPr>
          <w:p w:rsidR="00F41E0F" w:rsidRDefault="00F41E0F">
            <w:pPr>
              <w:pStyle w:val="ConsPlusNormal"/>
            </w:pPr>
            <w:r>
              <w:t>Проведение в образовательных учреждениях открытых уроков с участием гражданских и муниципальных служащих на тему "Служба государству - служба обществу"</w:t>
            </w:r>
          </w:p>
        </w:tc>
        <w:tc>
          <w:tcPr>
            <w:tcW w:w="2154" w:type="dxa"/>
          </w:tcPr>
          <w:p w:rsidR="00F41E0F" w:rsidRDefault="00F41E0F">
            <w:pPr>
              <w:pStyle w:val="ConsPlusNormal"/>
            </w:pPr>
            <w:r>
              <w:t>повышение престижа гражданской и муниципальной службы</w:t>
            </w:r>
          </w:p>
        </w:tc>
        <w:tc>
          <w:tcPr>
            <w:tcW w:w="1474" w:type="dxa"/>
          </w:tcPr>
          <w:p w:rsidR="00F41E0F" w:rsidRDefault="00F41E0F">
            <w:pPr>
              <w:pStyle w:val="ConsPlusNormal"/>
              <w:jc w:val="center"/>
            </w:pPr>
            <w:r>
              <w:t>март - май</w:t>
            </w:r>
          </w:p>
        </w:tc>
        <w:tc>
          <w:tcPr>
            <w:tcW w:w="2154" w:type="dxa"/>
          </w:tcPr>
          <w:p w:rsidR="00F41E0F" w:rsidRDefault="00F41E0F">
            <w:pPr>
              <w:pStyle w:val="ConsPlusNormal"/>
            </w:pPr>
            <w:r>
              <w:t>Минобрнауки РД,</w:t>
            </w:r>
          </w:p>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8.</w:t>
            </w:r>
          </w:p>
        </w:tc>
        <w:tc>
          <w:tcPr>
            <w:tcW w:w="3628" w:type="dxa"/>
          </w:tcPr>
          <w:p w:rsidR="00F41E0F" w:rsidRDefault="00F41E0F">
            <w:pPr>
              <w:pStyle w:val="ConsPlusNormal"/>
            </w:pPr>
            <w:r>
              <w:t>Проведение четырех республиканских семинаров для государственных заказчиков Республики Дагестан</w:t>
            </w:r>
          </w:p>
        </w:tc>
        <w:tc>
          <w:tcPr>
            <w:tcW w:w="2154" w:type="dxa"/>
          </w:tcPr>
          <w:p w:rsidR="00F41E0F" w:rsidRDefault="00F41E0F">
            <w:pPr>
              <w:pStyle w:val="ConsPlusNormal"/>
            </w:pPr>
            <w:r>
              <w:t>повышение квалификации государственных заказчиков в сфере государственных закупок</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Даггосзакупки,</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9.</w:t>
            </w:r>
          </w:p>
        </w:tc>
        <w:tc>
          <w:tcPr>
            <w:tcW w:w="3628" w:type="dxa"/>
          </w:tcPr>
          <w:p w:rsidR="00F41E0F" w:rsidRDefault="00F41E0F">
            <w:pPr>
              <w:pStyle w:val="ConsPlusNormal"/>
            </w:pPr>
            <w:r>
              <w:t>Проведение четырех вебинаров для государственных и муниципальных заказчиков Республики Дагестан</w:t>
            </w:r>
          </w:p>
        </w:tc>
        <w:tc>
          <w:tcPr>
            <w:tcW w:w="2154" w:type="dxa"/>
          </w:tcPr>
          <w:p w:rsidR="00F41E0F" w:rsidRDefault="00F41E0F">
            <w:pPr>
              <w:pStyle w:val="ConsPlusNormal"/>
            </w:pPr>
            <w:r>
              <w:t>повышение квалификации государственных и муниципальных заказчиков в сфере государственных закупок</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Даггосзакупки,</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10.</w:t>
            </w:r>
          </w:p>
        </w:tc>
        <w:tc>
          <w:tcPr>
            <w:tcW w:w="3628" w:type="dxa"/>
          </w:tcPr>
          <w:p w:rsidR="00F41E0F" w:rsidRDefault="00F41E0F">
            <w:pPr>
              <w:pStyle w:val="ConsPlusNormal"/>
            </w:pPr>
            <w:r>
              <w:t xml:space="preserve">Проведение четырех выездных семинаров в территориальных округах Республики Дагестан для </w:t>
            </w:r>
            <w:r>
              <w:lastRenderedPageBreak/>
              <w:t>муниципальных заказчиков</w:t>
            </w:r>
          </w:p>
        </w:tc>
        <w:tc>
          <w:tcPr>
            <w:tcW w:w="2154" w:type="dxa"/>
          </w:tcPr>
          <w:p w:rsidR="00F41E0F" w:rsidRDefault="00F41E0F">
            <w:pPr>
              <w:pStyle w:val="ConsPlusNormal"/>
            </w:pPr>
            <w:r>
              <w:lastRenderedPageBreak/>
              <w:t xml:space="preserve">повышение квалификации муниципальных </w:t>
            </w:r>
            <w:r>
              <w:lastRenderedPageBreak/>
              <w:t>заказчиков в сфере государственных закупок</w:t>
            </w:r>
          </w:p>
        </w:tc>
        <w:tc>
          <w:tcPr>
            <w:tcW w:w="1474" w:type="dxa"/>
          </w:tcPr>
          <w:p w:rsidR="00F41E0F" w:rsidRDefault="00F41E0F">
            <w:pPr>
              <w:pStyle w:val="ConsPlusNormal"/>
              <w:jc w:val="center"/>
            </w:pPr>
            <w:r>
              <w:lastRenderedPageBreak/>
              <w:t>ежеквартально</w:t>
            </w:r>
          </w:p>
        </w:tc>
        <w:tc>
          <w:tcPr>
            <w:tcW w:w="2154" w:type="dxa"/>
          </w:tcPr>
          <w:p w:rsidR="00F41E0F" w:rsidRDefault="00F41E0F">
            <w:pPr>
              <w:pStyle w:val="ConsPlusNormal"/>
            </w:pPr>
            <w:r>
              <w:t>Даггосзакупки,</w:t>
            </w:r>
          </w:p>
          <w:p w:rsidR="00F41E0F" w:rsidRDefault="00F41E0F">
            <w:pPr>
              <w:pStyle w:val="ConsPlusNormal"/>
            </w:pPr>
            <w:r>
              <w:t xml:space="preserve">органы местного самоуправления (по </w:t>
            </w:r>
            <w:r>
              <w:lastRenderedPageBreak/>
              <w:t>согласованию)</w:t>
            </w:r>
          </w:p>
        </w:tc>
      </w:tr>
      <w:tr w:rsidR="00F41E0F">
        <w:tc>
          <w:tcPr>
            <w:tcW w:w="624" w:type="dxa"/>
          </w:tcPr>
          <w:p w:rsidR="00F41E0F" w:rsidRDefault="00F41E0F">
            <w:pPr>
              <w:pStyle w:val="ConsPlusNormal"/>
              <w:jc w:val="center"/>
            </w:pPr>
            <w:r>
              <w:lastRenderedPageBreak/>
              <w:t>11.</w:t>
            </w:r>
          </w:p>
        </w:tc>
        <w:tc>
          <w:tcPr>
            <w:tcW w:w="3628" w:type="dxa"/>
          </w:tcPr>
          <w:p w:rsidR="00F41E0F" w:rsidRDefault="00F41E0F">
            <w:pPr>
              <w:pStyle w:val="ConsPlusNormal"/>
            </w:pPr>
            <w:r>
              <w:t>Проведение социологических исследований, мониторинга эффективности программ профессиональной подготовки кадров</w:t>
            </w:r>
          </w:p>
        </w:tc>
        <w:tc>
          <w:tcPr>
            <w:tcW w:w="2154" w:type="dxa"/>
          </w:tcPr>
          <w:p w:rsidR="00F41E0F" w:rsidRDefault="00F41E0F">
            <w:pPr>
              <w:pStyle w:val="ConsPlusNormal"/>
            </w:pPr>
            <w:r>
              <w:t>анализ листов обратной связи</w:t>
            </w:r>
          </w:p>
        </w:tc>
        <w:tc>
          <w:tcPr>
            <w:tcW w:w="1474" w:type="dxa"/>
          </w:tcPr>
          <w:p w:rsidR="00F41E0F" w:rsidRDefault="00F41E0F">
            <w:pPr>
              <w:pStyle w:val="ConsPlusNormal"/>
              <w:jc w:val="center"/>
            </w:pPr>
            <w:r>
              <w:t>ноябрь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ГБУ ДПО РД "Дагестанский кадровый центр",</w:t>
            </w:r>
          </w:p>
          <w:p w:rsidR="00F41E0F" w:rsidRDefault="00F41E0F">
            <w:pPr>
              <w:pStyle w:val="ConsPlusNormal"/>
            </w:pPr>
            <w:r>
              <w:t>научно-исследовательские, образовательные и иные организации (по согласованию)</w:t>
            </w:r>
          </w:p>
        </w:tc>
      </w:tr>
      <w:tr w:rsidR="00F41E0F">
        <w:tc>
          <w:tcPr>
            <w:tcW w:w="624" w:type="dxa"/>
          </w:tcPr>
          <w:p w:rsidR="00F41E0F" w:rsidRDefault="00F41E0F">
            <w:pPr>
              <w:pStyle w:val="ConsPlusNormal"/>
              <w:jc w:val="center"/>
            </w:pPr>
            <w:r>
              <w:t>12.</w:t>
            </w:r>
          </w:p>
        </w:tc>
        <w:tc>
          <w:tcPr>
            <w:tcW w:w="3628" w:type="dxa"/>
          </w:tcPr>
          <w:p w:rsidR="00F41E0F" w:rsidRDefault="00F41E0F">
            <w:pPr>
              <w:pStyle w:val="ConsPlusNormal"/>
            </w:pPr>
            <w:r>
              <w:t>Подведение итогов работы по повышению квалификации и профессиональной переподготовке государственных гражданских и муниципальных служащих Республики Дагестан в соответствии с заключенными государственными контрактами и муниципальными договорами</w:t>
            </w:r>
          </w:p>
        </w:tc>
        <w:tc>
          <w:tcPr>
            <w:tcW w:w="2154" w:type="dxa"/>
          </w:tcPr>
          <w:p w:rsidR="00F41E0F" w:rsidRDefault="00F41E0F">
            <w:pPr>
              <w:pStyle w:val="ConsPlusNormal"/>
            </w:pPr>
            <w:r>
              <w:t>оценка результатов повышения квалификации и профессиональной переподготовки государственных гражданских и муниципальных служащих Республики Дагестан по количественным и качественным характеристикам; доклад Главе Республики Дагестан</w:t>
            </w:r>
          </w:p>
        </w:tc>
        <w:tc>
          <w:tcPr>
            <w:tcW w:w="1474" w:type="dxa"/>
          </w:tcPr>
          <w:p w:rsidR="00F41E0F" w:rsidRDefault="00F41E0F">
            <w:pPr>
              <w:pStyle w:val="ConsPlusNormal"/>
              <w:jc w:val="center"/>
            </w:pPr>
            <w:r>
              <w:t>декабрь</w:t>
            </w:r>
          </w:p>
        </w:tc>
        <w:tc>
          <w:tcPr>
            <w:tcW w:w="2154"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ГБУ ДПО РД "Дагестанский кадровый центр",</w:t>
            </w:r>
          </w:p>
          <w:p w:rsidR="00F41E0F" w:rsidRDefault="00F41E0F">
            <w:pPr>
              <w:pStyle w:val="ConsPlusNormal"/>
            </w:pPr>
            <w:r>
              <w:t>органы исполнительной власти Республики Дагестан,</w:t>
            </w:r>
          </w:p>
          <w:p w:rsidR="00F41E0F" w:rsidRDefault="00F41E0F">
            <w:pPr>
              <w:pStyle w:val="ConsPlusNormal"/>
            </w:pPr>
            <w:r>
              <w:t>органы местного самоуправления (по согласованию)</w:t>
            </w:r>
          </w:p>
        </w:tc>
      </w:tr>
      <w:tr w:rsidR="00F41E0F">
        <w:tc>
          <w:tcPr>
            <w:tcW w:w="10034" w:type="dxa"/>
            <w:gridSpan w:val="5"/>
          </w:tcPr>
          <w:p w:rsidR="00F41E0F" w:rsidRDefault="00F41E0F">
            <w:pPr>
              <w:pStyle w:val="ConsPlusNormal"/>
              <w:jc w:val="center"/>
              <w:outlineLvl w:val="1"/>
            </w:pPr>
            <w:r>
              <w:lastRenderedPageBreak/>
              <w:t>II. Повышение уровня информационной открытости власти</w:t>
            </w:r>
          </w:p>
        </w:tc>
      </w:tr>
      <w:tr w:rsidR="00F41E0F">
        <w:tc>
          <w:tcPr>
            <w:tcW w:w="624" w:type="dxa"/>
          </w:tcPr>
          <w:p w:rsidR="00F41E0F" w:rsidRDefault="00F41E0F">
            <w:pPr>
              <w:pStyle w:val="ConsPlusNormal"/>
              <w:jc w:val="center"/>
            </w:pPr>
            <w:r>
              <w:t>13.</w:t>
            </w:r>
          </w:p>
        </w:tc>
        <w:tc>
          <w:tcPr>
            <w:tcW w:w="3628" w:type="dxa"/>
          </w:tcPr>
          <w:p w:rsidR="00F41E0F" w:rsidRDefault="00F41E0F">
            <w:pPr>
              <w:pStyle w:val="ConsPlusNormal"/>
            </w:pPr>
            <w:r>
              <w:t>Обеспечение функционирования единого информационного центра в муниципальных образованиях Республики Дагестан</w:t>
            </w:r>
          </w:p>
        </w:tc>
        <w:tc>
          <w:tcPr>
            <w:tcW w:w="2154" w:type="dxa"/>
          </w:tcPr>
          <w:p w:rsidR="00F41E0F" w:rsidRDefault="00F41E0F">
            <w:pPr>
              <w:pStyle w:val="ConsPlusNormal"/>
            </w:pPr>
            <w:r>
              <w:t>широкое продвижение позитивных мероприятий, новостей по всем каналам сетей, обмен опытом между муниципальными образованиями Республики Дагестан; принятие нормативного правового акта</w:t>
            </w:r>
          </w:p>
        </w:tc>
        <w:tc>
          <w:tcPr>
            <w:tcW w:w="1474" w:type="dxa"/>
          </w:tcPr>
          <w:p w:rsidR="00F41E0F" w:rsidRDefault="00F41E0F">
            <w:pPr>
              <w:pStyle w:val="ConsPlusNormal"/>
              <w:jc w:val="center"/>
            </w:pPr>
            <w:r>
              <w:t>постоянно</w:t>
            </w:r>
          </w:p>
        </w:tc>
        <w:tc>
          <w:tcPr>
            <w:tcW w:w="2154" w:type="dxa"/>
          </w:tcPr>
          <w:p w:rsidR="00F41E0F" w:rsidRDefault="00F41E0F">
            <w:pPr>
              <w:pStyle w:val="ConsPlusNormal"/>
            </w:pPr>
            <w:r>
              <w:t>Мининформ РД,</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14.</w:t>
            </w:r>
          </w:p>
        </w:tc>
        <w:tc>
          <w:tcPr>
            <w:tcW w:w="3628" w:type="dxa"/>
          </w:tcPr>
          <w:p w:rsidR="00F41E0F" w:rsidRDefault="00F41E0F">
            <w:pPr>
              <w:pStyle w:val="ConsPlusNormal"/>
            </w:pPr>
            <w:r>
              <w:t>Мониторинг официальных сайтов органов исполнительной власти Республики Дагестан и органов местного самоуправления Республики Дагестан</w:t>
            </w:r>
          </w:p>
        </w:tc>
        <w:tc>
          <w:tcPr>
            <w:tcW w:w="2154" w:type="dxa"/>
          </w:tcPr>
          <w:p w:rsidR="00F41E0F" w:rsidRDefault="00F41E0F">
            <w:pPr>
              <w:pStyle w:val="ConsPlusNormal"/>
            </w:pPr>
            <w:r>
              <w:t>соответствие требованиям, предъявляемым к официальным сайтам органов исполнительной власти Республики Дагестан и органов местного самоуправления Республики Дагестан, на 82 процента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Мининформ РД,</w:t>
            </w:r>
          </w:p>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t>15.</w:t>
            </w:r>
          </w:p>
        </w:tc>
        <w:tc>
          <w:tcPr>
            <w:tcW w:w="3628" w:type="dxa"/>
          </w:tcPr>
          <w:p w:rsidR="00F41E0F" w:rsidRDefault="00F41E0F">
            <w:pPr>
              <w:pStyle w:val="ConsPlusNormal"/>
            </w:pPr>
            <w:r>
              <w:t>Развитие информационного портала "Общественный надзор"</w:t>
            </w:r>
          </w:p>
        </w:tc>
        <w:tc>
          <w:tcPr>
            <w:tcW w:w="2154" w:type="dxa"/>
          </w:tcPr>
          <w:p w:rsidR="00F41E0F" w:rsidRDefault="00F41E0F">
            <w:pPr>
              <w:pStyle w:val="ConsPlusNormal"/>
            </w:pPr>
            <w:r>
              <w:t xml:space="preserve">обеспечение эффективного функционирования, </w:t>
            </w:r>
            <w:r>
              <w:lastRenderedPageBreak/>
              <w:t>техническая поддержка и популяризация портала</w:t>
            </w:r>
          </w:p>
        </w:tc>
        <w:tc>
          <w:tcPr>
            <w:tcW w:w="1474" w:type="dxa"/>
          </w:tcPr>
          <w:p w:rsidR="00F41E0F" w:rsidRDefault="00F41E0F">
            <w:pPr>
              <w:pStyle w:val="ConsPlusNormal"/>
              <w:jc w:val="center"/>
            </w:pPr>
            <w:r>
              <w:lastRenderedPageBreak/>
              <w:t>постоянно</w:t>
            </w:r>
          </w:p>
        </w:tc>
        <w:tc>
          <w:tcPr>
            <w:tcW w:w="2154" w:type="dxa"/>
          </w:tcPr>
          <w:p w:rsidR="00F41E0F" w:rsidRDefault="00F41E0F">
            <w:pPr>
              <w:pStyle w:val="ConsPlusNormal"/>
            </w:pPr>
            <w:r>
              <w:t>Минтрансэнергосвязь РД,</w:t>
            </w:r>
          </w:p>
          <w:p w:rsidR="00F41E0F" w:rsidRDefault="00F41E0F">
            <w:pPr>
              <w:pStyle w:val="ConsPlusNormal"/>
            </w:pPr>
            <w:r>
              <w:t xml:space="preserve">органы </w:t>
            </w:r>
            <w:r>
              <w:lastRenderedPageBreak/>
              <w:t>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16.</w:t>
            </w:r>
          </w:p>
        </w:tc>
        <w:tc>
          <w:tcPr>
            <w:tcW w:w="3628" w:type="dxa"/>
          </w:tcPr>
          <w:p w:rsidR="00F41E0F" w:rsidRDefault="00F41E0F">
            <w:pPr>
              <w:pStyle w:val="ConsPlusNormal"/>
            </w:pPr>
            <w:r>
              <w:t>Развитие единого портала органов власти Республики Дагестан</w:t>
            </w:r>
          </w:p>
        </w:tc>
        <w:tc>
          <w:tcPr>
            <w:tcW w:w="2154" w:type="dxa"/>
          </w:tcPr>
          <w:p w:rsidR="00F41E0F" w:rsidRDefault="00F41E0F">
            <w:pPr>
              <w:pStyle w:val="ConsPlusNormal"/>
            </w:pPr>
            <w:r>
              <w:t>расширение возможностей и обеспечение технической поддержки аппаратно-программного комплекса единого портала (web-решения) органов исполнительной власти Республики Дагестан</w:t>
            </w:r>
          </w:p>
        </w:tc>
        <w:tc>
          <w:tcPr>
            <w:tcW w:w="1474" w:type="dxa"/>
          </w:tcPr>
          <w:p w:rsidR="00F41E0F" w:rsidRDefault="00F41E0F">
            <w:pPr>
              <w:pStyle w:val="ConsPlusNormal"/>
              <w:jc w:val="center"/>
            </w:pPr>
            <w:r>
              <w:t>постоянно</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16.1.</w:t>
            </w:r>
          </w:p>
        </w:tc>
        <w:tc>
          <w:tcPr>
            <w:tcW w:w="3628" w:type="dxa"/>
          </w:tcPr>
          <w:p w:rsidR="00F41E0F" w:rsidRDefault="00F41E0F">
            <w:pPr>
              <w:pStyle w:val="ConsPlusNormal"/>
            </w:pPr>
            <w:r>
              <w:t>Разработка мобильного приложения для трех платформ в целях информирования населения Республики Дагестан о деятельности Главы и Правительства Республики Дагестан, муниципальных образований Республики Дагестан с интеграцией в официальные ресурсы органов государственной власти Республики Дагестан</w:t>
            </w:r>
          </w:p>
        </w:tc>
        <w:tc>
          <w:tcPr>
            <w:tcW w:w="2154" w:type="dxa"/>
          </w:tcPr>
          <w:p w:rsidR="00F41E0F" w:rsidRDefault="00F41E0F">
            <w:pPr>
              <w:pStyle w:val="ConsPlusNormal"/>
            </w:pPr>
            <w:r>
              <w:t>информационная открытость власти, информирование граждан республики о позитивных изменениях, происходящих в республике</w:t>
            </w:r>
          </w:p>
        </w:tc>
        <w:tc>
          <w:tcPr>
            <w:tcW w:w="1474" w:type="dxa"/>
          </w:tcPr>
          <w:p w:rsidR="00F41E0F" w:rsidRDefault="00F41E0F">
            <w:pPr>
              <w:pStyle w:val="ConsPlusNormal"/>
              <w:jc w:val="center"/>
            </w:pPr>
            <w:r>
              <w:t>сентябрь - ноябрь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17.</w:t>
            </w:r>
          </w:p>
        </w:tc>
        <w:tc>
          <w:tcPr>
            <w:tcW w:w="3628" w:type="dxa"/>
          </w:tcPr>
          <w:p w:rsidR="00F41E0F" w:rsidRDefault="00F41E0F">
            <w:pPr>
              <w:pStyle w:val="ConsPlusNormal"/>
            </w:pPr>
            <w:r>
              <w:t xml:space="preserve">Обязательное проведение в соответствии с законодательством общественного обсуждения закупок </w:t>
            </w:r>
            <w:r>
              <w:lastRenderedPageBreak/>
              <w:t>товаров, работ, услуг для государственных нужд Республики Дагестан, в случае, если начальная (максимальная) цена контракта либо цена контракта, заключаемого с единственным поставщиком (подрядчиком, исполнителем), составляет от 200 млн. руб. до 1 млрд. рублей</w:t>
            </w:r>
          </w:p>
        </w:tc>
        <w:tc>
          <w:tcPr>
            <w:tcW w:w="2154" w:type="dxa"/>
          </w:tcPr>
          <w:p w:rsidR="00F41E0F" w:rsidRDefault="00F41E0F">
            <w:pPr>
              <w:pStyle w:val="ConsPlusNormal"/>
            </w:pPr>
            <w:r>
              <w:lastRenderedPageBreak/>
              <w:t xml:space="preserve">обеспечение открытости, прозрачности </w:t>
            </w:r>
            <w:r>
              <w:lastRenderedPageBreak/>
              <w:t>информации о контрактной системе в сфере закупок товаров, работ, услуг для обеспечения государственных нужд Республики Дагестан</w:t>
            </w:r>
          </w:p>
        </w:tc>
        <w:tc>
          <w:tcPr>
            <w:tcW w:w="1474" w:type="dxa"/>
          </w:tcPr>
          <w:p w:rsidR="00F41E0F" w:rsidRDefault="00F41E0F">
            <w:pPr>
              <w:pStyle w:val="ConsPlusNormal"/>
              <w:jc w:val="center"/>
            </w:pPr>
            <w:r>
              <w:lastRenderedPageBreak/>
              <w:t>постоянно</w:t>
            </w:r>
          </w:p>
        </w:tc>
        <w:tc>
          <w:tcPr>
            <w:tcW w:w="2154" w:type="dxa"/>
          </w:tcPr>
          <w:p w:rsidR="00F41E0F" w:rsidRDefault="00F41E0F">
            <w:pPr>
              <w:pStyle w:val="ConsPlusNormal"/>
            </w:pPr>
            <w:r>
              <w:t>Даггосзакупки,</w:t>
            </w:r>
          </w:p>
          <w:p w:rsidR="00F41E0F" w:rsidRDefault="00F41E0F">
            <w:pPr>
              <w:pStyle w:val="ConsPlusNormal"/>
            </w:pPr>
            <w:r>
              <w:t xml:space="preserve">органы исполнительной </w:t>
            </w:r>
            <w:r>
              <w:lastRenderedPageBreak/>
              <w:t>власти РД</w:t>
            </w:r>
          </w:p>
        </w:tc>
      </w:tr>
      <w:tr w:rsidR="00F41E0F">
        <w:tc>
          <w:tcPr>
            <w:tcW w:w="624" w:type="dxa"/>
          </w:tcPr>
          <w:p w:rsidR="00F41E0F" w:rsidRDefault="00F41E0F">
            <w:pPr>
              <w:pStyle w:val="ConsPlusNormal"/>
              <w:jc w:val="center"/>
            </w:pPr>
            <w:r>
              <w:lastRenderedPageBreak/>
              <w:t>18.</w:t>
            </w:r>
          </w:p>
        </w:tc>
        <w:tc>
          <w:tcPr>
            <w:tcW w:w="3628" w:type="dxa"/>
          </w:tcPr>
          <w:p w:rsidR="00F41E0F" w:rsidRDefault="00F41E0F">
            <w:pPr>
              <w:pStyle w:val="ConsPlusNormal"/>
            </w:pPr>
            <w:r>
              <w:t>Развитие института оценки регулирующего воздействия и публичного обсуждения проектов НПА, разработанных органами исполнительной власти Республики Дагестан, муниципальным образованием "город Махачкала", органами местного самоуправления, внедрившими институт в пилотном режиме</w:t>
            </w:r>
          </w:p>
        </w:tc>
        <w:tc>
          <w:tcPr>
            <w:tcW w:w="2154" w:type="dxa"/>
          </w:tcPr>
          <w:p w:rsidR="00F41E0F" w:rsidRDefault="00F41E0F">
            <w:pPr>
              <w:pStyle w:val="ConsPlusNormal"/>
            </w:pPr>
            <w:r>
              <w:t>выявление положений, вводящих избыточные обязанности, запреты и ограничения для субъектов предпринимательской и инвестиционной деятельности; обеспечение открытости и публичности принимаемых управленческих решений</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Минэкономразвития РД,</w:t>
            </w:r>
          </w:p>
          <w:p w:rsidR="00F41E0F" w:rsidRDefault="00F41E0F">
            <w:pPr>
              <w:pStyle w:val="ConsPlusNormal"/>
            </w:pPr>
            <w:r>
              <w:t>органы исполнительной власти РД,</w:t>
            </w:r>
          </w:p>
          <w:p w:rsidR="00F41E0F" w:rsidRDefault="00F41E0F">
            <w:pPr>
              <w:pStyle w:val="ConsPlusNormal"/>
            </w:pPr>
            <w:r>
              <w:t>администрация городского округа с внутригородским делением "город Махачкала" (по согласованию),</w:t>
            </w:r>
          </w:p>
          <w:p w:rsidR="00F41E0F" w:rsidRDefault="00F41E0F">
            <w:pPr>
              <w:pStyle w:val="ConsPlusNormal"/>
            </w:pPr>
            <w:r>
              <w:t>органы местного самоуправления, внедрившие оценку регулирующего воздействия в пилотном режиме (по согласованию)</w:t>
            </w:r>
          </w:p>
        </w:tc>
      </w:tr>
      <w:tr w:rsidR="00F41E0F">
        <w:tc>
          <w:tcPr>
            <w:tcW w:w="624" w:type="dxa"/>
          </w:tcPr>
          <w:p w:rsidR="00F41E0F" w:rsidRDefault="00F41E0F">
            <w:pPr>
              <w:pStyle w:val="ConsPlusNormal"/>
              <w:jc w:val="center"/>
            </w:pPr>
            <w:r>
              <w:t>19.</w:t>
            </w:r>
          </w:p>
        </w:tc>
        <w:tc>
          <w:tcPr>
            <w:tcW w:w="3628" w:type="dxa"/>
          </w:tcPr>
          <w:p w:rsidR="00F41E0F" w:rsidRDefault="00F41E0F">
            <w:pPr>
              <w:pStyle w:val="ConsPlusNormal"/>
            </w:pPr>
            <w:r>
              <w:t>Внедрение оценки регулирующего воздействия в иных муниципальных образованиях Республики Дагестан</w:t>
            </w:r>
          </w:p>
        </w:tc>
        <w:tc>
          <w:tcPr>
            <w:tcW w:w="2154" w:type="dxa"/>
          </w:tcPr>
          <w:p w:rsidR="00F41E0F" w:rsidRDefault="00F41E0F">
            <w:pPr>
              <w:pStyle w:val="ConsPlusNormal"/>
            </w:pPr>
            <w:r>
              <w:t xml:space="preserve">улучшение и совершенствование нормативного правового регулирования, </w:t>
            </w:r>
            <w:r>
              <w:lastRenderedPageBreak/>
              <w:t>создание благоприятного климата для предпринимательской деятельности</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20.</w:t>
            </w:r>
          </w:p>
        </w:tc>
        <w:tc>
          <w:tcPr>
            <w:tcW w:w="3628" w:type="dxa"/>
          </w:tcPr>
          <w:p w:rsidR="00F41E0F" w:rsidRDefault="00F41E0F">
            <w:pPr>
              <w:pStyle w:val="ConsPlusNormal"/>
            </w:pPr>
            <w:r>
              <w:t>Подготовка и проведение обучающих семинаров с органами местного самоуправления муниципальных образований Республики Дагестан по вопросам оценки регулирующего воздействия</w:t>
            </w:r>
          </w:p>
        </w:tc>
        <w:tc>
          <w:tcPr>
            <w:tcW w:w="2154" w:type="dxa"/>
          </w:tcPr>
          <w:p w:rsidR="00F41E0F" w:rsidRDefault="00F41E0F">
            <w:pPr>
              <w:pStyle w:val="ConsPlusNormal"/>
            </w:pPr>
            <w:r>
              <w:t>повышение качества разрабатываемых муниципальных нормативных правовых актов, затрагивающих вопросы предпринимательской и инвестиционной деятельности</w:t>
            </w:r>
          </w:p>
        </w:tc>
        <w:tc>
          <w:tcPr>
            <w:tcW w:w="1474" w:type="dxa"/>
          </w:tcPr>
          <w:p w:rsidR="00F41E0F" w:rsidRDefault="00F41E0F">
            <w:pPr>
              <w:pStyle w:val="ConsPlusNormal"/>
              <w:jc w:val="center"/>
            </w:pPr>
            <w:r>
              <w:t>февраль</w:t>
            </w:r>
          </w:p>
        </w:tc>
        <w:tc>
          <w:tcPr>
            <w:tcW w:w="2154" w:type="dxa"/>
          </w:tcPr>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21.</w:t>
            </w:r>
          </w:p>
        </w:tc>
        <w:tc>
          <w:tcPr>
            <w:tcW w:w="3628" w:type="dxa"/>
          </w:tcPr>
          <w:p w:rsidR="00F41E0F" w:rsidRDefault="00F41E0F">
            <w:pPr>
              <w:pStyle w:val="ConsPlusNormal"/>
            </w:pPr>
            <w:r>
              <w:t>Проведение рейтинга качества внедрения и развития процедур оценки регулирующего воздействия в муниципальных образованиях Республики Дагестан</w:t>
            </w:r>
          </w:p>
        </w:tc>
        <w:tc>
          <w:tcPr>
            <w:tcW w:w="2154" w:type="dxa"/>
          </w:tcPr>
          <w:p w:rsidR="00F41E0F" w:rsidRDefault="00F41E0F">
            <w:pPr>
              <w:pStyle w:val="ConsPlusNormal"/>
            </w:pPr>
            <w:r>
              <w:t>подготовка и направление в Правительство Республики Дагестан доклада о ходе внедрения и развития процедур оценки регулирующего воздействия на муниципальном уровне</w:t>
            </w:r>
          </w:p>
        </w:tc>
        <w:tc>
          <w:tcPr>
            <w:tcW w:w="1474" w:type="dxa"/>
          </w:tcPr>
          <w:p w:rsidR="00F41E0F" w:rsidRDefault="00F41E0F">
            <w:pPr>
              <w:pStyle w:val="ConsPlusNormal"/>
              <w:jc w:val="center"/>
            </w:pPr>
            <w:r>
              <w:t>ноябрь</w:t>
            </w:r>
          </w:p>
        </w:tc>
        <w:tc>
          <w:tcPr>
            <w:tcW w:w="2154" w:type="dxa"/>
          </w:tcPr>
          <w:p w:rsidR="00F41E0F" w:rsidRDefault="00F41E0F">
            <w:pPr>
              <w:pStyle w:val="ConsPlusNormal"/>
            </w:pPr>
            <w:r>
              <w:t>Минэкономразвития РД</w:t>
            </w:r>
          </w:p>
        </w:tc>
      </w:tr>
      <w:tr w:rsidR="00F41E0F">
        <w:tc>
          <w:tcPr>
            <w:tcW w:w="10034" w:type="dxa"/>
            <w:gridSpan w:val="5"/>
          </w:tcPr>
          <w:p w:rsidR="00F41E0F" w:rsidRDefault="00F41E0F">
            <w:pPr>
              <w:pStyle w:val="ConsPlusNormal"/>
              <w:jc w:val="center"/>
              <w:outlineLvl w:val="1"/>
            </w:pPr>
            <w:r>
              <w:t>III. Развитие электронного правительства Республики Дагестан</w:t>
            </w:r>
          </w:p>
        </w:tc>
      </w:tr>
      <w:tr w:rsidR="00F41E0F">
        <w:tc>
          <w:tcPr>
            <w:tcW w:w="624" w:type="dxa"/>
          </w:tcPr>
          <w:p w:rsidR="00F41E0F" w:rsidRDefault="00F41E0F">
            <w:pPr>
              <w:pStyle w:val="ConsPlusNormal"/>
              <w:jc w:val="center"/>
            </w:pPr>
            <w:r>
              <w:t>22.</w:t>
            </w:r>
          </w:p>
        </w:tc>
        <w:tc>
          <w:tcPr>
            <w:tcW w:w="3628" w:type="dxa"/>
          </w:tcPr>
          <w:p w:rsidR="00F41E0F" w:rsidRDefault="00F41E0F">
            <w:pPr>
              <w:pStyle w:val="ConsPlusNormal"/>
            </w:pPr>
            <w:r>
              <w:t xml:space="preserve">Разработка, внедрение и сопровождение системы управления </w:t>
            </w:r>
            <w:r>
              <w:lastRenderedPageBreak/>
              <w:t>задачами и проектами Республики Дагестан</w:t>
            </w:r>
          </w:p>
        </w:tc>
        <w:tc>
          <w:tcPr>
            <w:tcW w:w="2154" w:type="dxa"/>
          </w:tcPr>
          <w:p w:rsidR="00F41E0F" w:rsidRDefault="00F41E0F">
            <w:pPr>
              <w:pStyle w:val="ConsPlusNormal"/>
            </w:pPr>
            <w:r>
              <w:lastRenderedPageBreak/>
              <w:t xml:space="preserve">создание, запуск и техническое </w:t>
            </w:r>
            <w:r>
              <w:lastRenderedPageBreak/>
              <w:t>сопровождение системы управления задачами и проектами Республики Дагестан</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lastRenderedPageBreak/>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23.</w:t>
            </w:r>
          </w:p>
        </w:tc>
        <w:tc>
          <w:tcPr>
            <w:tcW w:w="3628" w:type="dxa"/>
          </w:tcPr>
          <w:p w:rsidR="00F41E0F" w:rsidRDefault="00F41E0F">
            <w:pPr>
              <w:pStyle w:val="ConsPlusNormal"/>
            </w:pPr>
            <w:r>
              <w:t>Развитие и поддержка корпоративного (внутреннего) интранет-портала органов власти Республики Дагестан</w:t>
            </w:r>
          </w:p>
        </w:tc>
        <w:tc>
          <w:tcPr>
            <w:tcW w:w="2154" w:type="dxa"/>
          </w:tcPr>
          <w:p w:rsidR="00F41E0F" w:rsidRDefault="00F41E0F">
            <w:pPr>
              <w:pStyle w:val="ConsPlusNormal"/>
            </w:pPr>
            <w:r>
              <w:t>подключение сотрудников органов исполнительной власти Республики Дагестан и органов местного самоуправления муниципальных образований Республики Дагестан к корпоративному интранет-порталу органов власти Республики Дагестан на 100 процентов</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24.</w:t>
            </w:r>
          </w:p>
        </w:tc>
        <w:tc>
          <w:tcPr>
            <w:tcW w:w="3628" w:type="dxa"/>
          </w:tcPr>
          <w:p w:rsidR="00F41E0F" w:rsidRDefault="00F41E0F">
            <w:pPr>
              <w:pStyle w:val="ConsPlusNormal"/>
            </w:pPr>
            <w:r>
              <w:t>Развитие и поддержка единой межведомственной системы электронного документооборота (далее - ЕСЭД)</w:t>
            </w:r>
          </w:p>
        </w:tc>
        <w:tc>
          <w:tcPr>
            <w:tcW w:w="2154" w:type="dxa"/>
          </w:tcPr>
          <w:p w:rsidR="00F41E0F" w:rsidRDefault="00F41E0F">
            <w:pPr>
              <w:pStyle w:val="ConsPlusNormal"/>
            </w:pPr>
            <w:r>
              <w:t xml:space="preserve">развитие и техническая поддержка ЕСЭД "Дело" в органах исполнительной власти Республики Дагестан, подведомственных учреждениях органов исполнительной </w:t>
            </w:r>
            <w:r>
              <w:lastRenderedPageBreak/>
              <w:t>власти Республики Дагестан, органах местного самоуправления муниципальных образований Республики Дагестан, структурных подразделениях муниципальных образований Республики Дагестан; переход на межведомственный безбумажный документооборот между органами исполнительной власти Республики Дагестан, подключенными к системе</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25.</w:t>
            </w:r>
          </w:p>
        </w:tc>
        <w:tc>
          <w:tcPr>
            <w:tcW w:w="3628" w:type="dxa"/>
          </w:tcPr>
          <w:p w:rsidR="00F41E0F" w:rsidRDefault="00F41E0F">
            <w:pPr>
              <w:pStyle w:val="ConsPlusNormal"/>
            </w:pPr>
            <w:r>
              <w:t>Модернизация и расширение возможностей республиканского центра обработки данных (ЦОД)</w:t>
            </w:r>
          </w:p>
        </w:tc>
        <w:tc>
          <w:tcPr>
            <w:tcW w:w="2154" w:type="dxa"/>
          </w:tcPr>
          <w:p w:rsidR="00F41E0F" w:rsidRDefault="00F41E0F">
            <w:pPr>
              <w:pStyle w:val="ConsPlusNormal"/>
            </w:pPr>
            <w:r>
              <w:t>увеличение вычислительной мощности и дисковой емкости системы хранения данных</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t>26.</w:t>
            </w:r>
          </w:p>
        </w:tc>
        <w:tc>
          <w:tcPr>
            <w:tcW w:w="3628" w:type="dxa"/>
          </w:tcPr>
          <w:p w:rsidR="00F41E0F" w:rsidRDefault="00F41E0F">
            <w:pPr>
              <w:pStyle w:val="ConsPlusNormal"/>
            </w:pPr>
            <w:r>
              <w:t xml:space="preserve">Совершенствование деятельности многофункциональных центров предоставления государственных и </w:t>
            </w:r>
            <w:r>
              <w:lastRenderedPageBreak/>
              <w:t>муниципальных услуг (далее - МФЦ), в том числе увеличение количества услуг, предоставляемых через МФЦ</w:t>
            </w:r>
          </w:p>
        </w:tc>
        <w:tc>
          <w:tcPr>
            <w:tcW w:w="2154" w:type="dxa"/>
          </w:tcPr>
          <w:p w:rsidR="00F41E0F" w:rsidRDefault="00F41E0F">
            <w:pPr>
              <w:pStyle w:val="ConsPlusNormal"/>
            </w:pPr>
            <w:r>
              <w:lastRenderedPageBreak/>
              <w:t xml:space="preserve">увеличение количества государственных и </w:t>
            </w:r>
            <w:r>
              <w:lastRenderedPageBreak/>
              <w:t>муниципальных услуг, предоставляемых через МФЦ</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 xml:space="preserve">ГАУ РД </w:t>
            </w:r>
            <w:r>
              <w:lastRenderedPageBreak/>
              <w:t>"Многофункциональный центр предоставления государственных и муниципальных услуг в Республике Дагестан" (далее - ГАУ РД "МФЦ в РД")</w:t>
            </w:r>
          </w:p>
        </w:tc>
      </w:tr>
      <w:tr w:rsidR="00F41E0F">
        <w:tc>
          <w:tcPr>
            <w:tcW w:w="624" w:type="dxa"/>
          </w:tcPr>
          <w:p w:rsidR="00F41E0F" w:rsidRDefault="00F41E0F">
            <w:pPr>
              <w:pStyle w:val="ConsPlusNormal"/>
              <w:jc w:val="center"/>
            </w:pPr>
            <w:r>
              <w:lastRenderedPageBreak/>
              <w:t>26.1.</w:t>
            </w:r>
          </w:p>
        </w:tc>
        <w:tc>
          <w:tcPr>
            <w:tcW w:w="3628" w:type="dxa"/>
          </w:tcPr>
          <w:p w:rsidR="00F41E0F" w:rsidRDefault="00F41E0F">
            <w:pPr>
              <w:pStyle w:val="ConsPlusNormal"/>
            </w:pPr>
            <w:r>
              <w:t>Предоставление гражданам субсидий на оплату жилого помещения и коммунальных услуг через ГАУ РД "МФЦ в РД"</w:t>
            </w:r>
          </w:p>
        </w:tc>
        <w:tc>
          <w:tcPr>
            <w:tcW w:w="2154" w:type="dxa"/>
          </w:tcPr>
          <w:p w:rsidR="00F41E0F" w:rsidRDefault="00F41E0F">
            <w:pPr>
              <w:pStyle w:val="ConsPlusNormal"/>
            </w:pPr>
            <w:r>
              <w:t>повышение качества оказываемых услуг населению</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Минстрой РД,</w:t>
            </w:r>
          </w:p>
          <w:p w:rsidR="00F41E0F" w:rsidRDefault="00F41E0F">
            <w:pPr>
              <w:pStyle w:val="ConsPlusNormal"/>
            </w:pPr>
            <w:r>
              <w:t>ГАУ РД "МФЦ в РД"</w:t>
            </w:r>
          </w:p>
        </w:tc>
      </w:tr>
      <w:tr w:rsidR="00F41E0F">
        <w:tc>
          <w:tcPr>
            <w:tcW w:w="624" w:type="dxa"/>
          </w:tcPr>
          <w:p w:rsidR="00F41E0F" w:rsidRDefault="00F41E0F">
            <w:pPr>
              <w:pStyle w:val="ConsPlusNormal"/>
              <w:jc w:val="center"/>
            </w:pPr>
            <w:r>
              <w:t>26.2.</w:t>
            </w:r>
          </w:p>
        </w:tc>
        <w:tc>
          <w:tcPr>
            <w:tcW w:w="3628" w:type="dxa"/>
          </w:tcPr>
          <w:p w:rsidR="00F41E0F" w:rsidRDefault="00F41E0F">
            <w:pPr>
              <w:pStyle w:val="ConsPlusNormal"/>
            </w:pPr>
            <w:r>
              <w:t>Предоставление комплексной услуги "МФЦ для бизнеса" на основе жизненных ситуаций</w:t>
            </w:r>
          </w:p>
        </w:tc>
        <w:tc>
          <w:tcPr>
            <w:tcW w:w="2154" w:type="dxa"/>
          </w:tcPr>
          <w:p w:rsidR="00F41E0F" w:rsidRDefault="00F41E0F">
            <w:pPr>
              <w:pStyle w:val="ConsPlusNormal"/>
            </w:pPr>
            <w:r>
              <w:t>снижение административных барьеров для малого и среднего бизнеса, повышение инвестиционной привлекательности региона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ГАУ РД "МФЦ в РД",</w:t>
            </w:r>
          </w:p>
          <w:p w:rsidR="00F41E0F" w:rsidRDefault="00F41E0F">
            <w:pPr>
              <w:pStyle w:val="ConsPlusNormal"/>
            </w:pPr>
            <w:r>
              <w:t>Уполномоченный по защите прав предпринимателей в РД (по согласованию)</w:t>
            </w:r>
          </w:p>
        </w:tc>
      </w:tr>
      <w:tr w:rsidR="00F41E0F">
        <w:tc>
          <w:tcPr>
            <w:tcW w:w="624" w:type="dxa"/>
          </w:tcPr>
          <w:p w:rsidR="00F41E0F" w:rsidRDefault="00F41E0F">
            <w:pPr>
              <w:pStyle w:val="ConsPlusNormal"/>
              <w:jc w:val="center"/>
            </w:pPr>
            <w:r>
              <w:t>27.</w:t>
            </w:r>
          </w:p>
        </w:tc>
        <w:tc>
          <w:tcPr>
            <w:tcW w:w="3628" w:type="dxa"/>
          </w:tcPr>
          <w:p w:rsidR="00F41E0F" w:rsidRDefault="00F41E0F">
            <w:pPr>
              <w:pStyle w:val="ConsPlusNormal"/>
            </w:pPr>
            <w:r>
              <w:t>Выделение администрациями муниципальных образований Республики Дагестан помещений для открытия дополнительных территориально обособленных структурных подразделений (ТОСП) МФЦ, не вошедших в план-график открытия на 2015 год</w:t>
            </w:r>
          </w:p>
        </w:tc>
        <w:tc>
          <w:tcPr>
            <w:tcW w:w="2154" w:type="dxa"/>
          </w:tcPr>
          <w:p w:rsidR="00F41E0F" w:rsidRDefault="00F41E0F">
            <w:pPr>
              <w:pStyle w:val="ConsPlusNormal"/>
            </w:pPr>
            <w:r>
              <w:t>наличие помещений для открытия ТОСП МФЦ на 100 процентов; повышение доступности предоставляемых населению услуг</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t>28.</w:t>
            </w:r>
          </w:p>
        </w:tc>
        <w:tc>
          <w:tcPr>
            <w:tcW w:w="3628" w:type="dxa"/>
          </w:tcPr>
          <w:p w:rsidR="00F41E0F" w:rsidRDefault="00F41E0F">
            <w:pPr>
              <w:pStyle w:val="ConsPlusNormal"/>
            </w:pPr>
            <w:r>
              <w:t>Популяризация деятельности МФЦ в республике, в том числе:</w:t>
            </w:r>
          </w:p>
          <w:p w:rsidR="00F41E0F" w:rsidRDefault="00F41E0F">
            <w:pPr>
              <w:pStyle w:val="ConsPlusNormal"/>
            </w:pPr>
            <w:r>
              <w:lastRenderedPageBreak/>
              <w:t>размещение информации об услугах, предоставляемых в МФЦ, в помещениях МФЦ, на сайтах органов исполнительной власти Республики Дагестан и органов местного самоуправления муниципальных образований Республики Дагестан и их подведомственных учреждений;</w:t>
            </w:r>
          </w:p>
          <w:p w:rsidR="00F41E0F" w:rsidRDefault="00F41E0F">
            <w:pPr>
              <w:pStyle w:val="ConsPlusNormal"/>
            </w:pPr>
            <w:r>
              <w:t>размещение информационных сюжетов о деятельности МФЦ на телевизионных каналах;</w:t>
            </w:r>
          </w:p>
          <w:p w:rsidR="00F41E0F" w:rsidRDefault="00F41E0F">
            <w:pPr>
              <w:pStyle w:val="ConsPlusNormal"/>
            </w:pPr>
            <w:r>
              <w:t>размещение материалов о деятельности МФЦ в печатных средствах массовой информации;</w:t>
            </w:r>
          </w:p>
          <w:p w:rsidR="00F41E0F" w:rsidRDefault="00F41E0F">
            <w:pPr>
              <w:pStyle w:val="ConsPlusNormal"/>
            </w:pPr>
            <w:r>
              <w:t>размещение информационных материалов о деятельности МФЦ на сайте информагентства "РИА Дагестан";</w:t>
            </w:r>
          </w:p>
          <w:p w:rsidR="00F41E0F" w:rsidRDefault="00F41E0F">
            <w:pPr>
              <w:pStyle w:val="ConsPlusNormal"/>
            </w:pPr>
            <w:r>
              <w:t>проведение круглых столов, конференций, семинаров-совещаний;</w:t>
            </w:r>
          </w:p>
          <w:p w:rsidR="00F41E0F" w:rsidRDefault="00F41E0F">
            <w:pPr>
              <w:pStyle w:val="ConsPlusNormal"/>
            </w:pPr>
            <w:r>
              <w:t>изготовление и размещение рекламных щитов, плакатов, баннеров, буклетов</w:t>
            </w:r>
          </w:p>
        </w:tc>
        <w:tc>
          <w:tcPr>
            <w:tcW w:w="2154" w:type="dxa"/>
          </w:tcPr>
          <w:p w:rsidR="00F41E0F" w:rsidRDefault="00F41E0F">
            <w:pPr>
              <w:pStyle w:val="ConsPlusNormal"/>
            </w:pPr>
            <w:r>
              <w:lastRenderedPageBreak/>
              <w:t xml:space="preserve">увеличение количества </w:t>
            </w:r>
            <w:r>
              <w:lastRenderedPageBreak/>
              <w:t>государственных и муниципальных услуг, предоставляемых через МФЦ, не менее чем в 2 раза по отношению к 2015 году;</w:t>
            </w:r>
          </w:p>
          <w:p w:rsidR="00F41E0F" w:rsidRDefault="00F41E0F">
            <w:pPr>
              <w:pStyle w:val="ConsPlusNormal"/>
            </w:pPr>
            <w:r>
              <w:t>обеспечение возврата не менее 10 проц. от средств республиканского бюджета Республики Дагестан, предусмотренных на содержание МФЦ на 2016 год</w:t>
            </w:r>
          </w:p>
        </w:tc>
        <w:tc>
          <w:tcPr>
            <w:tcW w:w="1474" w:type="dxa"/>
          </w:tcPr>
          <w:p w:rsidR="00F41E0F" w:rsidRDefault="00F41E0F">
            <w:pPr>
              <w:pStyle w:val="ConsPlusNormal"/>
              <w:jc w:val="center"/>
            </w:pPr>
            <w:r>
              <w:lastRenderedPageBreak/>
              <w:t>постоянно</w:t>
            </w:r>
          </w:p>
        </w:tc>
        <w:tc>
          <w:tcPr>
            <w:tcW w:w="2154" w:type="dxa"/>
          </w:tcPr>
          <w:p w:rsidR="00F41E0F" w:rsidRDefault="00F41E0F">
            <w:pPr>
              <w:pStyle w:val="ConsPlusNormal"/>
            </w:pPr>
            <w:r>
              <w:t>Минтрансэнергосвязь РД,</w:t>
            </w:r>
          </w:p>
          <w:p w:rsidR="00F41E0F" w:rsidRDefault="00F41E0F">
            <w:pPr>
              <w:pStyle w:val="ConsPlusNormal"/>
            </w:pPr>
            <w:r>
              <w:lastRenderedPageBreak/>
              <w:t>Мининформ РД</w:t>
            </w:r>
          </w:p>
        </w:tc>
      </w:tr>
      <w:tr w:rsidR="00F41E0F">
        <w:tc>
          <w:tcPr>
            <w:tcW w:w="624" w:type="dxa"/>
          </w:tcPr>
          <w:p w:rsidR="00F41E0F" w:rsidRDefault="00F41E0F">
            <w:pPr>
              <w:pStyle w:val="ConsPlusNormal"/>
              <w:jc w:val="center"/>
            </w:pPr>
            <w:r>
              <w:lastRenderedPageBreak/>
              <w:t>29.</w:t>
            </w:r>
          </w:p>
        </w:tc>
        <w:tc>
          <w:tcPr>
            <w:tcW w:w="3628" w:type="dxa"/>
          </w:tcPr>
          <w:p w:rsidR="00F41E0F" w:rsidRDefault="00F41E0F">
            <w:pPr>
              <w:pStyle w:val="ConsPlusNormal"/>
            </w:pPr>
            <w:r>
              <w:t>Оснащение терминалами ПАО "Сбербанк России" всех территориальных обособленных подразделений МФЦ</w:t>
            </w:r>
          </w:p>
        </w:tc>
        <w:tc>
          <w:tcPr>
            <w:tcW w:w="2154" w:type="dxa"/>
          </w:tcPr>
          <w:p w:rsidR="00F41E0F" w:rsidRDefault="00F41E0F">
            <w:pPr>
              <w:pStyle w:val="ConsPlusNormal"/>
            </w:pPr>
            <w:r>
              <w:t>обеспечение доступа населения Республики Дагестан к банковским услугам</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p w:rsidR="00F41E0F" w:rsidRDefault="00F41E0F">
            <w:pPr>
              <w:pStyle w:val="ConsPlusNormal"/>
            </w:pPr>
            <w:r>
              <w:t>ПАО "Сбербанк России" (по согласованию)</w:t>
            </w:r>
          </w:p>
        </w:tc>
      </w:tr>
      <w:tr w:rsidR="00F41E0F">
        <w:tc>
          <w:tcPr>
            <w:tcW w:w="624" w:type="dxa"/>
          </w:tcPr>
          <w:p w:rsidR="00F41E0F" w:rsidRDefault="00F41E0F">
            <w:pPr>
              <w:pStyle w:val="ConsPlusNormal"/>
              <w:jc w:val="center"/>
            </w:pPr>
            <w:r>
              <w:lastRenderedPageBreak/>
              <w:t>30.</w:t>
            </w:r>
          </w:p>
        </w:tc>
        <w:tc>
          <w:tcPr>
            <w:tcW w:w="3628" w:type="dxa"/>
          </w:tcPr>
          <w:p w:rsidR="00F41E0F" w:rsidRDefault="00F41E0F">
            <w:pPr>
              <w:pStyle w:val="ConsPlusNormal"/>
            </w:pPr>
            <w:r>
              <w:t>Создание Общественного центра мониторинга качества оказания государственных и муниципальных услуг</w:t>
            </w:r>
          </w:p>
        </w:tc>
        <w:tc>
          <w:tcPr>
            <w:tcW w:w="2154" w:type="dxa"/>
          </w:tcPr>
          <w:p w:rsidR="00F41E0F" w:rsidRDefault="00F41E0F">
            <w:pPr>
              <w:pStyle w:val="ConsPlusNormal"/>
            </w:pPr>
            <w:r>
              <w:t>повышения качества государственных и муниципальных услуг, предоставляемых населению</w:t>
            </w:r>
          </w:p>
        </w:tc>
        <w:tc>
          <w:tcPr>
            <w:tcW w:w="1474" w:type="dxa"/>
          </w:tcPr>
          <w:p w:rsidR="00F41E0F" w:rsidRDefault="00F41E0F">
            <w:pPr>
              <w:pStyle w:val="ConsPlusNormal"/>
              <w:jc w:val="center"/>
            </w:pPr>
            <w:r>
              <w:t>февраль - апрель</w:t>
            </w:r>
          </w:p>
        </w:tc>
        <w:tc>
          <w:tcPr>
            <w:tcW w:w="2154" w:type="dxa"/>
          </w:tcPr>
          <w:p w:rsidR="00F41E0F" w:rsidRDefault="00F41E0F">
            <w:pPr>
              <w:pStyle w:val="ConsPlusNormal"/>
            </w:pPr>
            <w:r>
              <w:t>Минтрансэнергосвязь РД,</w:t>
            </w:r>
          </w:p>
          <w:p w:rsidR="00F41E0F" w:rsidRDefault="00F41E0F">
            <w:pPr>
              <w:pStyle w:val="ConsPlusNormal"/>
            </w:pPr>
            <w:r>
              <w:t>Минюст РД,</w:t>
            </w:r>
          </w:p>
          <w:p w:rsidR="00F41E0F" w:rsidRDefault="00F41E0F">
            <w:pPr>
              <w:pStyle w:val="ConsPlusNormal"/>
            </w:pPr>
            <w:r>
              <w:t>общественные организации (по согласованию)</w:t>
            </w:r>
          </w:p>
        </w:tc>
      </w:tr>
      <w:tr w:rsidR="00F41E0F">
        <w:tc>
          <w:tcPr>
            <w:tcW w:w="624" w:type="dxa"/>
          </w:tcPr>
          <w:p w:rsidR="00F41E0F" w:rsidRDefault="00F41E0F">
            <w:pPr>
              <w:pStyle w:val="ConsPlusNormal"/>
              <w:jc w:val="center"/>
            </w:pPr>
            <w:r>
              <w:t>31.</w:t>
            </w:r>
          </w:p>
        </w:tc>
        <w:tc>
          <w:tcPr>
            <w:tcW w:w="3628" w:type="dxa"/>
          </w:tcPr>
          <w:p w:rsidR="00F41E0F" w:rsidRDefault="00F41E0F">
            <w:pPr>
              <w:pStyle w:val="ConsPlusNormal"/>
            </w:pPr>
            <w:r>
              <w:t>Обеспечение функционирования региональной навигационно-информационной системы Республики Дагестан, в том числе спутниковой системы высокоточного позиционирования</w:t>
            </w:r>
          </w:p>
        </w:tc>
        <w:tc>
          <w:tcPr>
            <w:tcW w:w="2154" w:type="dxa"/>
          </w:tcPr>
          <w:p w:rsidR="00F41E0F" w:rsidRDefault="00F41E0F">
            <w:pPr>
              <w:pStyle w:val="ConsPlusNormal"/>
            </w:pPr>
            <w:r>
              <w:t>увеличение количества пользователей и расширение спектра услуг, предоставляемых населению с использованием технологий ГЛОНАСС</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32.</w:t>
            </w:r>
          </w:p>
        </w:tc>
        <w:tc>
          <w:tcPr>
            <w:tcW w:w="3628" w:type="dxa"/>
          </w:tcPr>
          <w:p w:rsidR="00F41E0F" w:rsidRDefault="00F41E0F">
            <w:pPr>
              <w:pStyle w:val="ConsPlusNormal"/>
            </w:pPr>
            <w:r>
              <w:t>Актуализация всех административных регламентов предоставления государственных и муниципальных услуг, инвентаризация соответствующих правовых актов</w:t>
            </w:r>
          </w:p>
        </w:tc>
        <w:tc>
          <w:tcPr>
            <w:tcW w:w="2154" w:type="dxa"/>
          </w:tcPr>
          <w:p w:rsidR="00F41E0F" w:rsidRDefault="00F41E0F">
            <w:pPr>
              <w:pStyle w:val="ConsPlusNormal"/>
            </w:pPr>
            <w:r>
              <w:t>повышение качества оказания услуг населению, утвержденные административные регламенты, ежеквартальный отчет о проведенной работе</w:t>
            </w:r>
          </w:p>
        </w:tc>
        <w:tc>
          <w:tcPr>
            <w:tcW w:w="1474" w:type="dxa"/>
          </w:tcPr>
          <w:p w:rsidR="00F41E0F" w:rsidRDefault="00F41E0F">
            <w:pPr>
              <w:pStyle w:val="ConsPlusNormal"/>
              <w:jc w:val="center"/>
            </w:pPr>
            <w:r>
              <w:t>февраль - декабрь</w:t>
            </w:r>
          </w:p>
        </w:tc>
        <w:tc>
          <w:tcPr>
            <w:tcW w:w="2154" w:type="dxa"/>
          </w:tcPr>
          <w:p w:rsidR="00F41E0F" w:rsidRDefault="00F41E0F">
            <w:pPr>
              <w:pStyle w:val="ConsPlusNormal"/>
            </w:pPr>
            <w:r>
              <w:t>Минюст РД,</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33.</w:t>
            </w:r>
          </w:p>
        </w:tc>
        <w:tc>
          <w:tcPr>
            <w:tcW w:w="3628" w:type="dxa"/>
          </w:tcPr>
          <w:p w:rsidR="00F41E0F" w:rsidRDefault="00F41E0F">
            <w:pPr>
              <w:pStyle w:val="ConsPlusNormal"/>
            </w:pPr>
            <w:r>
              <w:t xml:space="preserve">Выполнение работ по созданию локально-вычислительных сетей и подключению их к республиканской сети в соответствии с требованиями Единой государственной системы управления и передачи данных Республики Дагестан (далее - </w:t>
            </w:r>
            <w:r>
              <w:lastRenderedPageBreak/>
              <w:t>ЕГСУПД РД), с дальнейшим подключением конференц-зала (совещательной комнаты) к системе видеоконференцсвязи (ВКС)</w:t>
            </w:r>
          </w:p>
        </w:tc>
        <w:tc>
          <w:tcPr>
            <w:tcW w:w="2154" w:type="dxa"/>
          </w:tcPr>
          <w:p w:rsidR="00F41E0F" w:rsidRDefault="00F41E0F">
            <w:pPr>
              <w:pStyle w:val="ConsPlusNormal"/>
            </w:pPr>
            <w:r>
              <w:lastRenderedPageBreak/>
              <w:t xml:space="preserve">обеспечение доступа муниципальных служащих к государственным информационным системам с использованием </w:t>
            </w:r>
            <w:r>
              <w:lastRenderedPageBreak/>
              <w:t>закрытой сети ЕГСУПД РД (ЕСЭД, корпоративный портал, Единый реестр государственных и муниципальных служащих РД и другим), подключение конференц-зала (совещательной комнаты) к системе ВКС</w:t>
            </w:r>
          </w:p>
        </w:tc>
        <w:tc>
          <w:tcPr>
            <w:tcW w:w="1474"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lastRenderedPageBreak/>
              <w:t>33.1.</w:t>
            </w:r>
          </w:p>
        </w:tc>
        <w:tc>
          <w:tcPr>
            <w:tcW w:w="3628" w:type="dxa"/>
          </w:tcPr>
          <w:p w:rsidR="00F41E0F" w:rsidRDefault="00F41E0F">
            <w:pPr>
              <w:pStyle w:val="ConsPlusNormal"/>
            </w:pPr>
            <w:r>
              <w:t>Широкое использование возможностей существующей системы ВКС для проведения с муниципальными образованиями совещаний, семинаров, курсов обучения в дистанционном режиме</w:t>
            </w:r>
          </w:p>
        </w:tc>
        <w:tc>
          <w:tcPr>
            <w:tcW w:w="2154" w:type="dxa"/>
          </w:tcPr>
          <w:p w:rsidR="00F41E0F" w:rsidRDefault="00F41E0F">
            <w:pPr>
              <w:pStyle w:val="ConsPlusNormal"/>
            </w:pPr>
            <w:r>
              <w:t>снижение командировочных расходов, эффективное использование рабочего времени работников, повышение качества и скорости выполнения работ; проведение не менее 70 проц. мероприятий в режиме ВКС</w:t>
            </w:r>
          </w:p>
        </w:tc>
        <w:tc>
          <w:tcPr>
            <w:tcW w:w="1474" w:type="dxa"/>
          </w:tcPr>
          <w:p w:rsidR="00F41E0F" w:rsidRDefault="00F41E0F">
            <w:pPr>
              <w:pStyle w:val="ConsPlusNormal"/>
              <w:jc w:val="center"/>
            </w:pPr>
            <w:r>
              <w:t>постоянно</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34.</w:t>
            </w:r>
          </w:p>
        </w:tc>
        <w:tc>
          <w:tcPr>
            <w:tcW w:w="3628" w:type="dxa"/>
          </w:tcPr>
          <w:p w:rsidR="00F41E0F" w:rsidRDefault="00F41E0F">
            <w:pPr>
              <w:pStyle w:val="ConsPlusNormal"/>
            </w:pPr>
            <w:r>
              <w:t xml:space="preserve">Модернизация и развитие возможностей ЕГСУПД РД, заключение договора технической поддержки для обновления </w:t>
            </w:r>
            <w:r>
              <w:lastRenderedPageBreak/>
              <w:t>программного обеспечения узлов доступа к защищенной сети ЕГСУПД РД</w:t>
            </w:r>
          </w:p>
        </w:tc>
        <w:tc>
          <w:tcPr>
            <w:tcW w:w="2154" w:type="dxa"/>
          </w:tcPr>
          <w:p w:rsidR="00F41E0F" w:rsidRDefault="00F41E0F">
            <w:pPr>
              <w:pStyle w:val="ConsPlusNormal"/>
            </w:pPr>
            <w:r>
              <w:lastRenderedPageBreak/>
              <w:t>актуальное состояние ЕГСУПД РД</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lastRenderedPageBreak/>
              <w:t>35.</w:t>
            </w:r>
          </w:p>
        </w:tc>
        <w:tc>
          <w:tcPr>
            <w:tcW w:w="3628" w:type="dxa"/>
          </w:tcPr>
          <w:p w:rsidR="00F41E0F" w:rsidRDefault="00F41E0F">
            <w:pPr>
              <w:pStyle w:val="ConsPlusNormal"/>
            </w:pPr>
            <w:r>
              <w:t>Увеличение количества межведомственных запросов в электронном виде при предоставлении государственных и муниципальных услуг с использованием Системы межведомственного электронного взаимодействия (СМЭВ)</w:t>
            </w:r>
          </w:p>
        </w:tc>
        <w:tc>
          <w:tcPr>
            <w:tcW w:w="2154" w:type="dxa"/>
          </w:tcPr>
          <w:p w:rsidR="00F41E0F" w:rsidRDefault="00F41E0F">
            <w:pPr>
              <w:pStyle w:val="ConsPlusNormal"/>
            </w:pPr>
            <w:r>
              <w:t>прирост межведомственных запросов в электронном виде при предоставлении государственных и муниципальных услуг с использованием СМЭВ по отношению к предыдущему отчетному периоду не менее чем в 2 раза</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36.</w:t>
            </w:r>
          </w:p>
        </w:tc>
        <w:tc>
          <w:tcPr>
            <w:tcW w:w="3628" w:type="dxa"/>
          </w:tcPr>
          <w:p w:rsidR="00F41E0F" w:rsidRDefault="00F41E0F">
            <w:pPr>
              <w:pStyle w:val="ConsPlusNormal"/>
            </w:pPr>
            <w:r>
              <w:t>Подключение органов местного самоуправления уровня сельских поселений к защищенным каналам связи для оказания услуг в сфере записи актов гражданского состояния (далее - ЗАГС) в электронном виде</w:t>
            </w:r>
          </w:p>
        </w:tc>
        <w:tc>
          <w:tcPr>
            <w:tcW w:w="2154" w:type="dxa"/>
          </w:tcPr>
          <w:p w:rsidR="00F41E0F" w:rsidRDefault="00F41E0F">
            <w:pPr>
              <w:pStyle w:val="ConsPlusNormal"/>
            </w:pPr>
            <w:r>
              <w:t>оказание услуг в сфере ЗАГС в электронном виде не менее 10 проц. от общего объема оказанных услуг</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37.</w:t>
            </w:r>
          </w:p>
        </w:tc>
        <w:tc>
          <w:tcPr>
            <w:tcW w:w="3628" w:type="dxa"/>
          </w:tcPr>
          <w:p w:rsidR="00F41E0F" w:rsidRDefault="00F41E0F">
            <w:pPr>
              <w:pStyle w:val="ConsPlusNormal"/>
            </w:pPr>
            <w:r>
              <w:t>Развитие и расширение сети волоконно-оптических линий связи (далее - BOJIC) в Республике Дагестан</w:t>
            </w:r>
          </w:p>
        </w:tc>
        <w:tc>
          <w:tcPr>
            <w:tcW w:w="2154" w:type="dxa"/>
          </w:tcPr>
          <w:p w:rsidR="00F41E0F" w:rsidRDefault="00F41E0F">
            <w:pPr>
              <w:pStyle w:val="ConsPlusNormal"/>
            </w:pPr>
            <w:r>
              <w:t xml:space="preserve">подключение более 309 населенных пунктов численностью населения от 250 до 500 человек к BOJIC в течение 3 лет (до </w:t>
            </w:r>
            <w:r>
              <w:lastRenderedPageBreak/>
              <w:t>2018 года)</w:t>
            </w:r>
          </w:p>
        </w:tc>
        <w:tc>
          <w:tcPr>
            <w:tcW w:w="1474" w:type="dxa"/>
          </w:tcPr>
          <w:p w:rsidR="00F41E0F" w:rsidRDefault="00F41E0F">
            <w:pPr>
              <w:pStyle w:val="ConsPlusNormal"/>
              <w:jc w:val="center"/>
            </w:pPr>
            <w:r>
              <w:lastRenderedPageBreak/>
              <w:t>постоянно</w:t>
            </w:r>
          </w:p>
        </w:tc>
        <w:tc>
          <w:tcPr>
            <w:tcW w:w="2154" w:type="dxa"/>
          </w:tcPr>
          <w:p w:rsidR="00F41E0F" w:rsidRDefault="00F41E0F">
            <w:pPr>
              <w:pStyle w:val="ConsPlusNormal"/>
            </w:pPr>
            <w:r>
              <w:t>Минтрансэнергосвязь РД,</w:t>
            </w:r>
          </w:p>
          <w:p w:rsidR="00F41E0F" w:rsidRDefault="00F41E0F">
            <w:pPr>
              <w:pStyle w:val="ConsPlusNormal"/>
            </w:pPr>
            <w:r>
              <w:t>ПАО "Ростелеком" (по согласованию)</w:t>
            </w:r>
          </w:p>
        </w:tc>
      </w:tr>
      <w:tr w:rsidR="00F41E0F">
        <w:tc>
          <w:tcPr>
            <w:tcW w:w="624" w:type="dxa"/>
          </w:tcPr>
          <w:p w:rsidR="00F41E0F" w:rsidRDefault="00F41E0F">
            <w:pPr>
              <w:pStyle w:val="ConsPlusNormal"/>
              <w:jc w:val="center"/>
            </w:pPr>
            <w:r>
              <w:lastRenderedPageBreak/>
              <w:t>38.</w:t>
            </w:r>
          </w:p>
        </w:tc>
        <w:tc>
          <w:tcPr>
            <w:tcW w:w="3628" w:type="dxa"/>
          </w:tcPr>
          <w:p w:rsidR="00F41E0F" w:rsidRDefault="00F41E0F">
            <w:pPr>
              <w:pStyle w:val="ConsPlusNormal"/>
            </w:pPr>
            <w:r>
              <w:t>Проведение работ по расширению BOJIC в административных центрах муниципальных районов и городских округов, в сельских муниципальных образованиях на сумму не менее 12 млн. рублей ежегодно по заявкам Минтрансэнергосвязи РД</w:t>
            </w:r>
          </w:p>
        </w:tc>
        <w:tc>
          <w:tcPr>
            <w:tcW w:w="2154" w:type="dxa"/>
          </w:tcPr>
          <w:p w:rsidR="00F41E0F" w:rsidRDefault="00F41E0F">
            <w:pPr>
              <w:pStyle w:val="ConsPlusNormal"/>
            </w:pPr>
            <w:r>
              <w:t>подведение ВОЛС к органам местного самоуправления муниципальных образований Республики Дагестан не менее 120 точек в год</w:t>
            </w:r>
          </w:p>
        </w:tc>
        <w:tc>
          <w:tcPr>
            <w:tcW w:w="1474" w:type="dxa"/>
          </w:tcPr>
          <w:p w:rsidR="00F41E0F" w:rsidRDefault="00F41E0F">
            <w:pPr>
              <w:pStyle w:val="ConsPlusNormal"/>
              <w:jc w:val="center"/>
            </w:pPr>
            <w:r>
              <w:t>постоянно</w:t>
            </w:r>
          </w:p>
        </w:tc>
        <w:tc>
          <w:tcPr>
            <w:tcW w:w="2154" w:type="dxa"/>
          </w:tcPr>
          <w:p w:rsidR="00F41E0F" w:rsidRDefault="00F41E0F">
            <w:pPr>
              <w:pStyle w:val="ConsPlusNormal"/>
            </w:pPr>
            <w:r>
              <w:t>ОАО "Корпорация развития Дагестана" (по согласованию),</w:t>
            </w:r>
          </w:p>
          <w:p w:rsidR="00F41E0F" w:rsidRDefault="00F41E0F">
            <w:pPr>
              <w:pStyle w:val="ConsPlusNormal"/>
            </w:pPr>
            <w:r>
              <w:t>Минтрансэнергосвязь РД,</w:t>
            </w:r>
          </w:p>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t>39.</w:t>
            </w:r>
          </w:p>
        </w:tc>
        <w:tc>
          <w:tcPr>
            <w:tcW w:w="3628" w:type="dxa"/>
          </w:tcPr>
          <w:p w:rsidR="00F41E0F" w:rsidRDefault="00F41E0F">
            <w:pPr>
              <w:pStyle w:val="ConsPlusNormal"/>
            </w:pPr>
            <w:r>
              <w:t>Восстановление недостающей документации для сдачи сети в эксплуатацию</w:t>
            </w:r>
          </w:p>
        </w:tc>
        <w:tc>
          <w:tcPr>
            <w:tcW w:w="2154" w:type="dxa"/>
          </w:tcPr>
          <w:p w:rsidR="00F41E0F" w:rsidRDefault="00F41E0F">
            <w:pPr>
              <w:pStyle w:val="ConsPlusNormal"/>
            </w:pPr>
            <w:r>
              <w:t>наличие необходимого комплекта документации для сдачи сети в эксплуатацию</w:t>
            </w:r>
          </w:p>
        </w:tc>
        <w:tc>
          <w:tcPr>
            <w:tcW w:w="1474" w:type="dxa"/>
          </w:tcPr>
          <w:p w:rsidR="00F41E0F" w:rsidRDefault="00F41E0F">
            <w:pPr>
              <w:pStyle w:val="ConsPlusNormal"/>
              <w:jc w:val="center"/>
            </w:pPr>
            <w:r>
              <w:t>январь - март</w:t>
            </w:r>
          </w:p>
        </w:tc>
        <w:tc>
          <w:tcPr>
            <w:tcW w:w="2154" w:type="dxa"/>
          </w:tcPr>
          <w:p w:rsidR="00F41E0F" w:rsidRDefault="00F41E0F">
            <w:pPr>
              <w:pStyle w:val="ConsPlusNormal"/>
            </w:pPr>
            <w:r>
              <w:t>ОАО "Корпорация развития Дагестана" (по согласованию),</w:t>
            </w:r>
          </w:p>
          <w:p w:rsidR="00F41E0F" w:rsidRDefault="00F41E0F">
            <w:pPr>
              <w:pStyle w:val="ConsPlusNormal"/>
            </w:pPr>
            <w:r>
              <w:t>Дагимущество,</w:t>
            </w:r>
          </w:p>
          <w:p w:rsidR="00F41E0F" w:rsidRDefault="00F41E0F">
            <w:pPr>
              <w:pStyle w:val="ConsPlusNormal"/>
            </w:pPr>
            <w:r>
              <w:t>Минтрансэнергосвязь РД</w:t>
            </w:r>
          </w:p>
        </w:tc>
      </w:tr>
      <w:tr w:rsidR="00F41E0F">
        <w:tc>
          <w:tcPr>
            <w:tcW w:w="624" w:type="dxa"/>
          </w:tcPr>
          <w:p w:rsidR="00F41E0F" w:rsidRDefault="00F41E0F">
            <w:pPr>
              <w:pStyle w:val="ConsPlusNormal"/>
              <w:jc w:val="center"/>
            </w:pPr>
            <w:r>
              <w:t>40.</w:t>
            </w:r>
          </w:p>
        </w:tc>
        <w:tc>
          <w:tcPr>
            <w:tcW w:w="3628" w:type="dxa"/>
          </w:tcPr>
          <w:p w:rsidR="00F41E0F" w:rsidRDefault="00F41E0F">
            <w:pPr>
              <w:pStyle w:val="ConsPlusNormal"/>
            </w:pPr>
            <w:r>
              <w:t>Создание единой расширенной электронной базы данных по всем районам Республики Дагестан, содержащей информацию об объектах недвижимости, проведение полной их инвентаризации</w:t>
            </w:r>
          </w:p>
        </w:tc>
        <w:tc>
          <w:tcPr>
            <w:tcW w:w="2154" w:type="dxa"/>
          </w:tcPr>
          <w:p w:rsidR="00F41E0F" w:rsidRDefault="00F41E0F">
            <w:pPr>
              <w:pStyle w:val="ConsPlusNormal"/>
            </w:pPr>
            <w:r>
              <w:t>инвентаризация и актуализация информации об объектах недвижимости</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Минтрансэнергосвязь РД,</w:t>
            </w:r>
          </w:p>
          <w:p w:rsidR="00F41E0F" w:rsidRDefault="00F41E0F">
            <w:pPr>
              <w:pStyle w:val="ConsPlusNormal"/>
            </w:pPr>
            <w:r>
              <w:t>Дагимущество,</w:t>
            </w:r>
          </w:p>
          <w:p w:rsidR="00F41E0F" w:rsidRDefault="00F41E0F">
            <w:pPr>
              <w:pStyle w:val="ConsPlusNormal"/>
            </w:pPr>
            <w:r>
              <w:t>ИСЭИ ДНЦ РАН (по согласованию)</w:t>
            </w:r>
          </w:p>
        </w:tc>
      </w:tr>
      <w:tr w:rsidR="00F41E0F">
        <w:tc>
          <w:tcPr>
            <w:tcW w:w="624" w:type="dxa"/>
          </w:tcPr>
          <w:p w:rsidR="00F41E0F" w:rsidRDefault="00F41E0F">
            <w:pPr>
              <w:pStyle w:val="ConsPlusNormal"/>
              <w:jc w:val="center"/>
            </w:pPr>
            <w:r>
              <w:t>40.1.</w:t>
            </w:r>
          </w:p>
        </w:tc>
        <w:tc>
          <w:tcPr>
            <w:tcW w:w="3628" w:type="dxa"/>
          </w:tcPr>
          <w:p w:rsidR="00F41E0F" w:rsidRDefault="00F41E0F">
            <w:pPr>
              <w:pStyle w:val="ConsPlusNormal"/>
            </w:pPr>
            <w:r>
              <w:t>Передача части имущества, находящегося в муниципальной собственности (неиспользуемого или используемого неэффективно), молодым начинающим предпринимателям на льготных условиях</w:t>
            </w:r>
          </w:p>
        </w:tc>
        <w:tc>
          <w:tcPr>
            <w:tcW w:w="2154" w:type="dxa"/>
          </w:tcPr>
          <w:p w:rsidR="00F41E0F" w:rsidRDefault="00F41E0F">
            <w:pPr>
              <w:pStyle w:val="ConsPlusNormal"/>
            </w:pPr>
            <w:r>
              <w:t>снижение социальной напряженности, повышение инвестиционной привлекательности, создание новых рабочих мест</w:t>
            </w:r>
          </w:p>
        </w:tc>
        <w:tc>
          <w:tcPr>
            <w:tcW w:w="1474" w:type="dxa"/>
          </w:tcPr>
          <w:p w:rsidR="00F41E0F" w:rsidRDefault="00F41E0F">
            <w:pPr>
              <w:pStyle w:val="ConsPlusNormal"/>
              <w:jc w:val="center"/>
            </w:pPr>
            <w:r>
              <w:t>август - декабрь</w:t>
            </w:r>
          </w:p>
        </w:tc>
        <w:tc>
          <w:tcPr>
            <w:tcW w:w="2154" w:type="dxa"/>
          </w:tcPr>
          <w:p w:rsidR="00F41E0F" w:rsidRDefault="00F41E0F">
            <w:pPr>
              <w:pStyle w:val="ConsPlusNormal"/>
            </w:pPr>
            <w:r>
              <w:t>органы местного самоуправления (по согласованию)</w:t>
            </w:r>
          </w:p>
        </w:tc>
      </w:tr>
      <w:tr w:rsidR="00F41E0F">
        <w:tc>
          <w:tcPr>
            <w:tcW w:w="624" w:type="dxa"/>
          </w:tcPr>
          <w:p w:rsidR="00F41E0F" w:rsidRDefault="00F41E0F">
            <w:pPr>
              <w:pStyle w:val="ConsPlusNormal"/>
              <w:jc w:val="center"/>
            </w:pPr>
            <w:r>
              <w:lastRenderedPageBreak/>
              <w:t>41.</w:t>
            </w:r>
          </w:p>
        </w:tc>
        <w:tc>
          <w:tcPr>
            <w:tcW w:w="3628" w:type="dxa"/>
          </w:tcPr>
          <w:p w:rsidR="00F41E0F" w:rsidRDefault="00F41E0F">
            <w:pPr>
              <w:pStyle w:val="ConsPlusNormal"/>
            </w:pPr>
            <w:r>
              <w:t>Создание единой электронной базы данных по электронным экологическим паспортам муниципальных образований Республики Дагестан, содержащей информацию об экологическом состоянии водных, почвенных ресурсов и атмосферного воздуха (на примере 2-3 муниципальных образований, участвующих в пилотном проекте)</w:t>
            </w:r>
          </w:p>
        </w:tc>
        <w:tc>
          <w:tcPr>
            <w:tcW w:w="2154" w:type="dxa"/>
          </w:tcPr>
          <w:p w:rsidR="00F41E0F" w:rsidRDefault="00F41E0F">
            <w:pPr>
              <w:pStyle w:val="ConsPlusNormal"/>
            </w:pPr>
            <w:r>
              <w:t>комплексный мониторинг экологического состояния территорий муниципальных образований Республики Дагестан, включая мониторинг экологического состояния водных и почвенных ресурсов</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Минприроды РД,</w:t>
            </w:r>
          </w:p>
          <w:p w:rsidR="00F41E0F" w:rsidRDefault="00F41E0F">
            <w:pPr>
              <w:pStyle w:val="ConsPlusNormal"/>
            </w:pPr>
            <w:r>
              <w:t>органы местного самоуправления, участвующие в пилотном проекте по созданию единой электронной базы данных (по согласованию),</w:t>
            </w:r>
          </w:p>
          <w:p w:rsidR="00F41E0F" w:rsidRDefault="00F41E0F">
            <w:pPr>
              <w:pStyle w:val="ConsPlusNormal"/>
            </w:pPr>
            <w:r>
              <w:t>Минтрансэнергосвязь РД,</w:t>
            </w:r>
          </w:p>
          <w:p w:rsidR="00F41E0F" w:rsidRDefault="00F41E0F">
            <w:pPr>
              <w:pStyle w:val="ConsPlusNormal"/>
            </w:pPr>
            <w:r>
              <w:t>ФБГОУ ВО ДГУ (по согласованию)</w:t>
            </w:r>
          </w:p>
        </w:tc>
      </w:tr>
      <w:tr w:rsidR="00F41E0F">
        <w:tc>
          <w:tcPr>
            <w:tcW w:w="624" w:type="dxa"/>
          </w:tcPr>
          <w:p w:rsidR="00F41E0F" w:rsidRDefault="00F41E0F">
            <w:pPr>
              <w:pStyle w:val="ConsPlusNormal"/>
              <w:jc w:val="center"/>
            </w:pPr>
            <w:r>
              <w:t>42.</w:t>
            </w:r>
          </w:p>
        </w:tc>
        <w:tc>
          <w:tcPr>
            <w:tcW w:w="3628" w:type="dxa"/>
          </w:tcPr>
          <w:p w:rsidR="00F41E0F" w:rsidRDefault="00F41E0F">
            <w:pPr>
              <w:pStyle w:val="ConsPlusNormal"/>
            </w:pPr>
            <w:r>
              <w:t>Создание единого информационного портала, содержащего информацию о регионе, инвестиционных проектах и инвестиционных площадках, с возможностью активной обратной связи и получения консультаций по всем интересующим вопросам</w:t>
            </w:r>
          </w:p>
        </w:tc>
        <w:tc>
          <w:tcPr>
            <w:tcW w:w="2154" w:type="dxa"/>
          </w:tcPr>
          <w:p w:rsidR="00F41E0F" w:rsidRDefault="00F41E0F">
            <w:pPr>
              <w:pStyle w:val="ConsPlusNormal"/>
            </w:pPr>
            <w:r>
              <w:t>повышение инвестиционной привлекательности региона</w:t>
            </w:r>
          </w:p>
        </w:tc>
        <w:tc>
          <w:tcPr>
            <w:tcW w:w="1474"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Минпромторгинвест РД,</w:t>
            </w:r>
          </w:p>
          <w:p w:rsidR="00F41E0F" w:rsidRDefault="00F41E0F">
            <w:pPr>
              <w:pStyle w:val="ConsPlusNormal"/>
            </w:pPr>
            <w:r>
              <w:t>Минтрансэнергосвязь РД,</w:t>
            </w:r>
          </w:p>
          <w:p w:rsidR="00F41E0F" w:rsidRDefault="00F41E0F">
            <w:pPr>
              <w:pStyle w:val="ConsPlusNormal"/>
            </w:pPr>
            <w:r>
              <w:t>ИЭСИ ДНЦ РАН (по согласованию)</w:t>
            </w:r>
          </w:p>
        </w:tc>
      </w:tr>
      <w:tr w:rsidR="00F41E0F">
        <w:tc>
          <w:tcPr>
            <w:tcW w:w="624" w:type="dxa"/>
          </w:tcPr>
          <w:p w:rsidR="00F41E0F" w:rsidRDefault="00F41E0F">
            <w:pPr>
              <w:pStyle w:val="ConsPlusNormal"/>
              <w:jc w:val="center"/>
            </w:pPr>
            <w:r>
              <w:t>43.</w:t>
            </w:r>
          </w:p>
        </w:tc>
        <w:tc>
          <w:tcPr>
            <w:tcW w:w="3628" w:type="dxa"/>
          </w:tcPr>
          <w:p w:rsidR="00F41E0F" w:rsidRDefault="00F41E0F">
            <w:pPr>
              <w:pStyle w:val="ConsPlusNormal"/>
            </w:pPr>
            <w:r>
              <w:t>Открытие отделений почтовой связи (ОПС) в муниципальных районах и городских округах Республики Дагестан</w:t>
            </w:r>
          </w:p>
        </w:tc>
        <w:tc>
          <w:tcPr>
            <w:tcW w:w="2154" w:type="dxa"/>
          </w:tcPr>
          <w:p w:rsidR="00F41E0F" w:rsidRDefault="00F41E0F">
            <w:pPr>
              <w:pStyle w:val="ConsPlusNormal"/>
            </w:pPr>
            <w:r>
              <w:t>повышение качества обслуживания жителей данных населенных пунктов, получение всех видов почтовых и финансовых услуг</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Минтрансэнергосвязь РД,</w:t>
            </w:r>
          </w:p>
          <w:p w:rsidR="00F41E0F" w:rsidRDefault="00F41E0F">
            <w:pPr>
              <w:pStyle w:val="ConsPlusNormal"/>
            </w:pPr>
            <w:r>
              <w:t>УФПС РД</w:t>
            </w:r>
          </w:p>
        </w:tc>
      </w:tr>
      <w:tr w:rsidR="00F41E0F">
        <w:tc>
          <w:tcPr>
            <w:tcW w:w="10034" w:type="dxa"/>
            <w:gridSpan w:val="5"/>
          </w:tcPr>
          <w:p w:rsidR="00F41E0F" w:rsidRDefault="00F41E0F">
            <w:pPr>
              <w:pStyle w:val="ConsPlusNormal"/>
              <w:jc w:val="center"/>
              <w:outlineLvl w:val="1"/>
            </w:pPr>
            <w:r>
              <w:t>IV. Обеспечение открытости бюджета</w:t>
            </w:r>
          </w:p>
        </w:tc>
      </w:tr>
      <w:tr w:rsidR="00F41E0F">
        <w:tc>
          <w:tcPr>
            <w:tcW w:w="624" w:type="dxa"/>
          </w:tcPr>
          <w:p w:rsidR="00F41E0F" w:rsidRDefault="00F41E0F">
            <w:pPr>
              <w:pStyle w:val="ConsPlusNormal"/>
              <w:jc w:val="center"/>
            </w:pPr>
            <w:r>
              <w:t>44.</w:t>
            </w:r>
          </w:p>
        </w:tc>
        <w:tc>
          <w:tcPr>
            <w:tcW w:w="3628" w:type="dxa"/>
          </w:tcPr>
          <w:p w:rsidR="00F41E0F" w:rsidRDefault="00F41E0F">
            <w:pPr>
              <w:pStyle w:val="ConsPlusNormal"/>
            </w:pPr>
            <w:r>
              <w:t xml:space="preserve">Развитие республиканского портала </w:t>
            </w:r>
            <w:r>
              <w:lastRenderedPageBreak/>
              <w:t>управления общественными финансами "Открытый бюджет" в сети "Интернет"</w:t>
            </w:r>
          </w:p>
        </w:tc>
        <w:tc>
          <w:tcPr>
            <w:tcW w:w="2154" w:type="dxa"/>
          </w:tcPr>
          <w:p w:rsidR="00F41E0F" w:rsidRDefault="00F41E0F">
            <w:pPr>
              <w:pStyle w:val="ConsPlusNormal"/>
            </w:pPr>
            <w:r>
              <w:lastRenderedPageBreak/>
              <w:t xml:space="preserve">обеспечение </w:t>
            </w:r>
            <w:r>
              <w:lastRenderedPageBreak/>
              <w:t>публичности, прозрачности и подотчетности органов государственной власти и государственных учреждений Республики Дагестан;</w:t>
            </w:r>
          </w:p>
          <w:p w:rsidR="00F41E0F" w:rsidRDefault="00F41E0F">
            <w:pPr>
              <w:pStyle w:val="ConsPlusNormal"/>
            </w:pPr>
            <w:r>
              <w:t>представление в графическом и аналитическом виде информации об исполнении республиканского бюджета Республики Дагестан и других экономических данных</w:t>
            </w:r>
          </w:p>
        </w:tc>
        <w:tc>
          <w:tcPr>
            <w:tcW w:w="1474" w:type="dxa"/>
          </w:tcPr>
          <w:p w:rsidR="00F41E0F" w:rsidRDefault="00F41E0F">
            <w:pPr>
              <w:pStyle w:val="ConsPlusNormal"/>
              <w:jc w:val="center"/>
            </w:pPr>
            <w:r>
              <w:lastRenderedPageBreak/>
              <w:t xml:space="preserve">январь - </w:t>
            </w:r>
            <w:r>
              <w:lastRenderedPageBreak/>
              <w:t>декабрь</w:t>
            </w:r>
          </w:p>
        </w:tc>
        <w:tc>
          <w:tcPr>
            <w:tcW w:w="2154" w:type="dxa"/>
          </w:tcPr>
          <w:p w:rsidR="00F41E0F" w:rsidRDefault="00F41E0F">
            <w:pPr>
              <w:pStyle w:val="ConsPlusNormal"/>
            </w:pPr>
            <w:r>
              <w:lastRenderedPageBreak/>
              <w:t>Минфин РД,</w:t>
            </w:r>
          </w:p>
          <w:p w:rsidR="00F41E0F" w:rsidRDefault="00F41E0F">
            <w:pPr>
              <w:pStyle w:val="ConsPlusNormal"/>
            </w:pPr>
            <w:r>
              <w:lastRenderedPageBreak/>
              <w:t>Минэкономразвития РД</w:t>
            </w:r>
          </w:p>
        </w:tc>
      </w:tr>
      <w:tr w:rsidR="00F41E0F">
        <w:tc>
          <w:tcPr>
            <w:tcW w:w="624" w:type="dxa"/>
          </w:tcPr>
          <w:p w:rsidR="00F41E0F" w:rsidRDefault="00F41E0F">
            <w:pPr>
              <w:pStyle w:val="ConsPlusNormal"/>
              <w:jc w:val="center"/>
            </w:pPr>
            <w:r>
              <w:lastRenderedPageBreak/>
              <w:t>45.</w:t>
            </w:r>
          </w:p>
        </w:tc>
        <w:tc>
          <w:tcPr>
            <w:tcW w:w="3628" w:type="dxa"/>
          </w:tcPr>
          <w:p w:rsidR="00F41E0F" w:rsidRDefault="00F41E0F">
            <w:pPr>
              <w:pStyle w:val="ConsPlusNormal"/>
            </w:pPr>
            <w:r>
              <w:t>Актуализация в структуре интернет-портала базы данных по государственным программам Республики Дагестан</w:t>
            </w:r>
          </w:p>
        </w:tc>
        <w:tc>
          <w:tcPr>
            <w:tcW w:w="2154" w:type="dxa"/>
          </w:tcPr>
          <w:p w:rsidR="00F41E0F" w:rsidRDefault="00F41E0F">
            <w:pPr>
              <w:pStyle w:val="ConsPlusNormal"/>
            </w:pPr>
            <w:r>
              <w:t>ежеквартальное обновление базы данных по государственным программам Республики Дагестан</w:t>
            </w:r>
          </w:p>
        </w:tc>
        <w:tc>
          <w:tcPr>
            <w:tcW w:w="1474" w:type="dxa"/>
          </w:tcPr>
          <w:p w:rsidR="00F41E0F" w:rsidRDefault="00F41E0F">
            <w:pPr>
              <w:pStyle w:val="ConsPlusNormal"/>
              <w:jc w:val="center"/>
            </w:pPr>
            <w:r>
              <w:t>ежеквартально</w:t>
            </w:r>
          </w:p>
        </w:tc>
        <w:tc>
          <w:tcPr>
            <w:tcW w:w="2154" w:type="dxa"/>
          </w:tcPr>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главные распорядители бюджетных средств, реализующие государственные программы Республики Дагестан (по согласованию)</w:t>
            </w:r>
          </w:p>
        </w:tc>
      </w:tr>
      <w:tr w:rsidR="00F41E0F">
        <w:tc>
          <w:tcPr>
            <w:tcW w:w="624" w:type="dxa"/>
          </w:tcPr>
          <w:p w:rsidR="00F41E0F" w:rsidRDefault="00F41E0F">
            <w:pPr>
              <w:pStyle w:val="ConsPlusNormal"/>
              <w:jc w:val="center"/>
            </w:pPr>
            <w:r>
              <w:t>46.</w:t>
            </w:r>
          </w:p>
        </w:tc>
        <w:tc>
          <w:tcPr>
            <w:tcW w:w="3628" w:type="dxa"/>
          </w:tcPr>
          <w:p w:rsidR="00F41E0F" w:rsidRDefault="00F41E0F">
            <w:pPr>
              <w:pStyle w:val="ConsPlusNormal"/>
            </w:pPr>
            <w:r>
              <w:t xml:space="preserve">Формирование материалов для </w:t>
            </w:r>
            <w:r>
              <w:lastRenderedPageBreak/>
              <w:t>проекта республиканского бюджета Республики Дагестан</w:t>
            </w:r>
          </w:p>
        </w:tc>
        <w:tc>
          <w:tcPr>
            <w:tcW w:w="2154" w:type="dxa"/>
          </w:tcPr>
          <w:p w:rsidR="00F41E0F" w:rsidRDefault="00F41E0F">
            <w:pPr>
              <w:pStyle w:val="ConsPlusNormal"/>
            </w:pPr>
            <w:r>
              <w:lastRenderedPageBreak/>
              <w:t xml:space="preserve">размещение </w:t>
            </w:r>
            <w:r>
              <w:lastRenderedPageBreak/>
              <w:t>указанных материалов на интернет-портале "Открытый бюджет"</w:t>
            </w:r>
          </w:p>
        </w:tc>
        <w:tc>
          <w:tcPr>
            <w:tcW w:w="1474" w:type="dxa"/>
          </w:tcPr>
          <w:p w:rsidR="00F41E0F" w:rsidRDefault="00F41E0F">
            <w:pPr>
              <w:pStyle w:val="ConsPlusNormal"/>
              <w:jc w:val="center"/>
            </w:pPr>
            <w:r>
              <w:lastRenderedPageBreak/>
              <w:t xml:space="preserve">июль - </w:t>
            </w:r>
            <w:r>
              <w:lastRenderedPageBreak/>
              <w:t>сентябрь</w:t>
            </w:r>
          </w:p>
        </w:tc>
        <w:tc>
          <w:tcPr>
            <w:tcW w:w="2154" w:type="dxa"/>
          </w:tcPr>
          <w:p w:rsidR="00F41E0F" w:rsidRDefault="00F41E0F">
            <w:pPr>
              <w:pStyle w:val="ConsPlusNormal"/>
            </w:pPr>
            <w:r>
              <w:lastRenderedPageBreak/>
              <w:t>Минфин РД,</w:t>
            </w:r>
          </w:p>
          <w:p w:rsidR="00F41E0F" w:rsidRDefault="00F41E0F">
            <w:pPr>
              <w:pStyle w:val="ConsPlusNormal"/>
            </w:pPr>
            <w:r>
              <w:lastRenderedPageBreak/>
              <w:t>Минэкономразвития РД,</w:t>
            </w:r>
          </w:p>
          <w:p w:rsidR="00F41E0F" w:rsidRDefault="00F41E0F">
            <w:pPr>
              <w:pStyle w:val="ConsPlusNormal"/>
            </w:pPr>
            <w:r>
              <w:t>органы исполнительной власти РД</w:t>
            </w:r>
          </w:p>
        </w:tc>
      </w:tr>
      <w:tr w:rsidR="00F41E0F">
        <w:tc>
          <w:tcPr>
            <w:tcW w:w="624" w:type="dxa"/>
          </w:tcPr>
          <w:p w:rsidR="00F41E0F" w:rsidRDefault="00F41E0F">
            <w:pPr>
              <w:pStyle w:val="ConsPlusNormal"/>
              <w:jc w:val="center"/>
            </w:pPr>
            <w:r>
              <w:lastRenderedPageBreak/>
              <w:t>47.</w:t>
            </w:r>
          </w:p>
        </w:tc>
        <w:tc>
          <w:tcPr>
            <w:tcW w:w="3628" w:type="dxa"/>
          </w:tcPr>
          <w:p w:rsidR="00F41E0F" w:rsidRDefault="00F41E0F">
            <w:pPr>
              <w:pStyle w:val="ConsPlusNormal"/>
            </w:pPr>
            <w:r>
              <w:t>Формирование проекта республиканской инвестиционной программы, республиканского бюджета Республики Дагестан</w:t>
            </w:r>
          </w:p>
        </w:tc>
        <w:tc>
          <w:tcPr>
            <w:tcW w:w="2154" w:type="dxa"/>
          </w:tcPr>
          <w:p w:rsidR="00F41E0F" w:rsidRDefault="00F41E0F">
            <w:pPr>
              <w:pStyle w:val="ConsPlusNormal"/>
            </w:pPr>
            <w:r>
              <w:t>размещение указанных материалов на интернет-портале "Открытый бюджет" и в средствах массовой информации для публичного обсуждения</w:t>
            </w:r>
          </w:p>
        </w:tc>
        <w:tc>
          <w:tcPr>
            <w:tcW w:w="1474" w:type="dxa"/>
          </w:tcPr>
          <w:p w:rsidR="00F41E0F" w:rsidRDefault="00F41E0F">
            <w:pPr>
              <w:pStyle w:val="ConsPlusNormal"/>
              <w:jc w:val="center"/>
            </w:pPr>
            <w:r>
              <w:t>октябрь - декабрь</w:t>
            </w:r>
          </w:p>
        </w:tc>
        <w:tc>
          <w:tcPr>
            <w:tcW w:w="2154" w:type="dxa"/>
          </w:tcPr>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органы исполнительной власти РД,</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tc>
      </w:tr>
    </w:tbl>
    <w:p w:rsidR="00F41E0F" w:rsidRDefault="00F41E0F">
      <w:pPr>
        <w:sectPr w:rsidR="00F41E0F">
          <w:pgSz w:w="16838" w:h="11905" w:orient="landscape"/>
          <w:pgMar w:top="1701" w:right="1134" w:bottom="850" w:left="1134" w:header="0" w:footer="0" w:gutter="0"/>
          <w:cols w:space="720"/>
        </w:sectPr>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5</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5" w:name="P1494"/>
      <w:bookmarkEnd w:id="5"/>
      <w:r>
        <w:t>ПЛАН</w:t>
      </w:r>
    </w:p>
    <w:p w:rsidR="00F41E0F" w:rsidRDefault="00F41E0F">
      <w:pPr>
        <w:pStyle w:val="ConsPlusTitle"/>
        <w:jc w:val="center"/>
      </w:pPr>
      <w:r>
        <w:t>МЕРОПРИЯТИЙ ПО РЕАЛИЗАЦИИ ПРИОРИТЕТНОГО ПРОЕКТА РАЗВИТИЯ</w:t>
      </w:r>
    </w:p>
    <w:p w:rsidR="00F41E0F" w:rsidRDefault="00F41E0F">
      <w:pPr>
        <w:pStyle w:val="ConsPlusTitle"/>
        <w:jc w:val="center"/>
      </w:pPr>
      <w:r>
        <w:t>РЕСПУБЛИКИ ДАГЕСТАН "БЕЗОПАСНЫЙ ДАГЕСТАН"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20"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2098"/>
        <w:gridCol w:w="1587"/>
        <w:gridCol w:w="2154"/>
      </w:tblGrid>
      <w:tr w:rsidR="00F41E0F">
        <w:tc>
          <w:tcPr>
            <w:tcW w:w="567" w:type="dxa"/>
          </w:tcPr>
          <w:p w:rsidR="00F41E0F" w:rsidRDefault="00F41E0F">
            <w:pPr>
              <w:pStyle w:val="ConsPlusNormal"/>
              <w:jc w:val="center"/>
            </w:pPr>
            <w:r>
              <w:t>N п/п</w:t>
            </w:r>
          </w:p>
        </w:tc>
        <w:tc>
          <w:tcPr>
            <w:tcW w:w="3685" w:type="dxa"/>
          </w:tcPr>
          <w:p w:rsidR="00F41E0F" w:rsidRDefault="00F41E0F">
            <w:pPr>
              <w:pStyle w:val="ConsPlusNormal"/>
              <w:jc w:val="center"/>
            </w:pPr>
            <w:r>
              <w:t>Мероприятие</w:t>
            </w:r>
          </w:p>
        </w:tc>
        <w:tc>
          <w:tcPr>
            <w:tcW w:w="2098" w:type="dxa"/>
          </w:tcPr>
          <w:p w:rsidR="00F41E0F" w:rsidRDefault="00F41E0F">
            <w:pPr>
              <w:pStyle w:val="ConsPlusNormal"/>
              <w:jc w:val="center"/>
            </w:pPr>
            <w:r>
              <w:t>Ожидаемый результат</w:t>
            </w:r>
          </w:p>
        </w:tc>
        <w:tc>
          <w:tcPr>
            <w:tcW w:w="1587" w:type="dxa"/>
          </w:tcPr>
          <w:p w:rsidR="00F41E0F" w:rsidRDefault="00F41E0F">
            <w:pPr>
              <w:pStyle w:val="ConsPlusNormal"/>
              <w:jc w:val="center"/>
            </w:pPr>
            <w:r>
              <w:t>Срок</w:t>
            </w:r>
          </w:p>
        </w:tc>
        <w:tc>
          <w:tcPr>
            <w:tcW w:w="2154" w:type="dxa"/>
          </w:tcPr>
          <w:p w:rsidR="00F41E0F" w:rsidRDefault="00F41E0F">
            <w:pPr>
              <w:pStyle w:val="ConsPlusNormal"/>
              <w:jc w:val="center"/>
            </w:pPr>
            <w:r>
              <w:t>Исполнители</w:t>
            </w:r>
          </w:p>
        </w:tc>
      </w:tr>
      <w:tr w:rsidR="00F41E0F">
        <w:tc>
          <w:tcPr>
            <w:tcW w:w="567" w:type="dxa"/>
          </w:tcPr>
          <w:p w:rsidR="00F41E0F" w:rsidRDefault="00F41E0F">
            <w:pPr>
              <w:pStyle w:val="ConsPlusNormal"/>
              <w:jc w:val="center"/>
            </w:pPr>
            <w:r>
              <w:t>1</w:t>
            </w:r>
          </w:p>
        </w:tc>
        <w:tc>
          <w:tcPr>
            <w:tcW w:w="3685" w:type="dxa"/>
          </w:tcPr>
          <w:p w:rsidR="00F41E0F" w:rsidRDefault="00F41E0F">
            <w:pPr>
              <w:pStyle w:val="ConsPlusNormal"/>
              <w:jc w:val="center"/>
            </w:pPr>
            <w:r>
              <w:t>2</w:t>
            </w:r>
          </w:p>
        </w:tc>
        <w:tc>
          <w:tcPr>
            <w:tcW w:w="2098" w:type="dxa"/>
          </w:tcPr>
          <w:p w:rsidR="00F41E0F" w:rsidRDefault="00F41E0F">
            <w:pPr>
              <w:pStyle w:val="ConsPlusNormal"/>
              <w:jc w:val="center"/>
            </w:pPr>
            <w:r>
              <w:t>3</w:t>
            </w:r>
          </w:p>
        </w:tc>
        <w:tc>
          <w:tcPr>
            <w:tcW w:w="1587" w:type="dxa"/>
          </w:tcPr>
          <w:p w:rsidR="00F41E0F" w:rsidRDefault="00F41E0F">
            <w:pPr>
              <w:pStyle w:val="ConsPlusNormal"/>
              <w:jc w:val="center"/>
            </w:pPr>
            <w:r>
              <w:t>4</w:t>
            </w:r>
          </w:p>
        </w:tc>
        <w:tc>
          <w:tcPr>
            <w:tcW w:w="2154" w:type="dxa"/>
          </w:tcPr>
          <w:p w:rsidR="00F41E0F" w:rsidRDefault="00F41E0F">
            <w:pPr>
              <w:pStyle w:val="ConsPlusNormal"/>
              <w:jc w:val="center"/>
            </w:pPr>
            <w:r>
              <w:t>5</w:t>
            </w:r>
          </w:p>
        </w:tc>
      </w:tr>
      <w:tr w:rsidR="00F41E0F">
        <w:tc>
          <w:tcPr>
            <w:tcW w:w="10091" w:type="dxa"/>
            <w:gridSpan w:val="5"/>
          </w:tcPr>
          <w:p w:rsidR="00F41E0F" w:rsidRDefault="00F41E0F">
            <w:pPr>
              <w:pStyle w:val="ConsPlusNormal"/>
              <w:jc w:val="center"/>
              <w:outlineLvl w:val="1"/>
            </w:pPr>
            <w:r>
              <w:t>I. Противодействие идеологии экстремизма и терроризма</w:t>
            </w:r>
          </w:p>
        </w:tc>
      </w:tr>
      <w:tr w:rsidR="00F41E0F">
        <w:tc>
          <w:tcPr>
            <w:tcW w:w="567" w:type="dxa"/>
          </w:tcPr>
          <w:p w:rsidR="00F41E0F" w:rsidRDefault="00F41E0F">
            <w:pPr>
              <w:pStyle w:val="ConsPlusNormal"/>
              <w:jc w:val="center"/>
            </w:pPr>
            <w:r>
              <w:t>1.</w:t>
            </w:r>
          </w:p>
        </w:tc>
        <w:tc>
          <w:tcPr>
            <w:tcW w:w="3685" w:type="dxa"/>
          </w:tcPr>
          <w:p w:rsidR="00F41E0F" w:rsidRDefault="00F41E0F">
            <w:pPr>
              <w:pStyle w:val="ConsPlusNormal"/>
            </w:pPr>
            <w:r>
              <w:t xml:space="preserve">Реализация государственной </w:t>
            </w:r>
            <w:hyperlink r:id="rId21" w:history="1">
              <w:r>
                <w:rPr>
                  <w:color w:val="0000FF"/>
                </w:rPr>
                <w:t>программы</w:t>
              </w:r>
            </w:hyperlink>
            <w:r>
              <w:t xml:space="preserve"> Республики Дагестан "Комплексная программа противодействия идеологии терроризма в Республике Дагестан на 2016 год"</w:t>
            </w:r>
          </w:p>
        </w:tc>
        <w:tc>
          <w:tcPr>
            <w:tcW w:w="2098" w:type="dxa"/>
          </w:tcPr>
          <w:p w:rsidR="00F41E0F" w:rsidRDefault="00F41E0F">
            <w:pPr>
              <w:pStyle w:val="ConsPlusNormal"/>
            </w:pPr>
            <w:r>
              <w:t xml:space="preserve">осуществление комплексных мер, направленных на идеологическое противодействие экстремизму и терроризму, идеологическая работа с </w:t>
            </w:r>
            <w:r>
              <w:lastRenderedPageBreak/>
              <w:t>населением, доведение до него сути и ошибочности террористической идеологии</w:t>
            </w:r>
          </w:p>
        </w:tc>
        <w:tc>
          <w:tcPr>
            <w:tcW w:w="1587"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Мининформ РД,</w:t>
            </w:r>
          </w:p>
          <w:p w:rsidR="00F41E0F" w:rsidRDefault="00F41E0F">
            <w:pPr>
              <w:pStyle w:val="ConsPlusNormal"/>
            </w:pPr>
            <w:r>
              <w:t>Минобрнауки РД,</w:t>
            </w:r>
          </w:p>
          <w:p w:rsidR="00F41E0F" w:rsidRDefault="00F41E0F">
            <w:pPr>
              <w:pStyle w:val="ConsPlusNormal"/>
            </w:pPr>
            <w:r>
              <w:t>Миннац РД,</w:t>
            </w:r>
          </w:p>
          <w:p w:rsidR="00F41E0F" w:rsidRDefault="00F41E0F">
            <w:pPr>
              <w:pStyle w:val="ConsPlusNormal"/>
            </w:pPr>
            <w:r>
              <w:t>Минкультуры РД,</w:t>
            </w:r>
          </w:p>
          <w:p w:rsidR="00F41E0F" w:rsidRDefault="00F41E0F">
            <w:pPr>
              <w:pStyle w:val="ConsPlusNormal"/>
            </w:pPr>
            <w:r>
              <w:t>Минмолодежи РД,</w:t>
            </w:r>
          </w:p>
          <w:p w:rsidR="00F41E0F" w:rsidRDefault="00F41E0F">
            <w:pPr>
              <w:pStyle w:val="ConsPlusNormal"/>
            </w:pPr>
            <w:r>
              <w:t>Минспорт РД,</w:t>
            </w:r>
          </w:p>
          <w:p w:rsidR="00F41E0F" w:rsidRDefault="00F41E0F">
            <w:pPr>
              <w:pStyle w:val="ConsPlusNormal"/>
            </w:pPr>
            <w:r>
              <w:t>Дагкомрелигия,</w:t>
            </w:r>
          </w:p>
          <w:p w:rsidR="00F41E0F" w:rsidRDefault="00F41E0F">
            <w:pPr>
              <w:pStyle w:val="ConsPlusNormal"/>
            </w:pPr>
            <w:r>
              <w:t xml:space="preserve">органы местного самоуправления </w:t>
            </w:r>
            <w:r>
              <w:lastRenderedPageBreak/>
              <w:t>муниципальных образований Республики Дагестан (далее - 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2.</w:t>
            </w:r>
          </w:p>
        </w:tc>
        <w:tc>
          <w:tcPr>
            <w:tcW w:w="3685" w:type="dxa"/>
          </w:tcPr>
          <w:p w:rsidR="00F41E0F" w:rsidRDefault="00F41E0F">
            <w:pPr>
              <w:pStyle w:val="ConsPlusNormal"/>
            </w:pPr>
            <w:r>
              <w:t>Проведение заседаний Совета Безопасности Республики Дагестан и Антитеррористической комиссии в Республике Дагестан</w:t>
            </w:r>
          </w:p>
        </w:tc>
        <w:tc>
          <w:tcPr>
            <w:tcW w:w="2098" w:type="dxa"/>
          </w:tcPr>
          <w:p w:rsidR="00F41E0F" w:rsidRDefault="00F41E0F">
            <w:pPr>
              <w:pStyle w:val="ConsPlusNormal"/>
            </w:pPr>
            <w:r>
              <w:t>анализ ситуации и определение плана первоочередных мероприятий по вопросам обеспечения противодействия экстремизму и терроризму</w:t>
            </w:r>
          </w:p>
        </w:tc>
        <w:tc>
          <w:tcPr>
            <w:tcW w:w="1587" w:type="dxa"/>
          </w:tcPr>
          <w:p w:rsidR="00F41E0F" w:rsidRDefault="00F41E0F">
            <w:pPr>
              <w:pStyle w:val="ConsPlusNormal"/>
              <w:jc w:val="center"/>
            </w:pPr>
            <w:r>
              <w:t>ежеквартально</w:t>
            </w:r>
          </w:p>
        </w:tc>
        <w:tc>
          <w:tcPr>
            <w:tcW w:w="2154" w:type="dxa"/>
          </w:tcPr>
          <w:p w:rsidR="00F41E0F" w:rsidRDefault="00F41E0F">
            <w:pPr>
              <w:pStyle w:val="ConsPlusNormal"/>
            </w:pPr>
            <w:r>
              <w:t>аппарат Совета Безопасности РД,</w:t>
            </w:r>
          </w:p>
          <w:p w:rsidR="00F41E0F" w:rsidRDefault="00F41E0F">
            <w:pPr>
              <w:pStyle w:val="ConsPlusNormal"/>
            </w:pPr>
            <w:r>
              <w:t>аппарат Антитеррористической комиссии в РД</w:t>
            </w:r>
          </w:p>
        </w:tc>
      </w:tr>
      <w:tr w:rsidR="00F41E0F">
        <w:tc>
          <w:tcPr>
            <w:tcW w:w="567" w:type="dxa"/>
          </w:tcPr>
          <w:p w:rsidR="00F41E0F" w:rsidRDefault="00F41E0F">
            <w:pPr>
              <w:pStyle w:val="ConsPlusNormal"/>
              <w:jc w:val="center"/>
            </w:pPr>
            <w:r>
              <w:t>3.</w:t>
            </w:r>
          </w:p>
        </w:tc>
        <w:tc>
          <w:tcPr>
            <w:tcW w:w="3685" w:type="dxa"/>
          </w:tcPr>
          <w:p w:rsidR="00F41E0F" w:rsidRDefault="00F41E0F">
            <w:pPr>
              <w:pStyle w:val="ConsPlusNormal"/>
            </w:pPr>
            <w:r>
              <w:t>Проведение конференции алимов и имамов в территориальных округах Республики Дагестан с приглашением авторитетных деятелей, ученых, экспертов</w:t>
            </w:r>
          </w:p>
        </w:tc>
        <w:tc>
          <w:tcPr>
            <w:tcW w:w="2098" w:type="dxa"/>
          </w:tcPr>
          <w:p w:rsidR="00F41E0F" w:rsidRDefault="00F41E0F">
            <w:pPr>
              <w:pStyle w:val="ConsPlusNormal"/>
            </w:pPr>
            <w:r>
              <w:t>содействие снижению конфликтного потенциала в мусульманской среде, профилактика экстремизма в молодежной среде</w:t>
            </w:r>
          </w:p>
        </w:tc>
        <w:tc>
          <w:tcPr>
            <w:tcW w:w="1587" w:type="dxa"/>
          </w:tcPr>
          <w:p w:rsidR="00F41E0F" w:rsidRDefault="00F41E0F">
            <w:pPr>
              <w:pStyle w:val="ConsPlusNormal"/>
              <w:jc w:val="center"/>
            </w:pPr>
            <w:r>
              <w:t>до 1 июля</w:t>
            </w:r>
          </w:p>
        </w:tc>
        <w:tc>
          <w:tcPr>
            <w:tcW w:w="2154" w:type="dxa"/>
          </w:tcPr>
          <w:p w:rsidR="00F41E0F" w:rsidRDefault="00F41E0F">
            <w:pPr>
              <w:pStyle w:val="ConsPlusNormal"/>
            </w:pPr>
            <w:r>
              <w:t>Дагкомрелигия</w:t>
            </w:r>
          </w:p>
        </w:tc>
      </w:tr>
      <w:tr w:rsidR="00F41E0F">
        <w:tc>
          <w:tcPr>
            <w:tcW w:w="567" w:type="dxa"/>
          </w:tcPr>
          <w:p w:rsidR="00F41E0F" w:rsidRDefault="00F41E0F">
            <w:pPr>
              <w:pStyle w:val="ConsPlusNormal"/>
              <w:jc w:val="center"/>
            </w:pPr>
            <w:r>
              <w:t>4.</w:t>
            </w:r>
          </w:p>
        </w:tc>
        <w:tc>
          <w:tcPr>
            <w:tcW w:w="3685" w:type="dxa"/>
          </w:tcPr>
          <w:p w:rsidR="00F41E0F" w:rsidRDefault="00F41E0F">
            <w:pPr>
              <w:pStyle w:val="ConsPlusNormal"/>
            </w:pPr>
            <w:r>
              <w:t xml:space="preserve">Проведение научно-практической конференции по вопросам противодействия экстремизму и терроризму с приглашением представителей правоохранительных органов и органов местного </w:t>
            </w:r>
            <w:r>
              <w:lastRenderedPageBreak/>
              <w:t>самоуправления</w:t>
            </w:r>
          </w:p>
        </w:tc>
        <w:tc>
          <w:tcPr>
            <w:tcW w:w="2098" w:type="dxa"/>
          </w:tcPr>
          <w:p w:rsidR="00F41E0F" w:rsidRDefault="00F41E0F">
            <w:pPr>
              <w:pStyle w:val="ConsPlusNormal"/>
            </w:pPr>
            <w:r>
              <w:lastRenderedPageBreak/>
              <w:t>совершенствование методов противодействия экстремизму и терроризму</w:t>
            </w:r>
          </w:p>
        </w:tc>
        <w:tc>
          <w:tcPr>
            <w:tcW w:w="1587" w:type="dxa"/>
          </w:tcPr>
          <w:p w:rsidR="00F41E0F" w:rsidRDefault="00F41E0F">
            <w:pPr>
              <w:pStyle w:val="ConsPlusNormal"/>
              <w:jc w:val="center"/>
            </w:pPr>
            <w:r>
              <w:t>август</w:t>
            </w:r>
          </w:p>
        </w:tc>
        <w:tc>
          <w:tcPr>
            <w:tcW w:w="2154" w:type="dxa"/>
          </w:tcPr>
          <w:p w:rsidR="00F41E0F" w:rsidRDefault="00F41E0F">
            <w:pPr>
              <w:pStyle w:val="ConsPlusNormal"/>
            </w:pPr>
            <w:r>
              <w:t>Дагкомрелигия</w:t>
            </w:r>
          </w:p>
        </w:tc>
      </w:tr>
      <w:tr w:rsidR="00F41E0F">
        <w:tc>
          <w:tcPr>
            <w:tcW w:w="10091" w:type="dxa"/>
            <w:gridSpan w:val="5"/>
          </w:tcPr>
          <w:p w:rsidR="00F41E0F" w:rsidRDefault="00F41E0F">
            <w:pPr>
              <w:pStyle w:val="ConsPlusNormal"/>
              <w:jc w:val="center"/>
              <w:outlineLvl w:val="1"/>
            </w:pPr>
            <w:r>
              <w:lastRenderedPageBreak/>
              <w:t>II. Обеспечение общественного порядка и противодействие преступности</w:t>
            </w:r>
          </w:p>
        </w:tc>
      </w:tr>
      <w:tr w:rsidR="00F41E0F">
        <w:tc>
          <w:tcPr>
            <w:tcW w:w="567" w:type="dxa"/>
          </w:tcPr>
          <w:p w:rsidR="00F41E0F" w:rsidRDefault="00F41E0F">
            <w:pPr>
              <w:pStyle w:val="ConsPlusNormal"/>
              <w:jc w:val="center"/>
            </w:pPr>
            <w:r>
              <w:t>5.</w:t>
            </w:r>
          </w:p>
        </w:tc>
        <w:tc>
          <w:tcPr>
            <w:tcW w:w="3685" w:type="dxa"/>
          </w:tcPr>
          <w:p w:rsidR="00F41E0F" w:rsidRDefault="00F41E0F">
            <w:pPr>
              <w:pStyle w:val="ConsPlusNormal"/>
            </w:pPr>
            <w:r>
              <w:t xml:space="preserve">Реализация государственной </w:t>
            </w:r>
            <w:hyperlink r:id="rId22" w:history="1">
              <w:r>
                <w:rPr>
                  <w:color w:val="0000FF"/>
                </w:rPr>
                <w:t>программы</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2098" w:type="dxa"/>
          </w:tcPr>
          <w:p w:rsidR="00F41E0F" w:rsidRDefault="00F41E0F">
            <w:pPr>
              <w:pStyle w:val="ConsPlusNormal"/>
            </w:pPr>
            <w:r>
              <w:t>обеспечение проведения мероприятий, направленных на профилактику правонарушений, противодействие преступности и укрепление материально-технического оснащения субъектов правоохранительной деятельности</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Минюст РД,</w:t>
            </w:r>
          </w:p>
          <w:p w:rsidR="00F41E0F" w:rsidRDefault="00F41E0F">
            <w:pPr>
              <w:pStyle w:val="ConsPlusNormal"/>
            </w:pPr>
            <w:r>
              <w:t>Минтрансэнергосвязь РД,</w:t>
            </w:r>
          </w:p>
          <w:p w:rsidR="00F41E0F" w:rsidRDefault="00F41E0F">
            <w:pPr>
              <w:pStyle w:val="ConsPlusNormal"/>
            </w:pPr>
            <w:r>
              <w:t>Дагестанавтодор,</w:t>
            </w:r>
          </w:p>
          <w:p w:rsidR="00F41E0F" w:rsidRDefault="00F41E0F">
            <w:pPr>
              <w:pStyle w:val="ConsPlusNormal"/>
            </w:pPr>
            <w:r>
              <w:t>Минздрав РД,</w:t>
            </w:r>
          </w:p>
          <w:p w:rsidR="00F41E0F" w:rsidRDefault="00F41E0F">
            <w:pPr>
              <w:pStyle w:val="ConsPlusNormal"/>
            </w:pPr>
            <w:r>
              <w:t>Минобрнауки РД</w:t>
            </w:r>
          </w:p>
        </w:tc>
      </w:tr>
      <w:tr w:rsidR="00F41E0F">
        <w:tc>
          <w:tcPr>
            <w:tcW w:w="567" w:type="dxa"/>
          </w:tcPr>
          <w:p w:rsidR="00F41E0F" w:rsidRDefault="00F41E0F">
            <w:pPr>
              <w:pStyle w:val="ConsPlusNormal"/>
              <w:jc w:val="center"/>
            </w:pPr>
            <w:r>
              <w:t>6.</w:t>
            </w:r>
          </w:p>
        </w:tc>
        <w:tc>
          <w:tcPr>
            <w:tcW w:w="3685" w:type="dxa"/>
          </w:tcPr>
          <w:p w:rsidR="00F41E0F" w:rsidRDefault="00F41E0F">
            <w:pPr>
              <w:pStyle w:val="ConsPlusNormal"/>
            </w:pPr>
            <w:r>
              <w:t>Проведение Координационного совещания по обеспечению правопорядка в Республике Дагестан, заседаний Республиканской межведомственной комиссии по профилактике правонарушений при Правительстве Республики Дагестан, Правительственной комиссии Республики Дагестан по обеспечению безопасности дорожного движения</w:t>
            </w:r>
          </w:p>
        </w:tc>
        <w:tc>
          <w:tcPr>
            <w:tcW w:w="2098" w:type="dxa"/>
          </w:tcPr>
          <w:p w:rsidR="00F41E0F" w:rsidRDefault="00F41E0F">
            <w:pPr>
              <w:pStyle w:val="ConsPlusNormal"/>
            </w:pPr>
            <w:r>
              <w:t xml:space="preserve">анализ ситуации и определение плана первоочередных задач по обеспечению общественного порядка и противодействию преступности в Республике Дагестан и обеспечения безопасности дорожного движения в </w:t>
            </w:r>
            <w:r>
              <w:lastRenderedPageBreak/>
              <w:t>Республике Дагестан</w:t>
            </w:r>
          </w:p>
        </w:tc>
        <w:tc>
          <w:tcPr>
            <w:tcW w:w="1587" w:type="dxa"/>
          </w:tcPr>
          <w:p w:rsidR="00F41E0F" w:rsidRDefault="00F41E0F">
            <w:pPr>
              <w:pStyle w:val="ConsPlusNormal"/>
              <w:jc w:val="center"/>
            </w:pPr>
            <w:r>
              <w:lastRenderedPageBreak/>
              <w:t>1 раз в полугодие</w:t>
            </w:r>
          </w:p>
        </w:tc>
        <w:tc>
          <w:tcPr>
            <w:tcW w:w="2154" w:type="dxa"/>
          </w:tcPr>
          <w:p w:rsidR="00F41E0F" w:rsidRDefault="00F41E0F">
            <w:pPr>
              <w:pStyle w:val="ConsPlusNormal"/>
            </w:pPr>
            <w:r>
              <w:t>аппарат Совета Безопасности РД,</w:t>
            </w:r>
          </w:p>
          <w:p w:rsidR="00F41E0F" w:rsidRDefault="00F41E0F">
            <w:pPr>
              <w:pStyle w:val="ConsPlusNormal"/>
            </w:pPr>
            <w:r>
              <w:t>МВД по РД (по согласованию)</w:t>
            </w:r>
          </w:p>
        </w:tc>
      </w:tr>
      <w:tr w:rsidR="00F41E0F">
        <w:tc>
          <w:tcPr>
            <w:tcW w:w="567" w:type="dxa"/>
          </w:tcPr>
          <w:p w:rsidR="00F41E0F" w:rsidRDefault="00F41E0F">
            <w:pPr>
              <w:pStyle w:val="ConsPlusNormal"/>
              <w:jc w:val="center"/>
            </w:pPr>
            <w:r>
              <w:lastRenderedPageBreak/>
              <w:t>7.</w:t>
            </w:r>
          </w:p>
        </w:tc>
        <w:tc>
          <w:tcPr>
            <w:tcW w:w="3685" w:type="dxa"/>
          </w:tcPr>
          <w:p w:rsidR="00F41E0F" w:rsidRDefault="00F41E0F">
            <w:pPr>
              <w:pStyle w:val="ConsPlusNormal"/>
            </w:pPr>
            <w:r>
              <w:t>Установка систем видеонаблюдения в образовательных учреждениях Республики Дагестан</w:t>
            </w:r>
          </w:p>
        </w:tc>
        <w:tc>
          <w:tcPr>
            <w:tcW w:w="2098" w:type="dxa"/>
          </w:tcPr>
          <w:p w:rsidR="00F41E0F" w:rsidRDefault="00F41E0F">
            <w:pPr>
              <w:pStyle w:val="ConsPlusNormal"/>
            </w:pPr>
            <w:r>
              <w:t>профилактика негативных проявлений в местах массового скопления людей</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10091" w:type="dxa"/>
            <w:gridSpan w:val="5"/>
          </w:tcPr>
          <w:p w:rsidR="00F41E0F" w:rsidRDefault="00F41E0F">
            <w:pPr>
              <w:pStyle w:val="ConsPlusNormal"/>
              <w:jc w:val="center"/>
              <w:outlineLvl w:val="1"/>
            </w:pPr>
            <w:r>
              <w:t>III. Техногенные риски и природные катастрофы</w:t>
            </w:r>
          </w:p>
        </w:tc>
      </w:tr>
      <w:tr w:rsidR="00F41E0F">
        <w:tc>
          <w:tcPr>
            <w:tcW w:w="567" w:type="dxa"/>
          </w:tcPr>
          <w:p w:rsidR="00F41E0F" w:rsidRDefault="00F41E0F">
            <w:pPr>
              <w:pStyle w:val="ConsPlusNormal"/>
              <w:jc w:val="center"/>
            </w:pPr>
            <w:r>
              <w:t>8.</w:t>
            </w:r>
          </w:p>
        </w:tc>
        <w:tc>
          <w:tcPr>
            <w:tcW w:w="3685" w:type="dxa"/>
          </w:tcPr>
          <w:p w:rsidR="00F41E0F" w:rsidRDefault="00F41E0F">
            <w:pPr>
              <w:pStyle w:val="ConsPlusNormal"/>
            </w:pPr>
            <w:r>
              <w:t xml:space="preserve">Реализация мероприятий </w:t>
            </w:r>
            <w:hyperlink r:id="rId23" w:history="1">
              <w:r>
                <w:rPr>
                  <w:color w:val="0000FF"/>
                </w:rPr>
                <w:t>подпрограммы</w:t>
              </w:r>
            </w:hyperlink>
            <w:r>
              <w:t xml:space="preserve"> "Комплексные меры по обеспечению пожарной безопасности в Республике Дагестан на 2014-2018 годы"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 (далее - Госпрограмма)</w:t>
            </w:r>
          </w:p>
        </w:tc>
        <w:tc>
          <w:tcPr>
            <w:tcW w:w="2098" w:type="dxa"/>
          </w:tcPr>
          <w:p w:rsidR="00F41E0F" w:rsidRDefault="00F41E0F">
            <w:pPr>
              <w:pStyle w:val="ConsPlusNormal"/>
            </w:pPr>
            <w:r>
              <w:t>снижение рисков пожаров и смягчение возможных последствий от них, а также снижение основных показателей обстановки, касающихся пожаров</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МЧС Дагестана,</w:t>
            </w:r>
          </w:p>
          <w:p w:rsidR="00F41E0F" w:rsidRDefault="00F41E0F">
            <w:pPr>
              <w:pStyle w:val="ConsPlusNormal"/>
            </w:pPr>
            <w:r>
              <w:t>ГУ МЧС России по РД (по согласованию),</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9.</w:t>
            </w:r>
          </w:p>
        </w:tc>
        <w:tc>
          <w:tcPr>
            <w:tcW w:w="3685" w:type="dxa"/>
          </w:tcPr>
          <w:p w:rsidR="00F41E0F" w:rsidRDefault="00F41E0F">
            <w:pPr>
              <w:pStyle w:val="ConsPlusNormal"/>
            </w:pPr>
            <w:r>
              <w:t xml:space="preserve">Реализация </w:t>
            </w:r>
            <w:hyperlink r:id="rId24" w:history="1">
              <w:r>
                <w:rPr>
                  <w:color w:val="0000FF"/>
                </w:rPr>
                <w:t>подпрограммы</w:t>
              </w:r>
            </w:hyperlink>
            <w:r>
              <w:t xml:space="preserve"> "Создание системы обеспечения вызова экстренных оперативных служб по единому номеру "112" в Республике Дагестан на 2014-2018 годы" Госпрограммы</w:t>
            </w:r>
          </w:p>
        </w:tc>
        <w:tc>
          <w:tcPr>
            <w:tcW w:w="2098" w:type="dxa"/>
          </w:tcPr>
          <w:p w:rsidR="00F41E0F" w:rsidRDefault="00F41E0F">
            <w:pPr>
              <w:pStyle w:val="ConsPlusNormal"/>
            </w:pPr>
            <w:r>
              <w:t xml:space="preserve">достижение приемлемого уровня безопасности населения, создание эффективной скоординированной системы реагирования на вызовы населения </w:t>
            </w:r>
            <w:r>
              <w:lastRenderedPageBreak/>
              <w:t>при происшествиях и чрезвычайных ситуациях, обеспечение оперативного, в том числе комплексного, реагирования на них различных оперативных служб</w:t>
            </w:r>
          </w:p>
        </w:tc>
        <w:tc>
          <w:tcPr>
            <w:tcW w:w="1587"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МЧС Дагестана,</w:t>
            </w:r>
          </w:p>
          <w:p w:rsidR="00F41E0F" w:rsidRDefault="00F41E0F">
            <w:pPr>
              <w:pStyle w:val="ConsPlusNormal"/>
            </w:pPr>
            <w:r>
              <w:t>ГУ МЧС России по РД (по согласованию),</w:t>
            </w:r>
          </w:p>
          <w:p w:rsidR="00F41E0F" w:rsidRDefault="00F41E0F">
            <w:pPr>
              <w:pStyle w:val="ConsPlusNormal"/>
            </w:pPr>
            <w:r>
              <w:t>органы исполнительной власти РД</w:t>
            </w:r>
          </w:p>
        </w:tc>
      </w:tr>
      <w:tr w:rsidR="00F41E0F">
        <w:tc>
          <w:tcPr>
            <w:tcW w:w="567" w:type="dxa"/>
          </w:tcPr>
          <w:p w:rsidR="00F41E0F" w:rsidRDefault="00F41E0F">
            <w:pPr>
              <w:pStyle w:val="ConsPlusNormal"/>
              <w:jc w:val="center"/>
            </w:pPr>
            <w:r>
              <w:lastRenderedPageBreak/>
              <w:t>10.</w:t>
            </w:r>
          </w:p>
        </w:tc>
        <w:tc>
          <w:tcPr>
            <w:tcW w:w="3685" w:type="dxa"/>
          </w:tcPr>
          <w:p w:rsidR="00F41E0F" w:rsidRDefault="00F41E0F">
            <w:pPr>
              <w:pStyle w:val="ConsPlusNormal"/>
            </w:pPr>
            <w:r>
              <w:t>Проведение заседаний Комиссии Правительства Республики Дагестан по предупреждению и ликвидации чрезвычайных ситуаций и обеспечению пожарной безопасности</w:t>
            </w:r>
          </w:p>
        </w:tc>
        <w:tc>
          <w:tcPr>
            <w:tcW w:w="2098" w:type="dxa"/>
          </w:tcPr>
          <w:p w:rsidR="00F41E0F" w:rsidRDefault="00F41E0F">
            <w:pPr>
              <w:pStyle w:val="ConsPlusNormal"/>
            </w:pPr>
            <w:r>
              <w:t xml:space="preserve">анализ ситуации и определение плана первоочередных задач по защите населения и территорий от чрезвычайных ситуаций, обеспечение пожарной безопасности и безопасности людей на водных объектах в Республике Дагестан, а также оказание помощи по переселению населения и защите людей, проживающих в зонах, подверженных экзогенным геологическим </w:t>
            </w:r>
            <w:r>
              <w:lastRenderedPageBreak/>
              <w:t>процессам</w:t>
            </w:r>
          </w:p>
        </w:tc>
        <w:tc>
          <w:tcPr>
            <w:tcW w:w="1587" w:type="dxa"/>
          </w:tcPr>
          <w:p w:rsidR="00F41E0F" w:rsidRDefault="00F41E0F">
            <w:pPr>
              <w:pStyle w:val="ConsPlusNormal"/>
              <w:jc w:val="center"/>
            </w:pPr>
            <w:r>
              <w:lastRenderedPageBreak/>
              <w:t>ежеквартально</w:t>
            </w:r>
          </w:p>
        </w:tc>
        <w:tc>
          <w:tcPr>
            <w:tcW w:w="2154" w:type="dxa"/>
          </w:tcPr>
          <w:p w:rsidR="00F41E0F" w:rsidRDefault="00F41E0F">
            <w:pPr>
              <w:pStyle w:val="ConsPlusNormal"/>
            </w:pPr>
            <w:r>
              <w:t>МЧС Дагестана</w:t>
            </w:r>
          </w:p>
        </w:tc>
      </w:tr>
      <w:tr w:rsidR="00F41E0F">
        <w:tc>
          <w:tcPr>
            <w:tcW w:w="10091" w:type="dxa"/>
            <w:gridSpan w:val="5"/>
          </w:tcPr>
          <w:p w:rsidR="00F41E0F" w:rsidRDefault="00F41E0F">
            <w:pPr>
              <w:pStyle w:val="ConsPlusNormal"/>
              <w:jc w:val="center"/>
              <w:outlineLvl w:val="1"/>
            </w:pPr>
            <w:r>
              <w:lastRenderedPageBreak/>
              <w:t>IV. Противодействие незаконному обороту наркотиков и профилактика наркомании</w:t>
            </w:r>
          </w:p>
        </w:tc>
      </w:tr>
      <w:tr w:rsidR="00F41E0F">
        <w:tc>
          <w:tcPr>
            <w:tcW w:w="567" w:type="dxa"/>
          </w:tcPr>
          <w:p w:rsidR="00F41E0F" w:rsidRDefault="00F41E0F">
            <w:pPr>
              <w:pStyle w:val="ConsPlusNormal"/>
              <w:jc w:val="center"/>
            </w:pPr>
            <w:r>
              <w:t>11.</w:t>
            </w:r>
          </w:p>
        </w:tc>
        <w:tc>
          <w:tcPr>
            <w:tcW w:w="3685" w:type="dxa"/>
          </w:tcPr>
          <w:p w:rsidR="00F41E0F" w:rsidRDefault="00F41E0F">
            <w:pPr>
              <w:pStyle w:val="ConsPlusNormal"/>
            </w:pPr>
            <w:r>
              <w:t xml:space="preserve">Реализация </w:t>
            </w:r>
            <w:hyperlink r:id="rId25"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Республики Дагестан на 2015-2020 годы"</w:t>
            </w:r>
          </w:p>
        </w:tc>
        <w:tc>
          <w:tcPr>
            <w:tcW w:w="2098" w:type="dxa"/>
          </w:tcPr>
          <w:p w:rsidR="00F41E0F" w:rsidRDefault="00F41E0F">
            <w:pPr>
              <w:pStyle w:val="ConsPlusNormal"/>
            </w:pPr>
            <w:r>
              <w:t>усиление профилактической и пропагандистской работы с населением, предотвращение вовлечения молодежи в наркосреду и улучшение наркоситуации</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Минздрав РД,</w:t>
            </w:r>
          </w:p>
          <w:p w:rsidR="00F41E0F" w:rsidRDefault="00F41E0F">
            <w:pPr>
              <w:pStyle w:val="ConsPlusNormal"/>
            </w:pPr>
            <w:r>
              <w:t>Минобрнауки РД,</w:t>
            </w:r>
          </w:p>
          <w:p w:rsidR="00F41E0F" w:rsidRDefault="00F41E0F">
            <w:pPr>
              <w:pStyle w:val="ConsPlusNormal"/>
            </w:pPr>
            <w:r>
              <w:t>Мининформ РД,</w:t>
            </w:r>
          </w:p>
          <w:p w:rsidR="00F41E0F" w:rsidRDefault="00F41E0F">
            <w:pPr>
              <w:pStyle w:val="ConsPlusNormal"/>
            </w:pPr>
            <w:r>
              <w:t>Минспорт РД,</w:t>
            </w:r>
          </w:p>
          <w:p w:rsidR="00F41E0F" w:rsidRDefault="00F41E0F">
            <w:pPr>
              <w:pStyle w:val="ConsPlusNormal"/>
            </w:pPr>
            <w:r>
              <w:t>Минкультуры РД,</w:t>
            </w:r>
          </w:p>
          <w:p w:rsidR="00F41E0F" w:rsidRDefault="00F41E0F">
            <w:pPr>
              <w:pStyle w:val="ConsPlusNormal"/>
            </w:pPr>
            <w:r>
              <w:t>Минмолодежи РД,</w:t>
            </w:r>
          </w:p>
          <w:p w:rsidR="00F41E0F" w:rsidRDefault="00F41E0F">
            <w:pPr>
              <w:pStyle w:val="ConsPlusNormal"/>
            </w:pPr>
            <w:r>
              <w:t>вузы, ссузы,</w:t>
            </w:r>
          </w:p>
          <w:p w:rsidR="00F41E0F" w:rsidRDefault="00F41E0F">
            <w:pPr>
              <w:pStyle w:val="ConsPlusNormal"/>
            </w:pPr>
            <w:r>
              <w:t>МВД по РД (по согласованию),</w:t>
            </w:r>
          </w:p>
          <w:p w:rsidR="00F41E0F" w:rsidRDefault="00F41E0F">
            <w:pPr>
              <w:pStyle w:val="ConsPlusNormal"/>
            </w:pPr>
            <w:r>
              <w:t>УФСБ России по РД (по согласованию),</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12.</w:t>
            </w:r>
          </w:p>
        </w:tc>
        <w:tc>
          <w:tcPr>
            <w:tcW w:w="3685" w:type="dxa"/>
          </w:tcPr>
          <w:p w:rsidR="00F41E0F" w:rsidRDefault="00F41E0F">
            <w:pPr>
              <w:pStyle w:val="ConsPlusNormal"/>
            </w:pPr>
            <w:r>
              <w:t>Мониторинг наркоситуации в Республике Дагестан</w:t>
            </w:r>
          </w:p>
        </w:tc>
        <w:tc>
          <w:tcPr>
            <w:tcW w:w="2098" w:type="dxa"/>
          </w:tcPr>
          <w:p w:rsidR="00F41E0F" w:rsidRDefault="00F41E0F">
            <w:pPr>
              <w:pStyle w:val="ConsPlusNormal"/>
            </w:pPr>
            <w:r>
              <w:t>выявление масштабов распространения незаконного оборота наркотиков и их немедицинского употребления в разрезе городов и районов Республики Дагестан</w:t>
            </w:r>
          </w:p>
        </w:tc>
        <w:tc>
          <w:tcPr>
            <w:tcW w:w="1587" w:type="dxa"/>
          </w:tcPr>
          <w:p w:rsidR="00F41E0F" w:rsidRDefault="00F41E0F">
            <w:pPr>
              <w:pStyle w:val="ConsPlusNormal"/>
              <w:jc w:val="center"/>
            </w:pPr>
            <w:r>
              <w:t>март</w:t>
            </w:r>
          </w:p>
        </w:tc>
        <w:tc>
          <w:tcPr>
            <w:tcW w:w="2154" w:type="dxa"/>
          </w:tcPr>
          <w:p w:rsidR="00F41E0F" w:rsidRDefault="00F41E0F">
            <w:pPr>
              <w:pStyle w:val="ConsPlusNormal"/>
            </w:pPr>
            <w:r>
              <w:t>аппарат Антинаркотической комиссии в РД,</w:t>
            </w:r>
          </w:p>
          <w:p w:rsidR="00F41E0F" w:rsidRDefault="00F41E0F">
            <w:pPr>
              <w:pStyle w:val="ConsPlusNormal"/>
            </w:pPr>
            <w:r>
              <w:t>Минздрав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13.</w:t>
            </w:r>
          </w:p>
        </w:tc>
        <w:tc>
          <w:tcPr>
            <w:tcW w:w="3685" w:type="dxa"/>
          </w:tcPr>
          <w:p w:rsidR="00F41E0F" w:rsidRDefault="00F41E0F">
            <w:pPr>
              <w:pStyle w:val="ConsPlusNormal"/>
            </w:pPr>
            <w:r>
              <w:t>Проведение заседаний Антинаркотической комиссии в РД</w:t>
            </w:r>
          </w:p>
        </w:tc>
        <w:tc>
          <w:tcPr>
            <w:tcW w:w="2098" w:type="dxa"/>
          </w:tcPr>
          <w:p w:rsidR="00F41E0F" w:rsidRDefault="00F41E0F">
            <w:pPr>
              <w:pStyle w:val="ConsPlusNormal"/>
            </w:pPr>
            <w:r>
              <w:t xml:space="preserve">принятие решений для улучшения наркоситуации в </w:t>
            </w:r>
            <w:r>
              <w:lastRenderedPageBreak/>
              <w:t>Республике Дагестан</w:t>
            </w:r>
          </w:p>
        </w:tc>
        <w:tc>
          <w:tcPr>
            <w:tcW w:w="1587" w:type="dxa"/>
          </w:tcPr>
          <w:p w:rsidR="00F41E0F" w:rsidRDefault="00F41E0F">
            <w:pPr>
              <w:pStyle w:val="ConsPlusNormal"/>
              <w:jc w:val="center"/>
            </w:pPr>
            <w:r>
              <w:lastRenderedPageBreak/>
              <w:t>ежеквартально</w:t>
            </w:r>
          </w:p>
        </w:tc>
        <w:tc>
          <w:tcPr>
            <w:tcW w:w="2154" w:type="dxa"/>
          </w:tcPr>
          <w:p w:rsidR="00F41E0F" w:rsidRDefault="00F41E0F">
            <w:pPr>
              <w:pStyle w:val="ConsPlusNormal"/>
            </w:pPr>
            <w:r>
              <w:t>аппарат Антинаркотической комиссии в РД</w:t>
            </w:r>
          </w:p>
        </w:tc>
      </w:tr>
      <w:tr w:rsidR="00F41E0F">
        <w:tc>
          <w:tcPr>
            <w:tcW w:w="10091" w:type="dxa"/>
            <w:gridSpan w:val="5"/>
          </w:tcPr>
          <w:p w:rsidR="00F41E0F" w:rsidRDefault="00F41E0F">
            <w:pPr>
              <w:pStyle w:val="ConsPlusNormal"/>
              <w:jc w:val="center"/>
              <w:outlineLvl w:val="1"/>
            </w:pPr>
            <w:r>
              <w:lastRenderedPageBreak/>
              <w:t>V. Развитие национальных отношений и урегулирование споров и конфликтов</w:t>
            </w:r>
          </w:p>
        </w:tc>
      </w:tr>
      <w:tr w:rsidR="00F41E0F">
        <w:tc>
          <w:tcPr>
            <w:tcW w:w="567" w:type="dxa"/>
          </w:tcPr>
          <w:p w:rsidR="00F41E0F" w:rsidRDefault="00F41E0F">
            <w:pPr>
              <w:pStyle w:val="ConsPlusNormal"/>
              <w:jc w:val="center"/>
            </w:pPr>
            <w:r>
              <w:t>14.</w:t>
            </w:r>
          </w:p>
        </w:tc>
        <w:tc>
          <w:tcPr>
            <w:tcW w:w="3685" w:type="dxa"/>
          </w:tcPr>
          <w:p w:rsidR="00F41E0F" w:rsidRDefault="00F41E0F">
            <w:pPr>
              <w:pStyle w:val="ConsPlusNormal"/>
            </w:pPr>
            <w:r>
              <w:t xml:space="preserve">Реализация государственной </w:t>
            </w:r>
            <w:hyperlink r:id="rId26" w:history="1">
              <w:r>
                <w:rPr>
                  <w:color w:val="0000FF"/>
                </w:rPr>
                <w:t>программы</w:t>
              </w:r>
            </w:hyperlink>
            <w:r>
              <w:t xml:space="preserve"> Республики Дагестан "Реализация Стратегии государственной национальной политики Российской Федерации на период до 2025 года" в Республике Дагестан на 2015-2017 годы"</w:t>
            </w:r>
          </w:p>
        </w:tc>
        <w:tc>
          <w:tcPr>
            <w:tcW w:w="2098" w:type="dxa"/>
          </w:tcPr>
          <w:p w:rsidR="00F41E0F" w:rsidRDefault="00F41E0F">
            <w:pPr>
              <w:pStyle w:val="ConsPlusNormal"/>
            </w:pPr>
            <w:r>
              <w:t>укрепление единства и целостности Российской Федерации, сохранение этнокультурной самобытности народов, населяющих республику, обеспечение конституционных прав и свобод граждан, гармонизация национальных и межнациональных отношений</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Миннац РД,</w:t>
            </w:r>
          </w:p>
          <w:p w:rsidR="00F41E0F" w:rsidRDefault="00F41E0F">
            <w:pPr>
              <w:pStyle w:val="ConsPlusNormal"/>
            </w:pPr>
            <w:r>
              <w:t>Минкультуры РД,</w:t>
            </w:r>
          </w:p>
          <w:p w:rsidR="00F41E0F" w:rsidRDefault="00F41E0F">
            <w:pPr>
              <w:pStyle w:val="ConsPlusNormal"/>
            </w:pPr>
            <w:r>
              <w:t>Минобрнауки РД,</w:t>
            </w:r>
          </w:p>
          <w:p w:rsidR="00F41E0F" w:rsidRDefault="00F41E0F">
            <w:pPr>
              <w:pStyle w:val="ConsPlusNormal"/>
            </w:pPr>
            <w:r>
              <w:t>Мининформ РД,</w:t>
            </w:r>
          </w:p>
          <w:p w:rsidR="00F41E0F" w:rsidRDefault="00F41E0F">
            <w:pPr>
              <w:pStyle w:val="ConsPlusNormal"/>
            </w:pPr>
            <w:r>
              <w:t>Минспорт РД,</w:t>
            </w:r>
          </w:p>
          <w:p w:rsidR="00F41E0F" w:rsidRDefault="00F41E0F">
            <w:pPr>
              <w:pStyle w:val="ConsPlusNormal"/>
            </w:pPr>
            <w:r>
              <w:t>Минсельхозпрод РД,</w:t>
            </w:r>
          </w:p>
          <w:p w:rsidR="00F41E0F" w:rsidRDefault="00F41E0F">
            <w:pPr>
              <w:pStyle w:val="ConsPlusNormal"/>
            </w:pPr>
            <w:r>
              <w:t>Минэкономразвития РД,</w:t>
            </w:r>
          </w:p>
          <w:p w:rsidR="00F41E0F" w:rsidRDefault="00F41E0F">
            <w:pPr>
              <w:pStyle w:val="ConsPlusNormal"/>
            </w:pPr>
            <w:r>
              <w:t>Минтруд РД,</w:t>
            </w:r>
          </w:p>
          <w:p w:rsidR="00F41E0F" w:rsidRDefault="00F41E0F">
            <w:pPr>
              <w:pStyle w:val="ConsPlusNormal"/>
            </w:pPr>
            <w:r>
              <w:t>Минюст РД,</w:t>
            </w:r>
          </w:p>
          <w:p w:rsidR="00F41E0F" w:rsidRDefault="00F41E0F">
            <w:pPr>
              <w:pStyle w:val="ConsPlusNormal"/>
            </w:pPr>
            <w:r>
              <w:t>Дагкомрелигия,</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15.</w:t>
            </w:r>
          </w:p>
        </w:tc>
        <w:tc>
          <w:tcPr>
            <w:tcW w:w="3685" w:type="dxa"/>
          </w:tcPr>
          <w:p w:rsidR="00F41E0F" w:rsidRDefault="00F41E0F">
            <w:pPr>
              <w:pStyle w:val="ConsPlusNormal"/>
            </w:pPr>
            <w:r>
              <w:t>Мониторинг реализации мероприятий по переселению лакского населения Новолакского района на новое место жительства и восстановление Ауховского района</w:t>
            </w:r>
          </w:p>
        </w:tc>
        <w:tc>
          <w:tcPr>
            <w:tcW w:w="2098" w:type="dxa"/>
          </w:tcPr>
          <w:p w:rsidR="00F41E0F" w:rsidRDefault="00F41E0F">
            <w:pPr>
              <w:pStyle w:val="ConsPlusNormal"/>
            </w:pPr>
            <w:r>
              <w:t>поддержание стабильности общественно-политической ситуации в регионе</w:t>
            </w:r>
          </w:p>
        </w:tc>
        <w:tc>
          <w:tcPr>
            <w:tcW w:w="1587" w:type="dxa"/>
          </w:tcPr>
          <w:p w:rsidR="00F41E0F" w:rsidRDefault="00F41E0F">
            <w:pPr>
              <w:pStyle w:val="ConsPlusNormal"/>
              <w:jc w:val="center"/>
            </w:pPr>
            <w:r>
              <w:t>раз в полугодие</w:t>
            </w:r>
          </w:p>
        </w:tc>
        <w:tc>
          <w:tcPr>
            <w:tcW w:w="2154" w:type="dxa"/>
          </w:tcPr>
          <w:p w:rsidR="00F41E0F" w:rsidRDefault="00F41E0F">
            <w:pPr>
              <w:pStyle w:val="ConsPlusNormal"/>
            </w:pPr>
            <w:r>
              <w:t>Миннац РД,</w:t>
            </w:r>
          </w:p>
          <w:p w:rsidR="00F41E0F" w:rsidRDefault="00F41E0F">
            <w:pPr>
              <w:pStyle w:val="ConsPlusNormal"/>
            </w:pPr>
            <w:r>
              <w:t>Минэкономразвития РД,</w:t>
            </w:r>
          </w:p>
          <w:p w:rsidR="00F41E0F" w:rsidRDefault="00F41E0F">
            <w:pPr>
              <w:pStyle w:val="ConsPlusNormal"/>
            </w:pPr>
            <w:r>
              <w:t>администрация муниципального района "Новолакский район" (по согласованию)</w:t>
            </w:r>
          </w:p>
        </w:tc>
      </w:tr>
      <w:tr w:rsidR="00F41E0F">
        <w:tc>
          <w:tcPr>
            <w:tcW w:w="567" w:type="dxa"/>
          </w:tcPr>
          <w:p w:rsidR="00F41E0F" w:rsidRDefault="00F41E0F">
            <w:pPr>
              <w:pStyle w:val="ConsPlusNormal"/>
              <w:jc w:val="center"/>
            </w:pPr>
            <w:r>
              <w:t>16.</w:t>
            </w:r>
          </w:p>
        </w:tc>
        <w:tc>
          <w:tcPr>
            <w:tcW w:w="3685" w:type="dxa"/>
          </w:tcPr>
          <w:p w:rsidR="00F41E0F" w:rsidRDefault="00F41E0F">
            <w:pPr>
              <w:pStyle w:val="ConsPlusNormal"/>
            </w:pPr>
            <w:r>
              <w:t xml:space="preserve">Мониторинг реализации </w:t>
            </w:r>
            <w:r>
              <w:lastRenderedPageBreak/>
              <w:t>мероприятий по обустройству жителей с. Храх-Уба и Урьян-Уба Азербайджанской Республики на территории Республики Дагестан</w:t>
            </w:r>
          </w:p>
        </w:tc>
        <w:tc>
          <w:tcPr>
            <w:tcW w:w="2098" w:type="dxa"/>
          </w:tcPr>
          <w:p w:rsidR="00F41E0F" w:rsidRDefault="00F41E0F">
            <w:pPr>
              <w:pStyle w:val="ConsPlusNormal"/>
            </w:pPr>
            <w:r>
              <w:lastRenderedPageBreak/>
              <w:t xml:space="preserve">предупреждение </w:t>
            </w:r>
            <w:r>
              <w:lastRenderedPageBreak/>
              <w:t>злоупотреблений, споров и конфликтов в ходе данного процесса</w:t>
            </w:r>
          </w:p>
        </w:tc>
        <w:tc>
          <w:tcPr>
            <w:tcW w:w="1587" w:type="dxa"/>
          </w:tcPr>
          <w:p w:rsidR="00F41E0F" w:rsidRDefault="00F41E0F">
            <w:pPr>
              <w:pStyle w:val="ConsPlusNormal"/>
              <w:jc w:val="center"/>
            </w:pPr>
            <w:r>
              <w:lastRenderedPageBreak/>
              <w:t xml:space="preserve">январь - </w:t>
            </w:r>
            <w:r>
              <w:lastRenderedPageBreak/>
              <w:t>декабрь</w:t>
            </w:r>
          </w:p>
        </w:tc>
        <w:tc>
          <w:tcPr>
            <w:tcW w:w="2154" w:type="dxa"/>
          </w:tcPr>
          <w:p w:rsidR="00F41E0F" w:rsidRDefault="00F41E0F">
            <w:pPr>
              <w:pStyle w:val="ConsPlusNormal"/>
            </w:pPr>
            <w:r>
              <w:lastRenderedPageBreak/>
              <w:t>Миннац РД,</w:t>
            </w:r>
          </w:p>
          <w:p w:rsidR="00F41E0F" w:rsidRDefault="00F41E0F">
            <w:pPr>
              <w:pStyle w:val="ConsPlusNormal"/>
            </w:pPr>
            <w:r>
              <w:lastRenderedPageBreak/>
              <w:t>Минстрой РД,</w:t>
            </w:r>
          </w:p>
          <w:p w:rsidR="00F41E0F" w:rsidRDefault="00F41E0F">
            <w:pPr>
              <w:pStyle w:val="ConsPlusNormal"/>
            </w:pPr>
            <w:r>
              <w:t>Минэкономразвития РД,</w:t>
            </w:r>
          </w:p>
          <w:p w:rsidR="00F41E0F" w:rsidRDefault="00F41E0F">
            <w:pPr>
              <w:pStyle w:val="ConsPlusNormal"/>
            </w:pPr>
            <w:r>
              <w:t>МВД по РД (по согласованию)</w:t>
            </w:r>
          </w:p>
        </w:tc>
      </w:tr>
      <w:tr w:rsidR="00F41E0F">
        <w:tc>
          <w:tcPr>
            <w:tcW w:w="10091" w:type="dxa"/>
            <w:gridSpan w:val="5"/>
          </w:tcPr>
          <w:p w:rsidR="00F41E0F" w:rsidRDefault="00F41E0F">
            <w:pPr>
              <w:pStyle w:val="ConsPlusNormal"/>
              <w:jc w:val="center"/>
              <w:outlineLvl w:val="1"/>
            </w:pPr>
            <w:r>
              <w:lastRenderedPageBreak/>
              <w:t>VI. Развитие аппаратно-программного комплекса "Безопасный город"</w:t>
            </w:r>
          </w:p>
        </w:tc>
      </w:tr>
      <w:tr w:rsidR="00F41E0F">
        <w:tc>
          <w:tcPr>
            <w:tcW w:w="567" w:type="dxa"/>
          </w:tcPr>
          <w:p w:rsidR="00F41E0F" w:rsidRDefault="00F41E0F">
            <w:pPr>
              <w:pStyle w:val="ConsPlusNormal"/>
              <w:jc w:val="center"/>
            </w:pPr>
            <w:r>
              <w:t>17.</w:t>
            </w:r>
          </w:p>
        </w:tc>
        <w:tc>
          <w:tcPr>
            <w:tcW w:w="3685" w:type="dxa"/>
          </w:tcPr>
          <w:p w:rsidR="00F41E0F" w:rsidRDefault="00F41E0F">
            <w:pPr>
              <w:pStyle w:val="ConsPlusNormal"/>
            </w:pPr>
            <w:r>
              <w:t>Реализации системы АПК "Безопасный город" в г. Махачкале и его внедрение в других городах республики и на федеральных автодорогах</w:t>
            </w:r>
          </w:p>
        </w:tc>
        <w:tc>
          <w:tcPr>
            <w:tcW w:w="2098" w:type="dxa"/>
          </w:tcPr>
          <w:p w:rsidR="00F41E0F" w:rsidRDefault="00F41E0F">
            <w:pPr>
              <w:pStyle w:val="ConsPlusNormal"/>
            </w:pPr>
            <w:r>
              <w:t>завершение внедрения АПК "Безопасный город" в г. Махачкале, утверждение планов и внедрение его в других городах Республики Дагестан</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МЧС Дагестана</w:t>
            </w:r>
          </w:p>
        </w:tc>
      </w:tr>
      <w:tr w:rsidR="00F41E0F">
        <w:tc>
          <w:tcPr>
            <w:tcW w:w="10091" w:type="dxa"/>
            <w:gridSpan w:val="5"/>
          </w:tcPr>
          <w:p w:rsidR="00F41E0F" w:rsidRDefault="00F41E0F">
            <w:pPr>
              <w:pStyle w:val="ConsPlusNormal"/>
              <w:jc w:val="center"/>
              <w:outlineLvl w:val="1"/>
            </w:pPr>
            <w:r>
              <w:t>VII. Участие молодежи и общественных организаций в реализации проекта</w:t>
            </w:r>
          </w:p>
        </w:tc>
      </w:tr>
      <w:tr w:rsidR="00F41E0F">
        <w:tc>
          <w:tcPr>
            <w:tcW w:w="567" w:type="dxa"/>
          </w:tcPr>
          <w:p w:rsidR="00F41E0F" w:rsidRDefault="00F41E0F">
            <w:pPr>
              <w:pStyle w:val="ConsPlusNormal"/>
              <w:jc w:val="center"/>
            </w:pPr>
            <w:r>
              <w:t>18.</w:t>
            </w:r>
          </w:p>
        </w:tc>
        <w:tc>
          <w:tcPr>
            <w:tcW w:w="3685" w:type="dxa"/>
          </w:tcPr>
          <w:p w:rsidR="00F41E0F" w:rsidRDefault="00F41E0F">
            <w:pPr>
              <w:pStyle w:val="ConsPlusNormal"/>
            </w:pPr>
            <w:r>
              <w:t>Организация и проведение просветительских семинаров "Мирный Дагестан" в территориальных округах Республики Дагестан</w:t>
            </w:r>
          </w:p>
        </w:tc>
        <w:tc>
          <w:tcPr>
            <w:tcW w:w="2098" w:type="dxa"/>
          </w:tcPr>
          <w:p w:rsidR="00F41E0F" w:rsidRDefault="00F41E0F">
            <w:pPr>
              <w:pStyle w:val="ConsPlusNormal"/>
            </w:pPr>
            <w:r>
              <w:t>создание эффективной системы просвещения граждан в сфере культурного и конфессионального многообразия и исторического единства жителей республики</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19.</w:t>
            </w:r>
          </w:p>
        </w:tc>
        <w:tc>
          <w:tcPr>
            <w:tcW w:w="3685" w:type="dxa"/>
          </w:tcPr>
          <w:p w:rsidR="00F41E0F" w:rsidRDefault="00F41E0F">
            <w:pPr>
              <w:pStyle w:val="ConsPlusNormal"/>
            </w:pPr>
            <w:r>
              <w:t xml:space="preserve">Проведение цикла мероприятий с участием молодежи Республики Дагестан "Я - россиянин, я - </w:t>
            </w:r>
            <w:r>
              <w:lastRenderedPageBreak/>
              <w:t>дагестанец"</w:t>
            </w:r>
          </w:p>
        </w:tc>
        <w:tc>
          <w:tcPr>
            <w:tcW w:w="2098" w:type="dxa"/>
          </w:tcPr>
          <w:p w:rsidR="00F41E0F" w:rsidRDefault="00F41E0F">
            <w:pPr>
              <w:pStyle w:val="ConsPlusNormal"/>
            </w:pPr>
            <w:r>
              <w:lastRenderedPageBreak/>
              <w:t xml:space="preserve">привитие уважения молодежи Республики </w:t>
            </w:r>
            <w:r>
              <w:lastRenderedPageBreak/>
              <w:t>Дагестан к государственным символам Российской Федерации</w:t>
            </w:r>
          </w:p>
        </w:tc>
        <w:tc>
          <w:tcPr>
            <w:tcW w:w="1587" w:type="dxa"/>
          </w:tcPr>
          <w:p w:rsidR="00F41E0F" w:rsidRDefault="00F41E0F">
            <w:pPr>
              <w:pStyle w:val="ConsPlusNormal"/>
              <w:jc w:val="center"/>
            </w:pPr>
            <w:r>
              <w:lastRenderedPageBreak/>
              <w:t>январь - декабрь</w:t>
            </w:r>
          </w:p>
        </w:tc>
        <w:tc>
          <w:tcPr>
            <w:tcW w:w="2154" w:type="dxa"/>
          </w:tcPr>
          <w:p w:rsidR="00F41E0F" w:rsidRDefault="00F41E0F">
            <w:pPr>
              <w:pStyle w:val="ConsPlusNormal"/>
            </w:pPr>
            <w:r>
              <w:t>Минмолодежи РД</w:t>
            </w:r>
          </w:p>
        </w:tc>
      </w:tr>
      <w:tr w:rsidR="00F41E0F">
        <w:tc>
          <w:tcPr>
            <w:tcW w:w="567" w:type="dxa"/>
          </w:tcPr>
          <w:p w:rsidR="00F41E0F" w:rsidRDefault="00F41E0F">
            <w:pPr>
              <w:pStyle w:val="ConsPlusNormal"/>
              <w:jc w:val="center"/>
            </w:pPr>
            <w:r>
              <w:lastRenderedPageBreak/>
              <w:t>20.</w:t>
            </w:r>
          </w:p>
        </w:tc>
        <w:tc>
          <w:tcPr>
            <w:tcW w:w="3685" w:type="dxa"/>
          </w:tcPr>
          <w:p w:rsidR="00F41E0F" w:rsidRDefault="00F41E0F">
            <w:pPr>
              <w:pStyle w:val="ConsPlusNormal"/>
            </w:pPr>
            <w:r>
              <w:t>Информационное сопровождение мероприятий проекта в электронных СМИ и социальных сетях рабочей группой Минмолодежи РД</w:t>
            </w:r>
          </w:p>
        </w:tc>
        <w:tc>
          <w:tcPr>
            <w:tcW w:w="2098" w:type="dxa"/>
          </w:tcPr>
          <w:p w:rsidR="00F41E0F" w:rsidRDefault="00F41E0F">
            <w:pPr>
              <w:pStyle w:val="ConsPlusNormal"/>
            </w:pPr>
            <w:r>
              <w:t>обеспечение объективного и полного отображения хода выполнения мероприятий проекта</w:t>
            </w:r>
          </w:p>
        </w:tc>
        <w:tc>
          <w:tcPr>
            <w:tcW w:w="1587" w:type="dxa"/>
          </w:tcPr>
          <w:p w:rsidR="00F41E0F" w:rsidRDefault="00F41E0F">
            <w:pPr>
              <w:pStyle w:val="ConsPlusNormal"/>
              <w:jc w:val="center"/>
            </w:pPr>
            <w:r>
              <w:t>январь - декабрь</w:t>
            </w:r>
          </w:p>
        </w:tc>
        <w:tc>
          <w:tcPr>
            <w:tcW w:w="2154" w:type="dxa"/>
          </w:tcPr>
          <w:p w:rsidR="00F41E0F" w:rsidRDefault="00F41E0F">
            <w:pPr>
              <w:pStyle w:val="ConsPlusNormal"/>
            </w:pPr>
            <w:r>
              <w:t>Минмолодежи РД,</w:t>
            </w:r>
          </w:p>
          <w:p w:rsidR="00F41E0F" w:rsidRDefault="00F41E0F">
            <w:pPr>
              <w:pStyle w:val="ConsPlusNormal"/>
            </w:pPr>
            <w:r>
              <w:t>Мининформ РД</w:t>
            </w:r>
          </w:p>
        </w:tc>
      </w:tr>
    </w:tbl>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6</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6" w:name="P1676"/>
      <w:bookmarkEnd w:id="6"/>
      <w:r>
        <w:t>ПЛАН</w:t>
      </w:r>
    </w:p>
    <w:p w:rsidR="00F41E0F" w:rsidRDefault="00F41E0F">
      <w:pPr>
        <w:pStyle w:val="ConsPlusTitle"/>
        <w:jc w:val="center"/>
      </w:pPr>
      <w:r>
        <w:t>МЕРОПРИЯТИЙ ПО РЕАЛИЗАЦИИ ПРИОРИТЕТНОГО ПРОЕКТА</w:t>
      </w:r>
    </w:p>
    <w:p w:rsidR="00F41E0F" w:rsidRDefault="00F41E0F">
      <w:pPr>
        <w:pStyle w:val="ConsPlusTitle"/>
        <w:jc w:val="center"/>
      </w:pPr>
      <w:r>
        <w:t>РАЗВИТИЯ РЕСПУБЛИКИ ДАГЕСТАН "ЭФФЕКТИВНЫЙ</w:t>
      </w:r>
    </w:p>
    <w:p w:rsidR="00F41E0F" w:rsidRDefault="00F41E0F">
      <w:pPr>
        <w:pStyle w:val="ConsPlusTitle"/>
        <w:jc w:val="center"/>
      </w:pPr>
      <w:r>
        <w:t>АГРОПРОМЫШЛЕННЫЙ КОМПЛЕКС"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27"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3685"/>
        <w:gridCol w:w="2154"/>
        <w:gridCol w:w="1531"/>
        <w:gridCol w:w="2154"/>
      </w:tblGrid>
      <w:tr w:rsidR="00F41E0F">
        <w:tc>
          <w:tcPr>
            <w:tcW w:w="595" w:type="dxa"/>
          </w:tcPr>
          <w:p w:rsidR="00F41E0F" w:rsidRDefault="00F41E0F">
            <w:pPr>
              <w:pStyle w:val="ConsPlusNormal"/>
              <w:jc w:val="center"/>
            </w:pPr>
            <w:r>
              <w:t xml:space="preserve">N </w:t>
            </w:r>
            <w:r>
              <w:lastRenderedPageBreak/>
              <w:t>п/п</w:t>
            </w:r>
          </w:p>
        </w:tc>
        <w:tc>
          <w:tcPr>
            <w:tcW w:w="3685" w:type="dxa"/>
          </w:tcPr>
          <w:p w:rsidR="00F41E0F" w:rsidRDefault="00F41E0F">
            <w:pPr>
              <w:pStyle w:val="ConsPlusNormal"/>
              <w:jc w:val="center"/>
            </w:pPr>
            <w:r>
              <w:lastRenderedPageBreak/>
              <w:t>Наименование мероприятия</w:t>
            </w:r>
          </w:p>
        </w:tc>
        <w:tc>
          <w:tcPr>
            <w:tcW w:w="2154" w:type="dxa"/>
          </w:tcPr>
          <w:p w:rsidR="00F41E0F" w:rsidRDefault="00F41E0F">
            <w:pPr>
              <w:pStyle w:val="ConsPlusNormal"/>
              <w:jc w:val="center"/>
            </w:pPr>
            <w:r>
              <w:t xml:space="preserve">Ожидаемый </w:t>
            </w:r>
            <w:r>
              <w:lastRenderedPageBreak/>
              <w:t>результат</w:t>
            </w:r>
          </w:p>
        </w:tc>
        <w:tc>
          <w:tcPr>
            <w:tcW w:w="1531" w:type="dxa"/>
          </w:tcPr>
          <w:p w:rsidR="00F41E0F" w:rsidRDefault="00F41E0F">
            <w:pPr>
              <w:pStyle w:val="ConsPlusNormal"/>
              <w:jc w:val="center"/>
            </w:pPr>
            <w:r>
              <w:lastRenderedPageBreak/>
              <w:t>Срок</w:t>
            </w:r>
          </w:p>
        </w:tc>
        <w:tc>
          <w:tcPr>
            <w:tcW w:w="2154" w:type="dxa"/>
          </w:tcPr>
          <w:p w:rsidR="00F41E0F" w:rsidRDefault="00F41E0F">
            <w:pPr>
              <w:pStyle w:val="ConsPlusNormal"/>
              <w:jc w:val="center"/>
            </w:pPr>
            <w:r>
              <w:t>Исполнители</w:t>
            </w:r>
          </w:p>
        </w:tc>
      </w:tr>
      <w:tr w:rsidR="00F41E0F">
        <w:tc>
          <w:tcPr>
            <w:tcW w:w="595" w:type="dxa"/>
          </w:tcPr>
          <w:p w:rsidR="00F41E0F" w:rsidRDefault="00F41E0F">
            <w:pPr>
              <w:pStyle w:val="ConsPlusNormal"/>
              <w:jc w:val="center"/>
            </w:pPr>
            <w:r>
              <w:lastRenderedPageBreak/>
              <w:t>1</w:t>
            </w:r>
          </w:p>
        </w:tc>
        <w:tc>
          <w:tcPr>
            <w:tcW w:w="3685"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531" w:type="dxa"/>
          </w:tcPr>
          <w:p w:rsidR="00F41E0F" w:rsidRDefault="00F41E0F">
            <w:pPr>
              <w:pStyle w:val="ConsPlusNormal"/>
              <w:jc w:val="center"/>
            </w:pPr>
            <w:r>
              <w:t>4</w:t>
            </w:r>
          </w:p>
        </w:tc>
        <w:tc>
          <w:tcPr>
            <w:tcW w:w="2154" w:type="dxa"/>
          </w:tcPr>
          <w:p w:rsidR="00F41E0F" w:rsidRDefault="00F41E0F">
            <w:pPr>
              <w:pStyle w:val="ConsPlusNormal"/>
              <w:jc w:val="center"/>
            </w:pPr>
            <w:r>
              <w:t>5</w:t>
            </w:r>
          </w:p>
        </w:tc>
      </w:tr>
      <w:tr w:rsidR="00F41E0F">
        <w:tc>
          <w:tcPr>
            <w:tcW w:w="10119" w:type="dxa"/>
            <w:gridSpan w:val="5"/>
          </w:tcPr>
          <w:p w:rsidR="00F41E0F" w:rsidRDefault="00F41E0F">
            <w:pPr>
              <w:pStyle w:val="ConsPlusNormal"/>
              <w:jc w:val="center"/>
              <w:outlineLvl w:val="1"/>
            </w:pPr>
            <w:r>
              <w:t>I. Импортозамещение в агропромышленном комплексе</w:t>
            </w:r>
          </w:p>
        </w:tc>
      </w:tr>
      <w:tr w:rsidR="00F41E0F">
        <w:tc>
          <w:tcPr>
            <w:tcW w:w="595" w:type="dxa"/>
          </w:tcPr>
          <w:p w:rsidR="00F41E0F" w:rsidRDefault="00F41E0F">
            <w:pPr>
              <w:pStyle w:val="ConsPlusNormal"/>
              <w:jc w:val="center"/>
            </w:pPr>
            <w:r>
              <w:t>1.</w:t>
            </w:r>
          </w:p>
        </w:tc>
        <w:tc>
          <w:tcPr>
            <w:tcW w:w="3685" w:type="dxa"/>
          </w:tcPr>
          <w:p w:rsidR="00F41E0F" w:rsidRDefault="00F41E0F">
            <w:pPr>
              <w:pStyle w:val="ConsPlusNormal"/>
            </w:pPr>
            <w:r>
              <w:t xml:space="preserve">Актуализация мероприятий государственной </w:t>
            </w:r>
            <w:hyperlink r:id="rId28" w:history="1">
              <w:r>
                <w:rPr>
                  <w:color w:val="0000FF"/>
                </w:rPr>
                <w:t>программы</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 в рамках программы импортозамещения</w:t>
            </w:r>
          </w:p>
        </w:tc>
        <w:tc>
          <w:tcPr>
            <w:tcW w:w="2154" w:type="dxa"/>
          </w:tcPr>
          <w:p w:rsidR="00F41E0F" w:rsidRDefault="00F41E0F">
            <w:pPr>
              <w:pStyle w:val="ConsPlusNormal"/>
            </w:pPr>
            <w:r>
              <w:t>направление государственной поддержки с учетом приоритетности развития отраслей в рамках реализации программы импортозамещения</w:t>
            </w:r>
          </w:p>
        </w:tc>
        <w:tc>
          <w:tcPr>
            <w:tcW w:w="1531" w:type="dxa"/>
          </w:tcPr>
          <w:p w:rsidR="00F41E0F" w:rsidRDefault="00F41E0F">
            <w:pPr>
              <w:pStyle w:val="ConsPlusNormal"/>
              <w:jc w:val="center"/>
            </w:pPr>
            <w:r>
              <w:t>февраль - апрель</w:t>
            </w:r>
          </w:p>
        </w:tc>
        <w:tc>
          <w:tcPr>
            <w:tcW w:w="2154" w:type="dxa"/>
          </w:tcPr>
          <w:p w:rsidR="00F41E0F" w:rsidRDefault="00F41E0F">
            <w:pPr>
              <w:pStyle w:val="ConsPlusNormal"/>
            </w:pPr>
            <w:r>
              <w:t>Минсельхозпрод РД,</w:t>
            </w:r>
          </w:p>
          <w:p w:rsidR="00F41E0F" w:rsidRDefault="00F41E0F">
            <w:pPr>
              <w:pStyle w:val="ConsPlusNormal"/>
            </w:pPr>
            <w:r>
              <w:t>Минэкономразвития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p w:rsidR="00F41E0F" w:rsidRDefault="00F41E0F">
            <w:pPr>
              <w:pStyle w:val="ConsPlusNormal"/>
            </w:pPr>
            <w:r>
              <w:t>ФГБОУ ВО "Дагестанский государственный аграрный университет им. М.М.Джамбулатова" (по согласованию),</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tc>
      </w:tr>
      <w:tr w:rsidR="00F41E0F">
        <w:tc>
          <w:tcPr>
            <w:tcW w:w="595" w:type="dxa"/>
          </w:tcPr>
          <w:p w:rsidR="00F41E0F" w:rsidRDefault="00F41E0F">
            <w:pPr>
              <w:pStyle w:val="ConsPlusNormal"/>
              <w:jc w:val="center"/>
            </w:pPr>
            <w:r>
              <w:t>2.</w:t>
            </w:r>
          </w:p>
        </w:tc>
        <w:tc>
          <w:tcPr>
            <w:tcW w:w="3685" w:type="dxa"/>
          </w:tcPr>
          <w:p w:rsidR="00F41E0F" w:rsidRDefault="00F41E0F">
            <w:pPr>
              <w:pStyle w:val="ConsPlusNormal"/>
            </w:pPr>
            <w:r>
              <w:t xml:space="preserve">Внедрение инновационных </w:t>
            </w:r>
            <w:r>
              <w:lastRenderedPageBreak/>
              <w:t>технологий в АПК республики</w:t>
            </w:r>
          </w:p>
        </w:tc>
        <w:tc>
          <w:tcPr>
            <w:tcW w:w="2154" w:type="dxa"/>
          </w:tcPr>
          <w:p w:rsidR="00F41E0F" w:rsidRDefault="00F41E0F">
            <w:pPr>
              <w:pStyle w:val="ConsPlusNormal"/>
            </w:pPr>
            <w:r>
              <w:lastRenderedPageBreak/>
              <w:t xml:space="preserve">закладка садов </w:t>
            </w:r>
            <w:r>
              <w:lastRenderedPageBreak/>
              <w:t>интенсивного типа на площади не менее 200 га; применение капельного орошения в овощеводстве открытого грунта, садоводстве и виноградарстве на площади не менее 1000 га;</w:t>
            </w:r>
          </w:p>
          <w:p w:rsidR="00F41E0F" w:rsidRDefault="00F41E0F">
            <w:pPr>
              <w:pStyle w:val="ConsPlusNormal"/>
            </w:pPr>
            <w:r>
              <w:t>ввод в эксплуатацию теплиц с применением геотермальных источников на площади не менее 1 га; организация семеноводства картофеля на безвирусной основе; производство семенного материала риса класса элита не менее 400 тонн; предпродажная подготовка продукции животноводства;</w:t>
            </w:r>
          </w:p>
          <w:p w:rsidR="00F41E0F" w:rsidRDefault="00F41E0F">
            <w:pPr>
              <w:pStyle w:val="ConsPlusNormal"/>
            </w:pPr>
            <w:r>
              <w:t xml:space="preserve">производство гранулированных </w:t>
            </w:r>
            <w:r>
              <w:lastRenderedPageBreak/>
              <w:t>кормов</w:t>
            </w:r>
          </w:p>
        </w:tc>
        <w:tc>
          <w:tcPr>
            <w:tcW w:w="1531" w:type="dxa"/>
          </w:tcPr>
          <w:p w:rsidR="00F41E0F" w:rsidRDefault="00F41E0F">
            <w:pPr>
              <w:pStyle w:val="ConsPlusNormal"/>
              <w:jc w:val="center"/>
            </w:pPr>
            <w:r>
              <w:lastRenderedPageBreak/>
              <w:t xml:space="preserve">февраль - </w:t>
            </w:r>
            <w:r>
              <w:lastRenderedPageBreak/>
              <w:t>декабрь</w:t>
            </w:r>
          </w:p>
        </w:tc>
        <w:tc>
          <w:tcPr>
            <w:tcW w:w="2154" w:type="dxa"/>
          </w:tcPr>
          <w:p w:rsidR="00F41E0F" w:rsidRDefault="00F41E0F">
            <w:pPr>
              <w:pStyle w:val="ConsPlusNormal"/>
            </w:pPr>
            <w:r>
              <w:lastRenderedPageBreak/>
              <w:t>Минсельхозпрод РД,</w:t>
            </w:r>
          </w:p>
          <w:p w:rsidR="00F41E0F" w:rsidRDefault="00F41E0F">
            <w:pPr>
              <w:pStyle w:val="ConsPlusNormal"/>
            </w:pPr>
            <w:r>
              <w:lastRenderedPageBreak/>
              <w:t>ООО "Нива" (по согласованию),</w:t>
            </w:r>
          </w:p>
          <w:p w:rsidR="00F41E0F" w:rsidRDefault="00F41E0F">
            <w:pPr>
              <w:pStyle w:val="ConsPlusNormal"/>
            </w:pPr>
            <w:r>
              <w:t>ООО "Югагрохолдинг" (по согласованию),</w:t>
            </w:r>
          </w:p>
          <w:p w:rsidR="00F41E0F" w:rsidRDefault="00F41E0F">
            <w:pPr>
              <w:pStyle w:val="ConsPlusNormal"/>
            </w:pPr>
            <w:r>
              <w:t>ООО "Геоэкопром" (по согласованию),</w:t>
            </w:r>
          </w:p>
          <w:p w:rsidR="00F41E0F" w:rsidRDefault="00F41E0F">
            <w:pPr>
              <w:pStyle w:val="ConsPlusNormal"/>
            </w:pPr>
            <w:r>
              <w:t>КФХ "Боз Торгай" (по согласованию)</w:t>
            </w:r>
          </w:p>
        </w:tc>
      </w:tr>
      <w:tr w:rsidR="00F41E0F">
        <w:tc>
          <w:tcPr>
            <w:tcW w:w="595" w:type="dxa"/>
          </w:tcPr>
          <w:p w:rsidR="00F41E0F" w:rsidRDefault="00F41E0F">
            <w:pPr>
              <w:pStyle w:val="ConsPlusNormal"/>
              <w:jc w:val="center"/>
            </w:pPr>
            <w:r>
              <w:lastRenderedPageBreak/>
              <w:t>3.</w:t>
            </w:r>
          </w:p>
        </w:tc>
        <w:tc>
          <w:tcPr>
            <w:tcW w:w="3685" w:type="dxa"/>
          </w:tcPr>
          <w:p w:rsidR="00F41E0F" w:rsidRDefault="00F41E0F">
            <w:pPr>
              <w:pStyle w:val="ConsPlusNormal"/>
            </w:pPr>
            <w:r>
              <w:t>Сопровождение инвестиционного проекта ООО "Югагрохолдинг"</w:t>
            </w:r>
          </w:p>
        </w:tc>
        <w:tc>
          <w:tcPr>
            <w:tcW w:w="2154" w:type="dxa"/>
          </w:tcPr>
          <w:p w:rsidR="00F41E0F" w:rsidRDefault="00F41E0F">
            <w:pPr>
              <w:pStyle w:val="ConsPlusNormal"/>
            </w:pPr>
            <w:r>
              <w:t>завершение строительства теплиц первой очереди на площади 5,5 га, строительство второй очереди, завершение строительства картофелехранилища мощностью 14 тыс. тонн и завода по производству оборудования для теплиц и сэндвич-панелей</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Минфин РД,</w:t>
            </w:r>
          </w:p>
          <w:p w:rsidR="00F41E0F" w:rsidRDefault="00F41E0F">
            <w:pPr>
              <w:pStyle w:val="ConsPlusNormal"/>
            </w:pPr>
            <w:r>
              <w:t>администрация городского округа с внутригородским делением "город Махачкала" (по согласованию),</w:t>
            </w:r>
          </w:p>
          <w:p w:rsidR="00F41E0F" w:rsidRDefault="00F41E0F">
            <w:pPr>
              <w:pStyle w:val="ConsPlusNormal"/>
            </w:pPr>
            <w:r>
              <w:t>ООО "Югагрохолдинг" (по согласованию)</w:t>
            </w:r>
          </w:p>
        </w:tc>
      </w:tr>
      <w:tr w:rsidR="00F41E0F">
        <w:tc>
          <w:tcPr>
            <w:tcW w:w="595" w:type="dxa"/>
          </w:tcPr>
          <w:p w:rsidR="00F41E0F" w:rsidRDefault="00F41E0F">
            <w:pPr>
              <w:pStyle w:val="ConsPlusNormal"/>
              <w:jc w:val="center"/>
            </w:pPr>
            <w:r>
              <w:t>4.</w:t>
            </w:r>
          </w:p>
        </w:tc>
        <w:tc>
          <w:tcPr>
            <w:tcW w:w="3685" w:type="dxa"/>
          </w:tcPr>
          <w:p w:rsidR="00F41E0F" w:rsidRDefault="00F41E0F">
            <w:pPr>
              <w:pStyle w:val="ConsPlusNormal"/>
            </w:pPr>
            <w:r>
              <w:t>Сопровождение реализации инвестиционного проекта "Комплекс по выращиванию, хранению и доработке овощной продукции СПК "Колхоз Дагагротех" Карабудахкентского района"</w:t>
            </w:r>
          </w:p>
        </w:tc>
        <w:tc>
          <w:tcPr>
            <w:tcW w:w="2154" w:type="dxa"/>
          </w:tcPr>
          <w:p w:rsidR="00F41E0F" w:rsidRDefault="00F41E0F">
            <w:pPr>
              <w:pStyle w:val="ConsPlusNormal"/>
            </w:pPr>
            <w:r>
              <w:t>строительство теплиц на площади 4,2 га и современного агрологистического центра мощностью 20 тыс. тонн</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Минстрой РД,</w:t>
            </w:r>
          </w:p>
          <w:p w:rsidR="00F41E0F" w:rsidRDefault="00F41E0F">
            <w:pPr>
              <w:pStyle w:val="ConsPlusNormal"/>
            </w:pPr>
            <w:r>
              <w:t>администрация муниципального района "Карабудахкентский район" (по согласованию),</w:t>
            </w:r>
          </w:p>
          <w:p w:rsidR="00F41E0F" w:rsidRDefault="00F41E0F">
            <w:pPr>
              <w:pStyle w:val="ConsPlusNormal"/>
            </w:pPr>
            <w:r>
              <w:t>СПК "Колхоз Дагагротех" (по согласованию)</w:t>
            </w:r>
          </w:p>
        </w:tc>
      </w:tr>
      <w:tr w:rsidR="00F41E0F">
        <w:tc>
          <w:tcPr>
            <w:tcW w:w="595" w:type="dxa"/>
          </w:tcPr>
          <w:p w:rsidR="00F41E0F" w:rsidRDefault="00F41E0F">
            <w:pPr>
              <w:pStyle w:val="ConsPlusNormal"/>
              <w:jc w:val="center"/>
            </w:pPr>
            <w:r>
              <w:t>5.</w:t>
            </w:r>
          </w:p>
        </w:tc>
        <w:tc>
          <w:tcPr>
            <w:tcW w:w="3685" w:type="dxa"/>
          </w:tcPr>
          <w:p w:rsidR="00F41E0F" w:rsidRDefault="00F41E0F">
            <w:pPr>
              <w:pStyle w:val="ConsPlusNormal"/>
            </w:pPr>
            <w:r>
              <w:t xml:space="preserve">Сопровождение реализации </w:t>
            </w:r>
            <w:r>
              <w:lastRenderedPageBreak/>
              <w:t>инвестиционного проекта ООО "Зимняя жемчужина"</w:t>
            </w:r>
          </w:p>
        </w:tc>
        <w:tc>
          <w:tcPr>
            <w:tcW w:w="2154" w:type="dxa"/>
          </w:tcPr>
          <w:p w:rsidR="00F41E0F" w:rsidRDefault="00F41E0F">
            <w:pPr>
              <w:pStyle w:val="ConsPlusNormal"/>
            </w:pPr>
            <w:r>
              <w:lastRenderedPageBreak/>
              <w:t xml:space="preserve">расширение </w:t>
            </w:r>
            <w:r>
              <w:lastRenderedPageBreak/>
              <w:t>тепличного комплекса до 2,5 га и строительство овощехранилища мощностью 3,5 тыс. тонн</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lastRenderedPageBreak/>
              <w:t>администрация городского округа "город Кизилюрт" (по согласованию),</w:t>
            </w:r>
          </w:p>
          <w:p w:rsidR="00F41E0F" w:rsidRDefault="00F41E0F">
            <w:pPr>
              <w:pStyle w:val="ConsPlusNormal"/>
            </w:pPr>
            <w:r>
              <w:t>ООО "Зимняя жемчужина" (по согласованию)</w:t>
            </w:r>
          </w:p>
        </w:tc>
      </w:tr>
      <w:tr w:rsidR="00F41E0F">
        <w:tc>
          <w:tcPr>
            <w:tcW w:w="595" w:type="dxa"/>
          </w:tcPr>
          <w:p w:rsidR="00F41E0F" w:rsidRDefault="00F41E0F">
            <w:pPr>
              <w:pStyle w:val="ConsPlusNormal"/>
              <w:jc w:val="center"/>
            </w:pPr>
            <w:r>
              <w:lastRenderedPageBreak/>
              <w:t>6.</w:t>
            </w:r>
          </w:p>
        </w:tc>
        <w:tc>
          <w:tcPr>
            <w:tcW w:w="3685" w:type="dxa"/>
          </w:tcPr>
          <w:p w:rsidR="00F41E0F" w:rsidRDefault="00F41E0F">
            <w:pPr>
              <w:pStyle w:val="ConsPlusNormal"/>
            </w:pPr>
            <w:r>
              <w:t>Разработка и реализация плана мероприятий строительства малогабаритных теплиц с использованием механизма оказания грантовой поддержки</w:t>
            </w:r>
          </w:p>
        </w:tc>
        <w:tc>
          <w:tcPr>
            <w:tcW w:w="2154" w:type="dxa"/>
          </w:tcPr>
          <w:p w:rsidR="00F41E0F" w:rsidRDefault="00F41E0F">
            <w:pPr>
              <w:pStyle w:val="ConsPlusNormal"/>
            </w:pPr>
            <w:r>
              <w:t>развитие сети малогабаритных теплиц общей площадью 20000 кв. м</w:t>
            </w:r>
          </w:p>
        </w:tc>
        <w:tc>
          <w:tcPr>
            <w:tcW w:w="1531" w:type="dxa"/>
          </w:tcPr>
          <w:p w:rsidR="00F41E0F" w:rsidRDefault="00F41E0F">
            <w:pPr>
              <w:pStyle w:val="ConsPlusNormal"/>
              <w:jc w:val="center"/>
            </w:pPr>
            <w:r>
              <w:t>февраль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Дагимущество,</w:t>
            </w:r>
          </w:p>
          <w:p w:rsidR="00F41E0F" w:rsidRDefault="00F41E0F">
            <w:pPr>
              <w:pStyle w:val="ConsPlusNormal"/>
            </w:pPr>
            <w:r>
              <w:t>Минэкономразвития РД,</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7.</w:t>
            </w:r>
          </w:p>
        </w:tc>
        <w:tc>
          <w:tcPr>
            <w:tcW w:w="3685" w:type="dxa"/>
          </w:tcPr>
          <w:p w:rsidR="00F41E0F" w:rsidRDefault="00F41E0F">
            <w:pPr>
              <w:pStyle w:val="ConsPlusNormal"/>
            </w:pPr>
            <w:r>
              <w:t>Сопровождение инвестиционного проекта "Производственно-логистический центр "Агропромразвитие"</w:t>
            </w:r>
          </w:p>
        </w:tc>
        <w:tc>
          <w:tcPr>
            <w:tcW w:w="2154" w:type="dxa"/>
          </w:tcPr>
          <w:p w:rsidR="00F41E0F" w:rsidRDefault="00F41E0F">
            <w:pPr>
              <w:pStyle w:val="ConsPlusNormal"/>
            </w:pPr>
            <w:r>
              <w:t>строительство объектов производственно-логистического центра ООО "ФерЭльГам"</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Агентство по предпринимательству и инвестициям РД,</w:t>
            </w:r>
          </w:p>
          <w:p w:rsidR="00F41E0F" w:rsidRDefault="00F41E0F">
            <w:pPr>
              <w:pStyle w:val="ConsPlusNormal"/>
            </w:pPr>
            <w:r>
              <w:t>администрация муниципального района "Дербентский район" (по согласованию),</w:t>
            </w:r>
          </w:p>
          <w:p w:rsidR="00F41E0F" w:rsidRDefault="00F41E0F">
            <w:pPr>
              <w:pStyle w:val="ConsPlusNormal"/>
            </w:pPr>
            <w:r>
              <w:t>ООО "ФерЭльГам" (по согласованию)</w:t>
            </w:r>
          </w:p>
        </w:tc>
      </w:tr>
      <w:tr w:rsidR="00F41E0F">
        <w:tc>
          <w:tcPr>
            <w:tcW w:w="595" w:type="dxa"/>
          </w:tcPr>
          <w:p w:rsidR="00F41E0F" w:rsidRDefault="00F41E0F">
            <w:pPr>
              <w:pStyle w:val="ConsPlusNormal"/>
              <w:jc w:val="center"/>
            </w:pPr>
            <w:r>
              <w:t>8.</w:t>
            </w:r>
          </w:p>
        </w:tc>
        <w:tc>
          <w:tcPr>
            <w:tcW w:w="3685" w:type="dxa"/>
          </w:tcPr>
          <w:p w:rsidR="00F41E0F" w:rsidRDefault="00F41E0F">
            <w:pPr>
              <w:pStyle w:val="ConsPlusNormal"/>
            </w:pPr>
            <w:r>
              <w:t>Сопровождение инвестиционного проекта КФХ "Садовод"</w:t>
            </w:r>
          </w:p>
        </w:tc>
        <w:tc>
          <w:tcPr>
            <w:tcW w:w="2154" w:type="dxa"/>
          </w:tcPr>
          <w:p w:rsidR="00F41E0F" w:rsidRDefault="00F41E0F">
            <w:pPr>
              <w:pStyle w:val="ConsPlusNormal"/>
            </w:pPr>
            <w:r>
              <w:t xml:space="preserve">завершение строительства </w:t>
            </w:r>
            <w:r>
              <w:lastRenderedPageBreak/>
              <w:t>плодохранилища на 5 тыс. тонн</w:t>
            </w:r>
          </w:p>
        </w:tc>
        <w:tc>
          <w:tcPr>
            <w:tcW w:w="1531" w:type="dxa"/>
          </w:tcPr>
          <w:p w:rsidR="00F41E0F" w:rsidRDefault="00F41E0F">
            <w:pPr>
              <w:pStyle w:val="ConsPlusNormal"/>
              <w:jc w:val="center"/>
            </w:pPr>
            <w:r>
              <w:lastRenderedPageBreak/>
              <w:t>март - июнь</w:t>
            </w:r>
          </w:p>
        </w:tc>
        <w:tc>
          <w:tcPr>
            <w:tcW w:w="2154" w:type="dxa"/>
          </w:tcPr>
          <w:p w:rsidR="00F41E0F" w:rsidRDefault="00F41E0F">
            <w:pPr>
              <w:pStyle w:val="ConsPlusNormal"/>
            </w:pPr>
            <w:r>
              <w:t>Минсельхозпрод РД,</w:t>
            </w:r>
          </w:p>
          <w:p w:rsidR="00F41E0F" w:rsidRDefault="00F41E0F">
            <w:pPr>
              <w:pStyle w:val="ConsPlusNormal"/>
            </w:pPr>
            <w:r>
              <w:t xml:space="preserve">Агентство по </w:t>
            </w:r>
            <w:r>
              <w:lastRenderedPageBreak/>
              <w:t>предпринимательству и инвестициям РД,</w:t>
            </w:r>
          </w:p>
          <w:p w:rsidR="00F41E0F" w:rsidRDefault="00F41E0F">
            <w:pPr>
              <w:pStyle w:val="ConsPlusNormal"/>
            </w:pPr>
            <w:r>
              <w:t>администрация муниципального района "Шамильский район" (по согласованию),</w:t>
            </w:r>
          </w:p>
          <w:p w:rsidR="00F41E0F" w:rsidRDefault="00F41E0F">
            <w:pPr>
              <w:pStyle w:val="ConsPlusNormal"/>
            </w:pPr>
            <w:r>
              <w:t>КФХ "Садовод" (по согласованию)</w:t>
            </w:r>
          </w:p>
        </w:tc>
      </w:tr>
      <w:tr w:rsidR="00F41E0F">
        <w:tc>
          <w:tcPr>
            <w:tcW w:w="595" w:type="dxa"/>
          </w:tcPr>
          <w:p w:rsidR="00F41E0F" w:rsidRDefault="00F41E0F">
            <w:pPr>
              <w:pStyle w:val="ConsPlusNormal"/>
              <w:jc w:val="center"/>
            </w:pPr>
            <w:r>
              <w:lastRenderedPageBreak/>
              <w:t>9.</w:t>
            </w:r>
          </w:p>
        </w:tc>
        <w:tc>
          <w:tcPr>
            <w:tcW w:w="3685" w:type="dxa"/>
          </w:tcPr>
          <w:p w:rsidR="00F41E0F" w:rsidRDefault="00F41E0F">
            <w:pPr>
              <w:pStyle w:val="ConsPlusNormal"/>
            </w:pPr>
            <w:r>
              <w:t>Сопровождение инвестиционного проекта СПоК "Мир"</w:t>
            </w:r>
          </w:p>
        </w:tc>
        <w:tc>
          <w:tcPr>
            <w:tcW w:w="2154" w:type="dxa"/>
          </w:tcPr>
          <w:p w:rsidR="00F41E0F" w:rsidRDefault="00F41E0F">
            <w:pPr>
              <w:pStyle w:val="ConsPlusNormal"/>
            </w:pPr>
            <w:r>
              <w:t>завершение строительства плодохранилища на 8 тыс. тонн</w:t>
            </w:r>
          </w:p>
        </w:tc>
        <w:tc>
          <w:tcPr>
            <w:tcW w:w="1531" w:type="dxa"/>
          </w:tcPr>
          <w:p w:rsidR="00F41E0F" w:rsidRDefault="00F41E0F">
            <w:pPr>
              <w:pStyle w:val="ConsPlusNormal"/>
              <w:jc w:val="center"/>
            </w:pPr>
            <w:r>
              <w:t>март - июнь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администрация муниципального района "Дербентский район" (по согласованию),</w:t>
            </w:r>
          </w:p>
          <w:p w:rsidR="00F41E0F" w:rsidRDefault="00F41E0F">
            <w:pPr>
              <w:pStyle w:val="ConsPlusNormal"/>
            </w:pPr>
            <w:r>
              <w:t>СПоК "Мир" (по согласованию)</w:t>
            </w:r>
          </w:p>
        </w:tc>
      </w:tr>
      <w:tr w:rsidR="00F41E0F">
        <w:tc>
          <w:tcPr>
            <w:tcW w:w="595" w:type="dxa"/>
          </w:tcPr>
          <w:p w:rsidR="00F41E0F" w:rsidRDefault="00F41E0F">
            <w:pPr>
              <w:pStyle w:val="ConsPlusNormal"/>
              <w:jc w:val="center"/>
            </w:pPr>
            <w:r>
              <w:t>10.</w:t>
            </w:r>
          </w:p>
        </w:tc>
        <w:tc>
          <w:tcPr>
            <w:tcW w:w="3685" w:type="dxa"/>
          </w:tcPr>
          <w:p w:rsidR="00F41E0F" w:rsidRDefault="00F41E0F">
            <w:pPr>
              <w:pStyle w:val="ConsPlusNormal"/>
            </w:pPr>
            <w:r>
              <w:t>Развитие переработки продукции животноводства</w:t>
            </w:r>
          </w:p>
        </w:tc>
        <w:tc>
          <w:tcPr>
            <w:tcW w:w="2154" w:type="dxa"/>
          </w:tcPr>
          <w:p w:rsidR="00F41E0F" w:rsidRDefault="00F41E0F">
            <w:pPr>
              <w:pStyle w:val="ConsPlusNormal"/>
            </w:pPr>
            <w:r>
              <w:t>строительство, реконструкция и модернизация 3 цехов по переработке молока и выпуску молочной продукции, в том числе сыра, 3 цехов по переработке мяса, в том числе птицы</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lastRenderedPageBreak/>
              <w:t>11.</w:t>
            </w:r>
          </w:p>
        </w:tc>
        <w:tc>
          <w:tcPr>
            <w:tcW w:w="3685" w:type="dxa"/>
          </w:tcPr>
          <w:p w:rsidR="00F41E0F" w:rsidRDefault="00F41E0F">
            <w:pPr>
              <w:pStyle w:val="ConsPlusNormal"/>
            </w:pPr>
            <w:r>
              <w:t>Развитие перерабатывающей промышленности</w:t>
            </w:r>
          </w:p>
        </w:tc>
        <w:tc>
          <w:tcPr>
            <w:tcW w:w="2154" w:type="dxa"/>
          </w:tcPr>
          <w:p w:rsidR="00F41E0F" w:rsidRDefault="00F41E0F">
            <w:pPr>
              <w:pStyle w:val="ConsPlusNormal"/>
            </w:pPr>
            <w:r>
              <w:t>увеличение производства плодоовощных консервов до 35,0 муб в год, мясных консервов - до 2,1 муб в год</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t>12.</w:t>
            </w:r>
          </w:p>
        </w:tc>
        <w:tc>
          <w:tcPr>
            <w:tcW w:w="3685" w:type="dxa"/>
          </w:tcPr>
          <w:p w:rsidR="00F41E0F" w:rsidRDefault="00F41E0F">
            <w:pPr>
              <w:pStyle w:val="ConsPlusNormal"/>
            </w:pPr>
            <w:r>
              <w:t>Разработка механизма оценки эффективности использования субсидий с привязкой к экономике предприятий (налоговая нагрузка, среднемесячная заработная плата, количество вновь создаваемых рабочих мест и т.д.)</w:t>
            </w:r>
          </w:p>
        </w:tc>
        <w:tc>
          <w:tcPr>
            <w:tcW w:w="2154" w:type="dxa"/>
          </w:tcPr>
          <w:p w:rsidR="00F41E0F" w:rsidRDefault="00F41E0F">
            <w:pPr>
              <w:pStyle w:val="ConsPlusNormal"/>
            </w:pPr>
            <w:r>
              <w:t>прозрачность деятельности получателей средств господдержки, увеличение поступления налогов, создание дополнительных рабочих мест</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tc>
      </w:tr>
      <w:tr w:rsidR="00F41E0F">
        <w:tc>
          <w:tcPr>
            <w:tcW w:w="10119" w:type="dxa"/>
            <w:gridSpan w:val="5"/>
          </w:tcPr>
          <w:p w:rsidR="00F41E0F" w:rsidRDefault="00F41E0F">
            <w:pPr>
              <w:pStyle w:val="ConsPlusNormal"/>
              <w:jc w:val="center"/>
              <w:outlineLvl w:val="1"/>
            </w:pPr>
            <w:r>
              <w:t>II. Развитие растениеводства</w:t>
            </w:r>
          </w:p>
        </w:tc>
      </w:tr>
      <w:tr w:rsidR="00F41E0F">
        <w:tc>
          <w:tcPr>
            <w:tcW w:w="595" w:type="dxa"/>
          </w:tcPr>
          <w:p w:rsidR="00F41E0F" w:rsidRDefault="00F41E0F">
            <w:pPr>
              <w:pStyle w:val="ConsPlusNormal"/>
              <w:jc w:val="center"/>
            </w:pPr>
            <w:r>
              <w:t>13.</w:t>
            </w:r>
          </w:p>
        </w:tc>
        <w:tc>
          <w:tcPr>
            <w:tcW w:w="3685" w:type="dxa"/>
          </w:tcPr>
          <w:p w:rsidR="00F41E0F" w:rsidRDefault="00F41E0F">
            <w:pPr>
              <w:pStyle w:val="ConsPlusNormal"/>
            </w:pPr>
            <w:r>
              <w:t>Сопровождение второго этапа инвестиционного проекта ООО "АгроМир"</w:t>
            </w:r>
          </w:p>
        </w:tc>
        <w:tc>
          <w:tcPr>
            <w:tcW w:w="2154" w:type="dxa"/>
          </w:tcPr>
          <w:p w:rsidR="00F41E0F" w:rsidRDefault="00F41E0F">
            <w:pPr>
              <w:pStyle w:val="ConsPlusNormal"/>
            </w:pPr>
            <w:r>
              <w:t>строительство теплиц на площади 6 га</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Минфин РД,</w:t>
            </w:r>
          </w:p>
          <w:p w:rsidR="00F41E0F" w:rsidRDefault="00F41E0F">
            <w:pPr>
              <w:pStyle w:val="ConsPlusNormal"/>
            </w:pPr>
            <w:r>
              <w:t>администрация городского округа с внутригородским делением "город Махачкала" (по согласованию),</w:t>
            </w:r>
          </w:p>
          <w:p w:rsidR="00F41E0F" w:rsidRDefault="00F41E0F">
            <w:pPr>
              <w:pStyle w:val="ConsPlusNormal"/>
            </w:pPr>
            <w:r>
              <w:lastRenderedPageBreak/>
              <w:t>ООО "АгроМир" (по согласованию)</w:t>
            </w:r>
          </w:p>
        </w:tc>
      </w:tr>
      <w:tr w:rsidR="00F41E0F">
        <w:tc>
          <w:tcPr>
            <w:tcW w:w="595" w:type="dxa"/>
          </w:tcPr>
          <w:p w:rsidR="00F41E0F" w:rsidRDefault="00F41E0F">
            <w:pPr>
              <w:pStyle w:val="ConsPlusNormal"/>
              <w:jc w:val="center"/>
            </w:pPr>
            <w:r>
              <w:lastRenderedPageBreak/>
              <w:t>14.</w:t>
            </w:r>
          </w:p>
        </w:tc>
        <w:tc>
          <w:tcPr>
            <w:tcW w:w="3685" w:type="dxa"/>
          </w:tcPr>
          <w:p w:rsidR="00F41E0F" w:rsidRDefault="00F41E0F">
            <w:pPr>
              <w:pStyle w:val="ConsPlusNormal"/>
            </w:pPr>
            <w:r>
              <w:t>Сопровождение инвестиционного проекта КФХ "Урожай" Гунибского района</w:t>
            </w:r>
          </w:p>
        </w:tc>
        <w:tc>
          <w:tcPr>
            <w:tcW w:w="2154" w:type="dxa"/>
          </w:tcPr>
          <w:p w:rsidR="00F41E0F" w:rsidRDefault="00F41E0F">
            <w:pPr>
              <w:pStyle w:val="ConsPlusNormal"/>
            </w:pPr>
            <w:r>
              <w:t>строительство теплиц на площади 3 га</w:t>
            </w:r>
          </w:p>
        </w:tc>
        <w:tc>
          <w:tcPr>
            <w:tcW w:w="1531" w:type="dxa"/>
          </w:tcPr>
          <w:p w:rsidR="00F41E0F" w:rsidRDefault="00F41E0F">
            <w:pPr>
              <w:pStyle w:val="ConsPlusNormal"/>
              <w:jc w:val="center"/>
            </w:pPr>
            <w:r>
              <w:t>июль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КФХ "Урожай" Гунибского района (по согласованию)</w:t>
            </w:r>
          </w:p>
        </w:tc>
      </w:tr>
      <w:tr w:rsidR="00F41E0F">
        <w:tc>
          <w:tcPr>
            <w:tcW w:w="595" w:type="dxa"/>
          </w:tcPr>
          <w:p w:rsidR="00F41E0F" w:rsidRDefault="00F41E0F">
            <w:pPr>
              <w:pStyle w:val="ConsPlusNormal"/>
              <w:jc w:val="center"/>
            </w:pPr>
            <w:r>
              <w:t>15.</w:t>
            </w:r>
          </w:p>
        </w:tc>
        <w:tc>
          <w:tcPr>
            <w:tcW w:w="3685" w:type="dxa"/>
          </w:tcPr>
          <w:p w:rsidR="00F41E0F" w:rsidRDefault="00F41E0F">
            <w:pPr>
              <w:pStyle w:val="ConsPlusNormal"/>
            </w:pPr>
            <w:r>
              <w:t>Стимулирование развития садоводства</w:t>
            </w:r>
          </w:p>
        </w:tc>
        <w:tc>
          <w:tcPr>
            <w:tcW w:w="2154" w:type="dxa"/>
          </w:tcPr>
          <w:p w:rsidR="00F41E0F" w:rsidRDefault="00F41E0F">
            <w:pPr>
              <w:pStyle w:val="ConsPlusNormal"/>
            </w:pPr>
            <w:r>
              <w:t>закладка садов на площади 1700 га</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16.</w:t>
            </w:r>
          </w:p>
        </w:tc>
        <w:tc>
          <w:tcPr>
            <w:tcW w:w="3685" w:type="dxa"/>
          </w:tcPr>
          <w:p w:rsidR="00F41E0F" w:rsidRDefault="00F41E0F">
            <w:pPr>
              <w:pStyle w:val="ConsPlusNormal"/>
            </w:pPr>
            <w:r>
              <w:t>Подготовка специалистов для работы в интенсивном садоводстве и в овощеводстве защищенного грунта</w:t>
            </w:r>
          </w:p>
        </w:tc>
        <w:tc>
          <w:tcPr>
            <w:tcW w:w="2154" w:type="dxa"/>
          </w:tcPr>
          <w:p w:rsidR="00F41E0F" w:rsidRDefault="00F41E0F">
            <w:pPr>
              <w:pStyle w:val="ConsPlusNormal"/>
            </w:pPr>
            <w:r>
              <w:t>обеспечение отрасли высококвалифицированными специалистами</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ФГБОУ ВО "Дагестанский государственный аграрный университет им. М.М.Джамбулатова" (по согласованию),</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lastRenderedPageBreak/>
              <w:t>17.</w:t>
            </w:r>
          </w:p>
        </w:tc>
        <w:tc>
          <w:tcPr>
            <w:tcW w:w="3685" w:type="dxa"/>
          </w:tcPr>
          <w:p w:rsidR="00F41E0F" w:rsidRDefault="00F41E0F">
            <w:pPr>
              <w:pStyle w:val="ConsPlusNormal"/>
            </w:pPr>
            <w:r>
              <w:t>Разработка и реализация мероприятий по развитию питомниководства плодовых и ягодных культур</w:t>
            </w:r>
          </w:p>
        </w:tc>
        <w:tc>
          <w:tcPr>
            <w:tcW w:w="2154" w:type="dxa"/>
          </w:tcPr>
          <w:p w:rsidR="00F41E0F" w:rsidRDefault="00F41E0F">
            <w:pPr>
              <w:pStyle w:val="ConsPlusNormal"/>
            </w:pPr>
            <w:r>
              <w:t>создание системы производства саженцев, зонально-адаптированных плодовых и ягодных культур;</w:t>
            </w:r>
          </w:p>
          <w:p w:rsidR="00F41E0F" w:rsidRDefault="00F41E0F">
            <w:pPr>
              <w:pStyle w:val="ConsPlusNormal"/>
            </w:pPr>
            <w:r>
              <w:t>закладка питомников на площади 12 га</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p w:rsidR="00F41E0F" w:rsidRDefault="00F41E0F">
            <w:pPr>
              <w:pStyle w:val="ConsPlusNormal"/>
            </w:pPr>
            <w:r>
              <w:t>ФГБУ "Россельхозцентр" по РД (по согласованию),</w:t>
            </w:r>
          </w:p>
          <w:p w:rsidR="00F41E0F" w:rsidRDefault="00F41E0F">
            <w:pPr>
              <w:pStyle w:val="ConsPlusNormal"/>
            </w:pPr>
            <w:r>
              <w:t>ФГБУ "Госсорткомиссия" по РД (по согласованию)</w:t>
            </w:r>
          </w:p>
        </w:tc>
      </w:tr>
      <w:tr w:rsidR="00F41E0F">
        <w:tc>
          <w:tcPr>
            <w:tcW w:w="595" w:type="dxa"/>
          </w:tcPr>
          <w:p w:rsidR="00F41E0F" w:rsidRDefault="00F41E0F">
            <w:pPr>
              <w:pStyle w:val="ConsPlusNormal"/>
              <w:jc w:val="center"/>
            </w:pPr>
            <w:r>
              <w:t>18.</w:t>
            </w:r>
          </w:p>
        </w:tc>
        <w:tc>
          <w:tcPr>
            <w:tcW w:w="3685" w:type="dxa"/>
          </w:tcPr>
          <w:p w:rsidR="00F41E0F" w:rsidRDefault="00F41E0F">
            <w:pPr>
              <w:pStyle w:val="ConsPlusNormal"/>
            </w:pPr>
            <w:r>
              <w:t>Стимулирование развития рисоводства</w:t>
            </w:r>
          </w:p>
        </w:tc>
        <w:tc>
          <w:tcPr>
            <w:tcW w:w="2154" w:type="dxa"/>
          </w:tcPr>
          <w:p w:rsidR="00F41E0F" w:rsidRDefault="00F41E0F">
            <w:pPr>
              <w:pStyle w:val="ConsPlusNormal"/>
            </w:pPr>
            <w:r>
              <w:t>проведение капитально-восстановительной планировки рисовых чеков на площади не менее 2,5 тыс. га</w:t>
            </w:r>
          </w:p>
        </w:tc>
        <w:tc>
          <w:tcPr>
            <w:tcW w:w="1531" w:type="dxa"/>
          </w:tcPr>
          <w:p w:rsidR="00F41E0F" w:rsidRDefault="00F41E0F">
            <w:pPr>
              <w:pStyle w:val="ConsPlusNormal"/>
              <w:jc w:val="center"/>
            </w:pPr>
            <w:r>
              <w:t>март - июнь</w:t>
            </w:r>
          </w:p>
        </w:tc>
        <w:tc>
          <w:tcPr>
            <w:tcW w:w="2154" w:type="dxa"/>
          </w:tcPr>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19.</w:t>
            </w:r>
          </w:p>
        </w:tc>
        <w:tc>
          <w:tcPr>
            <w:tcW w:w="3685" w:type="dxa"/>
          </w:tcPr>
          <w:p w:rsidR="00F41E0F" w:rsidRDefault="00F41E0F">
            <w:pPr>
              <w:pStyle w:val="ConsPlusNormal"/>
            </w:pPr>
            <w:r>
              <w:t>Организация системы промышленного семеноводства, ориентированной на производство востребованных зональноадаптированных высокопродуктивных сортов семян зерновых, овощных и кормовых культур, а также семенного картофеля</w:t>
            </w:r>
          </w:p>
        </w:tc>
        <w:tc>
          <w:tcPr>
            <w:tcW w:w="2154" w:type="dxa"/>
          </w:tcPr>
          <w:p w:rsidR="00F41E0F" w:rsidRDefault="00F41E0F">
            <w:pPr>
              <w:pStyle w:val="ConsPlusNormal"/>
            </w:pPr>
            <w:r>
              <w:t>создание семеноводческого хозяйства по производству посевного материала зерновых культур</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p w:rsidR="00F41E0F" w:rsidRDefault="00F41E0F">
            <w:pPr>
              <w:pStyle w:val="ConsPlusNormal"/>
            </w:pPr>
            <w:r>
              <w:t xml:space="preserve">ФГБНУ "Дагестанский научно-исследовательский институт сельского хозяйства им. </w:t>
            </w:r>
            <w:r>
              <w:lastRenderedPageBreak/>
              <w:t>Ф.Г.Кисриева" (по согласованию),</w:t>
            </w:r>
          </w:p>
          <w:p w:rsidR="00F41E0F" w:rsidRDefault="00F41E0F">
            <w:pPr>
              <w:pStyle w:val="ConsPlusNormal"/>
            </w:pPr>
            <w:r>
              <w:t>ФГБУ "Россельхозцентр" по РД (по согласованию),</w:t>
            </w:r>
          </w:p>
          <w:p w:rsidR="00F41E0F" w:rsidRDefault="00F41E0F">
            <w:pPr>
              <w:pStyle w:val="ConsPlusNormal"/>
            </w:pPr>
            <w:r>
              <w:t>ФГБУ "Госсорткомиссия" по РД (по согласованию)</w:t>
            </w:r>
          </w:p>
        </w:tc>
      </w:tr>
      <w:tr w:rsidR="00F41E0F">
        <w:tc>
          <w:tcPr>
            <w:tcW w:w="595" w:type="dxa"/>
          </w:tcPr>
          <w:p w:rsidR="00F41E0F" w:rsidRDefault="00F41E0F">
            <w:pPr>
              <w:pStyle w:val="ConsPlusNormal"/>
              <w:jc w:val="center"/>
            </w:pPr>
            <w:r>
              <w:lastRenderedPageBreak/>
              <w:t>20.</w:t>
            </w:r>
          </w:p>
        </w:tc>
        <w:tc>
          <w:tcPr>
            <w:tcW w:w="3685" w:type="dxa"/>
          </w:tcPr>
          <w:p w:rsidR="00F41E0F" w:rsidRDefault="00F41E0F">
            <w:pPr>
              <w:pStyle w:val="ConsPlusNormal"/>
            </w:pPr>
            <w:r>
              <w:t>Сопровождение инвестиционного проекта ООО "Югагро" в рамках сотрудничества с ООО "Белая дача"</w:t>
            </w:r>
          </w:p>
        </w:tc>
        <w:tc>
          <w:tcPr>
            <w:tcW w:w="2154" w:type="dxa"/>
          </w:tcPr>
          <w:p w:rsidR="00F41E0F" w:rsidRDefault="00F41E0F">
            <w:pPr>
              <w:pStyle w:val="ConsPlusNormal"/>
            </w:pPr>
            <w:r>
              <w:t>организация производства салатных культур</w:t>
            </w:r>
          </w:p>
        </w:tc>
        <w:tc>
          <w:tcPr>
            <w:tcW w:w="1531" w:type="dxa"/>
          </w:tcPr>
          <w:p w:rsidR="00F41E0F" w:rsidRDefault="00F41E0F">
            <w:pPr>
              <w:pStyle w:val="ConsPlusNormal"/>
              <w:jc w:val="center"/>
            </w:pPr>
            <w:r>
              <w:t>февраль - ноябрь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администрация муниципального района "Дербентский район" (по согласованию),</w:t>
            </w:r>
          </w:p>
          <w:p w:rsidR="00F41E0F" w:rsidRDefault="00F41E0F">
            <w:pPr>
              <w:pStyle w:val="ConsPlusNormal"/>
            </w:pPr>
            <w:r>
              <w:t>ООО "Югагро" (по согласованию)</w:t>
            </w:r>
          </w:p>
        </w:tc>
      </w:tr>
      <w:tr w:rsidR="00F41E0F">
        <w:tc>
          <w:tcPr>
            <w:tcW w:w="10119" w:type="dxa"/>
            <w:gridSpan w:val="5"/>
          </w:tcPr>
          <w:p w:rsidR="00F41E0F" w:rsidRDefault="00F41E0F">
            <w:pPr>
              <w:pStyle w:val="ConsPlusNormal"/>
              <w:jc w:val="center"/>
              <w:outlineLvl w:val="1"/>
            </w:pPr>
            <w:r>
              <w:t>III. Развитие виноградарства</w:t>
            </w:r>
          </w:p>
        </w:tc>
      </w:tr>
      <w:tr w:rsidR="00F41E0F">
        <w:tc>
          <w:tcPr>
            <w:tcW w:w="595" w:type="dxa"/>
          </w:tcPr>
          <w:p w:rsidR="00F41E0F" w:rsidRDefault="00F41E0F">
            <w:pPr>
              <w:pStyle w:val="ConsPlusNormal"/>
              <w:jc w:val="center"/>
            </w:pPr>
            <w:r>
              <w:t>21.</w:t>
            </w:r>
          </w:p>
        </w:tc>
        <w:tc>
          <w:tcPr>
            <w:tcW w:w="3685" w:type="dxa"/>
          </w:tcPr>
          <w:p w:rsidR="00F41E0F" w:rsidRDefault="00F41E0F">
            <w:pPr>
              <w:pStyle w:val="ConsPlusNormal"/>
            </w:pPr>
            <w:r>
              <w:t>Закладка виноградников крупными инвесторами</w:t>
            </w:r>
          </w:p>
        </w:tc>
        <w:tc>
          <w:tcPr>
            <w:tcW w:w="2154" w:type="dxa"/>
          </w:tcPr>
          <w:p w:rsidR="00F41E0F" w:rsidRDefault="00F41E0F">
            <w:pPr>
              <w:pStyle w:val="ConsPlusNormal"/>
            </w:pPr>
            <w:r>
              <w:t>закладка новых виноградников на площади 850 га, в том числе весной - 240 га, создание сырьевой базы для перерабатывающих предприятий</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ЗАО ВКЗ "Избербашский",</w:t>
            </w:r>
          </w:p>
          <w:p w:rsidR="00F41E0F" w:rsidRDefault="00F41E0F">
            <w:pPr>
              <w:pStyle w:val="ConsPlusNormal"/>
            </w:pPr>
            <w:r>
              <w:t>ОАО "Дербентский коньячный комбинат",</w:t>
            </w:r>
          </w:p>
          <w:p w:rsidR="00F41E0F" w:rsidRDefault="00F41E0F">
            <w:pPr>
              <w:pStyle w:val="ConsPlusNormal"/>
            </w:pPr>
            <w:r>
              <w:t>инвесторы (по согласованию)</w:t>
            </w:r>
          </w:p>
        </w:tc>
      </w:tr>
      <w:tr w:rsidR="00F41E0F">
        <w:tc>
          <w:tcPr>
            <w:tcW w:w="595" w:type="dxa"/>
          </w:tcPr>
          <w:p w:rsidR="00F41E0F" w:rsidRDefault="00F41E0F">
            <w:pPr>
              <w:pStyle w:val="ConsPlusNormal"/>
              <w:jc w:val="center"/>
            </w:pPr>
            <w:r>
              <w:t>22.</w:t>
            </w:r>
          </w:p>
        </w:tc>
        <w:tc>
          <w:tcPr>
            <w:tcW w:w="3685" w:type="dxa"/>
          </w:tcPr>
          <w:p w:rsidR="00F41E0F" w:rsidRDefault="00F41E0F">
            <w:pPr>
              <w:pStyle w:val="ConsPlusNormal"/>
            </w:pPr>
            <w:r>
              <w:t xml:space="preserve">Закладка виноградников </w:t>
            </w:r>
            <w:r>
              <w:lastRenderedPageBreak/>
              <w:t>муниципальными образованиями</w:t>
            </w:r>
          </w:p>
        </w:tc>
        <w:tc>
          <w:tcPr>
            <w:tcW w:w="2154" w:type="dxa"/>
          </w:tcPr>
          <w:p w:rsidR="00F41E0F" w:rsidRDefault="00F41E0F">
            <w:pPr>
              <w:pStyle w:val="ConsPlusNormal"/>
            </w:pPr>
            <w:r>
              <w:lastRenderedPageBreak/>
              <w:t xml:space="preserve">закладка новых </w:t>
            </w:r>
            <w:r>
              <w:lastRenderedPageBreak/>
              <w:t>виноградников на площади 650 га, в том числе весной - 100 га, внедрение в производство новых интенсивных сортов</w:t>
            </w:r>
          </w:p>
        </w:tc>
        <w:tc>
          <w:tcPr>
            <w:tcW w:w="1531" w:type="dxa"/>
          </w:tcPr>
          <w:p w:rsidR="00F41E0F" w:rsidRDefault="00F41E0F">
            <w:pPr>
              <w:pStyle w:val="ConsPlusNormal"/>
              <w:jc w:val="center"/>
            </w:pPr>
            <w:r>
              <w:lastRenderedPageBreak/>
              <w:t xml:space="preserve">апрель - </w:t>
            </w:r>
            <w:r>
              <w:lastRenderedPageBreak/>
              <w:t>декабрь</w:t>
            </w:r>
          </w:p>
        </w:tc>
        <w:tc>
          <w:tcPr>
            <w:tcW w:w="2154" w:type="dxa"/>
          </w:tcPr>
          <w:p w:rsidR="00F41E0F" w:rsidRDefault="00F41E0F">
            <w:pPr>
              <w:pStyle w:val="ConsPlusNormal"/>
            </w:pPr>
            <w:r>
              <w:lastRenderedPageBreak/>
              <w:t>Минсельхозпрод РД,</w:t>
            </w:r>
          </w:p>
          <w:p w:rsidR="00F41E0F" w:rsidRDefault="00F41E0F">
            <w:pPr>
              <w:pStyle w:val="ConsPlusNormal"/>
            </w:pPr>
            <w:r>
              <w:lastRenderedPageBreak/>
              <w:t>Дагимущество,</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lastRenderedPageBreak/>
              <w:t>23.</w:t>
            </w:r>
          </w:p>
        </w:tc>
        <w:tc>
          <w:tcPr>
            <w:tcW w:w="3685" w:type="dxa"/>
          </w:tcPr>
          <w:p w:rsidR="00F41E0F" w:rsidRDefault="00F41E0F">
            <w:pPr>
              <w:pStyle w:val="ConsPlusNormal"/>
            </w:pPr>
            <w:r>
              <w:t>Формирование инвестиционной площадки для создания питомника по производству саженцев востребованных и высокопродуктивных сортов винограда</w:t>
            </w:r>
          </w:p>
        </w:tc>
        <w:tc>
          <w:tcPr>
            <w:tcW w:w="2154" w:type="dxa"/>
          </w:tcPr>
          <w:p w:rsidR="00F41E0F" w:rsidRDefault="00F41E0F">
            <w:pPr>
              <w:pStyle w:val="ConsPlusNormal"/>
            </w:pPr>
            <w:r>
              <w:t>создание на базе ГУП "им. К.Маркса" системы производства привитых и корнесобственных саженцев зонально-адаптированных и перспективных сортов винограда, ее юридическое оформление для дальнейшего привлечения инвесторов</w:t>
            </w:r>
          </w:p>
        </w:tc>
        <w:tc>
          <w:tcPr>
            <w:tcW w:w="1531" w:type="dxa"/>
          </w:tcPr>
          <w:p w:rsidR="00F41E0F" w:rsidRDefault="00F41E0F">
            <w:pPr>
              <w:pStyle w:val="ConsPlusNormal"/>
              <w:jc w:val="center"/>
            </w:pPr>
            <w:r>
              <w:t>февраль - декабрь</w:t>
            </w:r>
          </w:p>
        </w:tc>
        <w:tc>
          <w:tcPr>
            <w:tcW w:w="2154" w:type="dxa"/>
          </w:tcPr>
          <w:p w:rsidR="00F41E0F" w:rsidRDefault="00F41E0F">
            <w:pPr>
              <w:pStyle w:val="ConsPlusNormal"/>
            </w:pPr>
            <w:r>
              <w:t>Дагимущество,</w:t>
            </w:r>
          </w:p>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ФГБНУ "Дагестанский научно-исследовательский институт сельского хозяйства им. Ф.Г.Кисриева" (по согласованию),</w:t>
            </w:r>
          </w:p>
          <w:p w:rsidR="00F41E0F" w:rsidRDefault="00F41E0F">
            <w:pPr>
              <w:pStyle w:val="ConsPlusNormal"/>
            </w:pPr>
            <w:r>
              <w:t>ФГБУ "Россельхозцентр" по РД (по согласованию),</w:t>
            </w:r>
          </w:p>
          <w:p w:rsidR="00F41E0F" w:rsidRDefault="00F41E0F">
            <w:pPr>
              <w:pStyle w:val="ConsPlusNormal"/>
            </w:pPr>
            <w:r>
              <w:t>администрация муниципального района "Дербентский район" (по согласованию),</w:t>
            </w:r>
          </w:p>
          <w:p w:rsidR="00F41E0F" w:rsidRDefault="00F41E0F">
            <w:pPr>
              <w:pStyle w:val="ConsPlusNormal"/>
            </w:pPr>
            <w:r>
              <w:t>администрация муниципального района "Сергокалинский район" (по согласованию)</w:t>
            </w:r>
          </w:p>
        </w:tc>
      </w:tr>
      <w:tr w:rsidR="00F41E0F">
        <w:tc>
          <w:tcPr>
            <w:tcW w:w="10119" w:type="dxa"/>
            <w:gridSpan w:val="5"/>
          </w:tcPr>
          <w:p w:rsidR="00F41E0F" w:rsidRDefault="00F41E0F">
            <w:pPr>
              <w:pStyle w:val="ConsPlusNormal"/>
              <w:jc w:val="center"/>
              <w:outlineLvl w:val="1"/>
            </w:pPr>
            <w:r>
              <w:lastRenderedPageBreak/>
              <w:t>IV. Развитие животноводства, включая семейные подворья и малые формы хозяйствования</w:t>
            </w:r>
          </w:p>
        </w:tc>
      </w:tr>
      <w:tr w:rsidR="00F41E0F">
        <w:tc>
          <w:tcPr>
            <w:tcW w:w="595" w:type="dxa"/>
          </w:tcPr>
          <w:p w:rsidR="00F41E0F" w:rsidRDefault="00F41E0F">
            <w:pPr>
              <w:pStyle w:val="ConsPlusNormal"/>
              <w:jc w:val="center"/>
            </w:pPr>
            <w:r>
              <w:t>24.</w:t>
            </w:r>
          </w:p>
        </w:tc>
        <w:tc>
          <w:tcPr>
            <w:tcW w:w="3685" w:type="dxa"/>
          </w:tcPr>
          <w:p w:rsidR="00F41E0F" w:rsidRDefault="00F41E0F">
            <w:pPr>
              <w:pStyle w:val="ConsPlusNormal"/>
            </w:pPr>
            <w:r>
              <w:t>Развитие молочного животноводства</w:t>
            </w:r>
          </w:p>
        </w:tc>
        <w:tc>
          <w:tcPr>
            <w:tcW w:w="2154" w:type="dxa"/>
          </w:tcPr>
          <w:p w:rsidR="00F41E0F" w:rsidRDefault="00F41E0F">
            <w:pPr>
              <w:pStyle w:val="ConsPlusNormal"/>
            </w:pPr>
            <w:r>
              <w:t>строительство, реконструкция и (или) модернизация молочно-товарных ферм не менее чем на 1200 скотомест</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25.</w:t>
            </w:r>
          </w:p>
        </w:tc>
        <w:tc>
          <w:tcPr>
            <w:tcW w:w="3685" w:type="dxa"/>
          </w:tcPr>
          <w:p w:rsidR="00F41E0F" w:rsidRDefault="00F41E0F">
            <w:pPr>
              <w:pStyle w:val="ConsPlusNormal"/>
            </w:pPr>
            <w:r>
              <w:t>Инвентаризация недействующих (простаивающих) молочно-товарных комплексов, животноводческих ферм и птицефабрик, в том числе находящихся на землях лесного фонда</w:t>
            </w:r>
          </w:p>
        </w:tc>
        <w:tc>
          <w:tcPr>
            <w:tcW w:w="2154" w:type="dxa"/>
          </w:tcPr>
          <w:p w:rsidR="00F41E0F" w:rsidRDefault="00F41E0F">
            <w:pPr>
              <w:pStyle w:val="ConsPlusNormal"/>
            </w:pPr>
            <w:r>
              <w:t>формирование реестра простаивающих молочно-товарных комплексов и животноводческих ферм и птицефабрик для разработки плана мероприятий их восстановления и привлечения инвесторов</w:t>
            </w:r>
          </w:p>
        </w:tc>
        <w:tc>
          <w:tcPr>
            <w:tcW w:w="1531" w:type="dxa"/>
          </w:tcPr>
          <w:p w:rsidR="00F41E0F" w:rsidRDefault="00F41E0F">
            <w:pPr>
              <w:pStyle w:val="ConsPlusNormal"/>
              <w:jc w:val="center"/>
            </w:pPr>
            <w:r>
              <w:t>февраль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Даглесхоз,</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26.</w:t>
            </w:r>
          </w:p>
        </w:tc>
        <w:tc>
          <w:tcPr>
            <w:tcW w:w="3685" w:type="dxa"/>
          </w:tcPr>
          <w:p w:rsidR="00F41E0F" w:rsidRDefault="00F41E0F">
            <w:pPr>
              <w:pStyle w:val="ConsPlusNormal"/>
            </w:pPr>
            <w:r>
              <w:t>Снижение нагрузки на зимние пастбища</w:t>
            </w:r>
          </w:p>
        </w:tc>
        <w:tc>
          <w:tcPr>
            <w:tcW w:w="2154" w:type="dxa"/>
          </w:tcPr>
          <w:p w:rsidR="00F41E0F" w:rsidRDefault="00F41E0F">
            <w:pPr>
              <w:pStyle w:val="ConsPlusNormal"/>
            </w:pPr>
            <w:r>
              <w:t>строительство откормочных площадок не менее чем на 5 тыс. голов мелкого рогатого скота, максимальное высвобождение зимних пастбищ в летний период</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t>27.</w:t>
            </w:r>
          </w:p>
        </w:tc>
        <w:tc>
          <w:tcPr>
            <w:tcW w:w="3685" w:type="dxa"/>
          </w:tcPr>
          <w:p w:rsidR="00F41E0F" w:rsidRDefault="00F41E0F">
            <w:pPr>
              <w:pStyle w:val="ConsPlusNormal"/>
            </w:pPr>
            <w:r>
              <w:t xml:space="preserve">Реализация мероприятий по созданию селекционно-племенного </w:t>
            </w:r>
            <w:r>
              <w:lastRenderedPageBreak/>
              <w:t>центра "Дагестанский"</w:t>
            </w:r>
          </w:p>
        </w:tc>
        <w:tc>
          <w:tcPr>
            <w:tcW w:w="2154" w:type="dxa"/>
          </w:tcPr>
          <w:p w:rsidR="00F41E0F" w:rsidRDefault="00F41E0F">
            <w:pPr>
              <w:pStyle w:val="ConsPlusNormal"/>
            </w:pPr>
            <w:r>
              <w:lastRenderedPageBreak/>
              <w:t xml:space="preserve">привлечение инвесторов на </w:t>
            </w:r>
            <w:r>
              <w:lastRenderedPageBreak/>
              <w:t>основе государственно-частного партнерства;</w:t>
            </w:r>
          </w:p>
          <w:p w:rsidR="00F41E0F" w:rsidRDefault="00F41E0F">
            <w:pPr>
              <w:pStyle w:val="ConsPlusNormal"/>
            </w:pPr>
            <w:r>
              <w:t>обеспечение племенных и товарных хозяйств племенной продукцией (материалом)</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lastRenderedPageBreak/>
              <w:t>ГУП РД "Селекционно-племенной центр "Дагестанский" (по согласованию)</w:t>
            </w:r>
          </w:p>
        </w:tc>
      </w:tr>
      <w:tr w:rsidR="00F41E0F">
        <w:tc>
          <w:tcPr>
            <w:tcW w:w="595" w:type="dxa"/>
          </w:tcPr>
          <w:p w:rsidR="00F41E0F" w:rsidRDefault="00F41E0F">
            <w:pPr>
              <w:pStyle w:val="ConsPlusNormal"/>
              <w:jc w:val="center"/>
            </w:pPr>
            <w:r>
              <w:lastRenderedPageBreak/>
              <w:t>28.</w:t>
            </w:r>
          </w:p>
        </w:tc>
        <w:tc>
          <w:tcPr>
            <w:tcW w:w="3685" w:type="dxa"/>
          </w:tcPr>
          <w:p w:rsidR="00F41E0F" w:rsidRDefault="00F41E0F">
            <w:pPr>
              <w:pStyle w:val="ConsPlusNormal"/>
            </w:pPr>
            <w:r>
              <w:t>Организация искусственного осеменения сельскохозяйственных животных в республике</w:t>
            </w:r>
          </w:p>
        </w:tc>
        <w:tc>
          <w:tcPr>
            <w:tcW w:w="2154" w:type="dxa"/>
          </w:tcPr>
          <w:p w:rsidR="00F41E0F" w:rsidRDefault="00F41E0F">
            <w:pPr>
              <w:pStyle w:val="ConsPlusNormal"/>
            </w:pPr>
            <w:r>
              <w:t>увеличение охвата искусственным осеменением сельскохозяйственных животных на 3 проц.</w:t>
            </w:r>
          </w:p>
        </w:tc>
        <w:tc>
          <w:tcPr>
            <w:tcW w:w="1531" w:type="dxa"/>
          </w:tcPr>
          <w:p w:rsidR="00F41E0F" w:rsidRDefault="00F41E0F">
            <w:pPr>
              <w:pStyle w:val="ConsPlusNormal"/>
              <w:jc w:val="center"/>
            </w:pPr>
            <w:r>
              <w:t>февраль - декабрь</w:t>
            </w:r>
          </w:p>
        </w:tc>
        <w:tc>
          <w:tcPr>
            <w:tcW w:w="2154" w:type="dxa"/>
          </w:tcPr>
          <w:p w:rsidR="00F41E0F" w:rsidRDefault="00F41E0F">
            <w:pPr>
              <w:pStyle w:val="ConsPlusNormal"/>
            </w:pPr>
            <w:r>
              <w:t>Минсельхозпрод РД,</w:t>
            </w:r>
          </w:p>
          <w:p w:rsidR="00F41E0F" w:rsidRDefault="00F41E0F">
            <w:pPr>
              <w:pStyle w:val="ConsPlusNormal"/>
            </w:pPr>
            <w:r>
              <w:t>Дагветеринария,</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29.</w:t>
            </w:r>
          </w:p>
        </w:tc>
        <w:tc>
          <w:tcPr>
            <w:tcW w:w="3685" w:type="dxa"/>
          </w:tcPr>
          <w:p w:rsidR="00F41E0F" w:rsidRDefault="00F41E0F">
            <w:pPr>
              <w:pStyle w:val="ConsPlusNormal"/>
            </w:pPr>
            <w:r>
              <w:t>Содействие в реализации племенного молодняка КРС и МРС</w:t>
            </w:r>
          </w:p>
        </w:tc>
        <w:tc>
          <w:tcPr>
            <w:tcW w:w="2154" w:type="dxa"/>
          </w:tcPr>
          <w:p w:rsidR="00F41E0F" w:rsidRDefault="00F41E0F">
            <w:pPr>
              <w:pStyle w:val="ConsPlusNormal"/>
            </w:pPr>
            <w:r>
              <w:t>реализация более 5 тыс. голов племенного молодняка КРС, 15 тыс. голов МРС</w:t>
            </w:r>
          </w:p>
        </w:tc>
        <w:tc>
          <w:tcPr>
            <w:tcW w:w="1531" w:type="dxa"/>
          </w:tcPr>
          <w:p w:rsidR="00F41E0F" w:rsidRDefault="00F41E0F">
            <w:pPr>
              <w:pStyle w:val="ConsPlusNormal"/>
              <w:jc w:val="center"/>
            </w:pPr>
            <w:r>
              <w:t>май - декабрь</w:t>
            </w:r>
          </w:p>
        </w:tc>
        <w:tc>
          <w:tcPr>
            <w:tcW w:w="2154" w:type="dxa"/>
          </w:tcPr>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p w:rsidR="00F41E0F" w:rsidRDefault="00F41E0F">
            <w:pPr>
              <w:pStyle w:val="ConsPlusNormal"/>
            </w:pPr>
            <w:r>
              <w:t>племенные хозяйства (по согласованию)</w:t>
            </w:r>
          </w:p>
        </w:tc>
      </w:tr>
      <w:tr w:rsidR="00F41E0F">
        <w:tc>
          <w:tcPr>
            <w:tcW w:w="595" w:type="dxa"/>
          </w:tcPr>
          <w:p w:rsidR="00F41E0F" w:rsidRDefault="00F41E0F">
            <w:pPr>
              <w:pStyle w:val="ConsPlusNormal"/>
              <w:jc w:val="center"/>
            </w:pPr>
            <w:r>
              <w:t>30.</w:t>
            </w:r>
          </w:p>
        </w:tc>
        <w:tc>
          <w:tcPr>
            <w:tcW w:w="3685" w:type="dxa"/>
          </w:tcPr>
          <w:p w:rsidR="00F41E0F" w:rsidRDefault="00F41E0F">
            <w:pPr>
              <w:pStyle w:val="ConsPlusNormal"/>
            </w:pPr>
            <w:r>
              <w:t>Стимулирование производства яиц и мяса птицы</w:t>
            </w:r>
          </w:p>
        </w:tc>
        <w:tc>
          <w:tcPr>
            <w:tcW w:w="2154" w:type="dxa"/>
          </w:tcPr>
          <w:p w:rsidR="00F41E0F" w:rsidRDefault="00F41E0F">
            <w:pPr>
              <w:pStyle w:val="ConsPlusNormal"/>
            </w:pPr>
            <w:r>
              <w:t>строительство, реконструкция и модернизация цехов для выращивания не менее 10,0 тыс. голов бройлеров и (или) кур-несушек;</w:t>
            </w:r>
          </w:p>
          <w:p w:rsidR="00F41E0F" w:rsidRDefault="00F41E0F">
            <w:pPr>
              <w:pStyle w:val="ConsPlusNormal"/>
            </w:pPr>
            <w:r>
              <w:t xml:space="preserve">увеличение </w:t>
            </w:r>
            <w:r>
              <w:lastRenderedPageBreak/>
              <w:t>мощностей производства комбикормов не менее чем на 15 тыс. тонн</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lastRenderedPageBreak/>
              <w:t>31.</w:t>
            </w:r>
          </w:p>
        </w:tc>
        <w:tc>
          <w:tcPr>
            <w:tcW w:w="3685" w:type="dxa"/>
          </w:tcPr>
          <w:p w:rsidR="00F41E0F" w:rsidRDefault="00F41E0F">
            <w:pPr>
              <w:pStyle w:val="ConsPlusNormal"/>
            </w:pPr>
            <w:r>
              <w:t>Строительство цеха по приему и обработке овечьих шкур; организация приема и реализация шерсти отечественного производства</w:t>
            </w:r>
          </w:p>
        </w:tc>
        <w:tc>
          <w:tcPr>
            <w:tcW w:w="2154" w:type="dxa"/>
          </w:tcPr>
          <w:p w:rsidR="00F41E0F" w:rsidRDefault="00F41E0F">
            <w:pPr>
              <w:pStyle w:val="ConsPlusNormal"/>
            </w:pPr>
            <w:r>
              <w:t>увеличение мощностей по первичной обработке не менее 250 тыс. овечьих шкур;</w:t>
            </w:r>
          </w:p>
          <w:p w:rsidR="00F41E0F" w:rsidRDefault="00F41E0F">
            <w:pPr>
              <w:pStyle w:val="ConsPlusNormal"/>
            </w:pPr>
            <w:r>
              <w:t>организация пункта по приему, классировке и реализации шерсти</w:t>
            </w:r>
          </w:p>
        </w:tc>
        <w:tc>
          <w:tcPr>
            <w:tcW w:w="1531" w:type="dxa"/>
          </w:tcPr>
          <w:p w:rsidR="00F41E0F" w:rsidRDefault="00F41E0F">
            <w:pPr>
              <w:pStyle w:val="ConsPlusNormal"/>
              <w:jc w:val="center"/>
            </w:pPr>
            <w:r>
              <w:t>март - октябрь</w:t>
            </w:r>
          </w:p>
        </w:tc>
        <w:tc>
          <w:tcPr>
            <w:tcW w:w="2154" w:type="dxa"/>
          </w:tcPr>
          <w:p w:rsidR="00F41E0F" w:rsidRDefault="00F41E0F">
            <w:pPr>
              <w:pStyle w:val="ConsPlusNormal"/>
            </w:pPr>
            <w:r>
              <w:t>Минсельхозпрод РД,</w:t>
            </w:r>
          </w:p>
          <w:p w:rsidR="00F41E0F" w:rsidRDefault="00F41E0F">
            <w:pPr>
              <w:pStyle w:val="ConsPlusNormal"/>
            </w:pPr>
            <w:r>
              <w:t>администрация муниципального района "Ногайский район" (по согласованию),</w:t>
            </w:r>
          </w:p>
          <w:p w:rsidR="00F41E0F" w:rsidRDefault="00F41E0F">
            <w:pPr>
              <w:pStyle w:val="ConsPlusNormal"/>
            </w:pPr>
            <w:r>
              <w:t>ООО "КФХ Боз Торгай" (по согласованию)</w:t>
            </w:r>
          </w:p>
        </w:tc>
      </w:tr>
      <w:tr w:rsidR="00F41E0F">
        <w:tc>
          <w:tcPr>
            <w:tcW w:w="595" w:type="dxa"/>
          </w:tcPr>
          <w:p w:rsidR="00F41E0F" w:rsidRDefault="00F41E0F">
            <w:pPr>
              <w:pStyle w:val="ConsPlusNormal"/>
              <w:jc w:val="center"/>
            </w:pPr>
            <w:r>
              <w:t>32.</w:t>
            </w:r>
          </w:p>
        </w:tc>
        <w:tc>
          <w:tcPr>
            <w:tcW w:w="3685" w:type="dxa"/>
          </w:tcPr>
          <w:p w:rsidR="00F41E0F" w:rsidRDefault="00F41E0F">
            <w:pPr>
              <w:pStyle w:val="ConsPlusNormal"/>
            </w:pPr>
            <w:r>
              <w:t>Создание и развитие крестьянских (фермерских) хозяйств</w:t>
            </w:r>
          </w:p>
        </w:tc>
        <w:tc>
          <w:tcPr>
            <w:tcW w:w="2154" w:type="dxa"/>
          </w:tcPr>
          <w:p w:rsidR="00F41E0F" w:rsidRDefault="00F41E0F">
            <w:pPr>
              <w:pStyle w:val="ConsPlusNormal"/>
            </w:pPr>
            <w:r>
              <w:t>предоставление 130 грантов начинающим фермерам, создание новых рабочих мест</w:t>
            </w:r>
          </w:p>
        </w:tc>
        <w:tc>
          <w:tcPr>
            <w:tcW w:w="1531" w:type="dxa"/>
          </w:tcPr>
          <w:p w:rsidR="00F41E0F" w:rsidRDefault="00F41E0F">
            <w:pPr>
              <w:pStyle w:val="ConsPlusNormal"/>
              <w:jc w:val="center"/>
            </w:pPr>
            <w:r>
              <w:t>апрель - октябрь</w:t>
            </w:r>
          </w:p>
        </w:tc>
        <w:tc>
          <w:tcPr>
            <w:tcW w:w="2154" w:type="dxa"/>
          </w:tcPr>
          <w:p w:rsidR="00F41E0F" w:rsidRDefault="00F41E0F">
            <w:pPr>
              <w:pStyle w:val="ConsPlusNormal"/>
            </w:pPr>
            <w:r>
              <w:t>Минсельхозпрод РД,</w:t>
            </w:r>
          </w:p>
          <w:p w:rsidR="00F41E0F" w:rsidRDefault="00F41E0F">
            <w:pPr>
              <w:pStyle w:val="ConsPlusNormal"/>
            </w:pPr>
            <w:r>
              <w:t>ФГБОУ ВО "Дагестанский государственный аграрный университет им. М.М.Джамбулатова" (по согласованию),</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33.</w:t>
            </w:r>
          </w:p>
        </w:tc>
        <w:tc>
          <w:tcPr>
            <w:tcW w:w="3685" w:type="dxa"/>
          </w:tcPr>
          <w:p w:rsidR="00F41E0F" w:rsidRDefault="00F41E0F">
            <w:pPr>
              <w:pStyle w:val="ConsPlusNormal"/>
            </w:pPr>
            <w:r>
              <w:t>Развитие семейных животноводческих ферм на базе крестьянских (фермерских) хозяйств</w:t>
            </w:r>
          </w:p>
        </w:tc>
        <w:tc>
          <w:tcPr>
            <w:tcW w:w="2154" w:type="dxa"/>
          </w:tcPr>
          <w:p w:rsidR="00F41E0F" w:rsidRDefault="00F41E0F">
            <w:pPr>
              <w:pStyle w:val="ConsPlusNormal"/>
            </w:pPr>
            <w:r>
              <w:t>предоставление 20 грантов семейным животноводческим фермам, создание новых рабочих мест</w:t>
            </w:r>
          </w:p>
        </w:tc>
        <w:tc>
          <w:tcPr>
            <w:tcW w:w="1531" w:type="dxa"/>
          </w:tcPr>
          <w:p w:rsidR="00F41E0F" w:rsidRDefault="00F41E0F">
            <w:pPr>
              <w:pStyle w:val="ConsPlusNormal"/>
              <w:jc w:val="center"/>
            </w:pPr>
            <w:r>
              <w:t>апрель - октябрь</w:t>
            </w:r>
          </w:p>
        </w:tc>
        <w:tc>
          <w:tcPr>
            <w:tcW w:w="2154" w:type="dxa"/>
          </w:tcPr>
          <w:p w:rsidR="00F41E0F" w:rsidRDefault="00F41E0F">
            <w:pPr>
              <w:pStyle w:val="ConsPlusNormal"/>
            </w:pPr>
            <w:r>
              <w:t>Минсельхозпрод РД,</w:t>
            </w:r>
          </w:p>
          <w:p w:rsidR="00F41E0F" w:rsidRDefault="00F41E0F">
            <w:pPr>
              <w:pStyle w:val="ConsPlusNormal"/>
            </w:pPr>
            <w:r>
              <w:t xml:space="preserve">ФГБОУ ВО "Дагестанский государственный аграрный </w:t>
            </w:r>
            <w:r>
              <w:lastRenderedPageBreak/>
              <w:t>университет им. М.М.Джамбулатова" (по согласованию),</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lastRenderedPageBreak/>
              <w:t>34.</w:t>
            </w:r>
          </w:p>
        </w:tc>
        <w:tc>
          <w:tcPr>
            <w:tcW w:w="3685" w:type="dxa"/>
          </w:tcPr>
          <w:p w:rsidR="00F41E0F" w:rsidRDefault="00F41E0F">
            <w:pPr>
              <w:pStyle w:val="ConsPlusNormal"/>
            </w:pPr>
            <w:r>
              <w:t>Стабилизация эпизоотического благополучия животноводства в Республике Дагестан</w:t>
            </w:r>
          </w:p>
        </w:tc>
        <w:tc>
          <w:tcPr>
            <w:tcW w:w="2154" w:type="dxa"/>
          </w:tcPr>
          <w:p w:rsidR="00F41E0F" w:rsidRDefault="00F41E0F">
            <w:pPr>
              <w:pStyle w:val="ConsPlusNormal"/>
            </w:pPr>
            <w:r>
              <w:t>обеспечение сохранности сельскохозяйственных животных на уровне 97 проц.; сокращение заболеваемости сельскохозяйственных животных инфекционными заболеваниями до уровня 0,1 процента</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Дагветеринария,</w:t>
            </w:r>
          </w:p>
          <w:p w:rsidR="00F41E0F" w:rsidRDefault="00F41E0F">
            <w:pPr>
              <w:pStyle w:val="ConsPlusNormal"/>
            </w:pPr>
            <w:r>
              <w:t>органы местного самоуправления (по согласованию)</w:t>
            </w:r>
          </w:p>
        </w:tc>
      </w:tr>
      <w:tr w:rsidR="00F41E0F">
        <w:tc>
          <w:tcPr>
            <w:tcW w:w="10119" w:type="dxa"/>
            <w:gridSpan w:val="5"/>
          </w:tcPr>
          <w:p w:rsidR="00F41E0F" w:rsidRDefault="00F41E0F">
            <w:pPr>
              <w:pStyle w:val="ConsPlusNormal"/>
              <w:jc w:val="center"/>
              <w:outlineLvl w:val="1"/>
            </w:pPr>
            <w:r>
              <w:t>V. Развитие рыбохозяйственного комплекса</w:t>
            </w:r>
          </w:p>
        </w:tc>
      </w:tr>
      <w:tr w:rsidR="00F41E0F">
        <w:tc>
          <w:tcPr>
            <w:tcW w:w="595" w:type="dxa"/>
          </w:tcPr>
          <w:p w:rsidR="00F41E0F" w:rsidRDefault="00F41E0F">
            <w:pPr>
              <w:pStyle w:val="ConsPlusNormal"/>
              <w:jc w:val="center"/>
            </w:pPr>
            <w:r>
              <w:t>35.</w:t>
            </w:r>
          </w:p>
        </w:tc>
        <w:tc>
          <w:tcPr>
            <w:tcW w:w="3685" w:type="dxa"/>
          </w:tcPr>
          <w:p w:rsidR="00F41E0F" w:rsidRDefault="00F41E0F">
            <w:pPr>
              <w:pStyle w:val="ConsPlusNormal"/>
            </w:pPr>
            <w:r>
              <w:t>Сопровождение инвестиционного проекта СПК "Источник"</w:t>
            </w:r>
          </w:p>
        </w:tc>
        <w:tc>
          <w:tcPr>
            <w:tcW w:w="2154" w:type="dxa"/>
          </w:tcPr>
          <w:p w:rsidR="00F41E0F" w:rsidRDefault="00F41E0F">
            <w:pPr>
              <w:pStyle w:val="ConsPlusNormal"/>
            </w:pPr>
            <w:r>
              <w:t>строительство садкового хозяйства для выращивания форели; увеличение объема выращивания товарной форели на 10 тонн</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Минприроды РД,</w:t>
            </w:r>
          </w:p>
          <w:p w:rsidR="00F41E0F" w:rsidRDefault="00F41E0F">
            <w:pPr>
              <w:pStyle w:val="ConsPlusNormal"/>
            </w:pPr>
            <w:r>
              <w:t>администрация муниципального района "Кизилюртовский район" (по согласованию),</w:t>
            </w:r>
          </w:p>
          <w:p w:rsidR="00F41E0F" w:rsidRDefault="00F41E0F">
            <w:pPr>
              <w:pStyle w:val="ConsPlusNormal"/>
            </w:pPr>
            <w:r>
              <w:t>СПК "Источник" (по согласованию)</w:t>
            </w:r>
          </w:p>
        </w:tc>
      </w:tr>
      <w:tr w:rsidR="00F41E0F">
        <w:tc>
          <w:tcPr>
            <w:tcW w:w="595" w:type="dxa"/>
          </w:tcPr>
          <w:p w:rsidR="00F41E0F" w:rsidRDefault="00F41E0F">
            <w:pPr>
              <w:pStyle w:val="ConsPlusNormal"/>
              <w:jc w:val="center"/>
            </w:pPr>
            <w:r>
              <w:t>36.</w:t>
            </w:r>
          </w:p>
        </w:tc>
        <w:tc>
          <w:tcPr>
            <w:tcW w:w="3685" w:type="dxa"/>
          </w:tcPr>
          <w:p w:rsidR="00F41E0F" w:rsidRDefault="00F41E0F">
            <w:pPr>
              <w:pStyle w:val="ConsPlusNormal"/>
            </w:pPr>
            <w:r>
              <w:t>Сопровождение инвестиционного проекта ООО "Нияро"</w:t>
            </w:r>
          </w:p>
        </w:tc>
        <w:tc>
          <w:tcPr>
            <w:tcW w:w="2154" w:type="dxa"/>
          </w:tcPr>
          <w:p w:rsidR="00F41E0F" w:rsidRDefault="00F41E0F">
            <w:pPr>
              <w:pStyle w:val="ConsPlusNormal"/>
            </w:pPr>
            <w:r>
              <w:t xml:space="preserve">строительство цеха по производству </w:t>
            </w:r>
            <w:r>
              <w:lastRenderedPageBreak/>
              <w:t>специализированных кормов для лососевых и осетровых видов рыб производственной мощностью 200 тонн в год; увеличение объема производства (выращивания) форели и осетровых видов рыб рыбоводными хозяйствами республики на 80 тонн в год</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Минприроды РД,</w:t>
            </w:r>
          </w:p>
          <w:p w:rsidR="00F41E0F" w:rsidRDefault="00F41E0F">
            <w:pPr>
              <w:pStyle w:val="ConsPlusNormal"/>
            </w:pPr>
            <w:r>
              <w:t xml:space="preserve">администрация </w:t>
            </w:r>
            <w:r>
              <w:lastRenderedPageBreak/>
              <w:t>муниципального района "Хасавюртовский район" (по согласованию),</w:t>
            </w:r>
          </w:p>
          <w:p w:rsidR="00F41E0F" w:rsidRDefault="00F41E0F">
            <w:pPr>
              <w:pStyle w:val="ConsPlusNormal"/>
            </w:pPr>
            <w:r>
              <w:t>ООО "Нияро" (по согласованию)</w:t>
            </w:r>
          </w:p>
        </w:tc>
      </w:tr>
      <w:tr w:rsidR="00F41E0F">
        <w:tc>
          <w:tcPr>
            <w:tcW w:w="595" w:type="dxa"/>
          </w:tcPr>
          <w:p w:rsidR="00F41E0F" w:rsidRDefault="00F41E0F">
            <w:pPr>
              <w:pStyle w:val="ConsPlusNormal"/>
              <w:jc w:val="center"/>
            </w:pPr>
            <w:r>
              <w:lastRenderedPageBreak/>
              <w:t>37.</w:t>
            </w:r>
          </w:p>
        </w:tc>
        <w:tc>
          <w:tcPr>
            <w:tcW w:w="3685" w:type="dxa"/>
          </w:tcPr>
          <w:p w:rsidR="00F41E0F" w:rsidRDefault="00F41E0F">
            <w:pPr>
              <w:pStyle w:val="ConsPlusNormal"/>
            </w:pPr>
            <w:r>
              <w:t>Сопровождение инвестиционного проекта ООО "Широкольский рыбокомбинат"</w:t>
            </w:r>
          </w:p>
        </w:tc>
        <w:tc>
          <w:tcPr>
            <w:tcW w:w="2154" w:type="dxa"/>
          </w:tcPr>
          <w:p w:rsidR="00F41E0F" w:rsidRDefault="00F41E0F">
            <w:pPr>
              <w:pStyle w:val="ConsPlusNormal"/>
            </w:pPr>
            <w:r>
              <w:t>обводнение и зарыбление ОТХ-9 (озерно-товарного хозяйства) общей площадью 1500 га;</w:t>
            </w:r>
          </w:p>
          <w:p w:rsidR="00F41E0F" w:rsidRDefault="00F41E0F">
            <w:pPr>
              <w:pStyle w:val="ConsPlusNormal"/>
            </w:pPr>
            <w:r>
              <w:t>увеличение объема выращивания растительноядных видов рыб на 170 тонн в год</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Минприроды РД,</w:t>
            </w:r>
          </w:p>
          <w:p w:rsidR="00F41E0F" w:rsidRDefault="00F41E0F">
            <w:pPr>
              <w:pStyle w:val="ConsPlusNormal"/>
            </w:pPr>
            <w:r>
              <w:t>администрация муниципального района "Тарумовский район" (по согласованию),</w:t>
            </w:r>
          </w:p>
          <w:p w:rsidR="00F41E0F" w:rsidRDefault="00F41E0F">
            <w:pPr>
              <w:pStyle w:val="ConsPlusNormal"/>
            </w:pPr>
            <w:r>
              <w:t>ООО "Широкольский рыбокомбинат" (по согласованию)</w:t>
            </w:r>
          </w:p>
        </w:tc>
      </w:tr>
      <w:tr w:rsidR="00F41E0F">
        <w:tc>
          <w:tcPr>
            <w:tcW w:w="595" w:type="dxa"/>
          </w:tcPr>
          <w:p w:rsidR="00F41E0F" w:rsidRDefault="00F41E0F">
            <w:pPr>
              <w:pStyle w:val="ConsPlusNormal"/>
              <w:jc w:val="center"/>
            </w:pPr>
            <w:r>
              <w:t>38.</w:t>
            </w:r>
          </w:p>
        </w:tc>
        <w:tc>
          <w:tcPr>
            <w:tcW w:w="3685" w:type="dxa"/>
          </w:tcPr>
          <w:p w:rsidR="00F41E0F" w:rsidRDefault="00F41E0F">
            <w:pPr>
              <w:pStyle w:val="ConsPlusNormal"/>
            </w:pPr>
            <w:r>
              <w:t>Сопровождение инвестиционного проекта ЗАО "ДагПИРХ"</w:t>
            </w:r>
          </w:p>
        </w:tc>
        <w:tc>
          <w:tcPr>
            <w:tcW w:w="2154" w:type="dxa"/>
          </w:tcPr>
          <w:p w:rsidR="00F41E0F" w:rsidRDefault="00F41E0F">
            <w:pPr>
              <w:pStyle w:val="ConsPlusNormal"/>
            </w:pPr>
            <w:r>
              <w:t>строительство современного рыбоперерабатывающего завода на базе существующего предприятия</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Минприроды РД,</w:t>
            </w:r>
          </w:p>
          <w:p w:rsidR="00F41E0F" w:rsidRDefault="00F41E0F">
            <w:pPr>
              <w:pStyle w:val="ConsPlusNormal"/>
            </w:pPr>
            <w:r>
              <w:t>администрация муниципального района "Кизлярский район" (по согласованию),</w:t>
            </w:r>
          </w:p>
          <w:p w:rsidR="00F41E0F" w:rsidRDefault="00F41E0F">
            <w:pPr>
              <w:pStyle w:val="ConsPlusNormal"/>
            </w:pPr>
            <w:r>
              <w:lastRenderedPageBreak/>
              <w:t>ООО "Амсар" (по согласованию),</w:t>
            </w:r>
          </w:p>
          <w:p w:rsidR="00F41E0F" w:rsidRDefault="00F41E0F">
            <w:pPr>
              <w:pStyle w:val="ConsPlusNormal"/>
            </w:pPr>
            <w:r>
              <w:t>ЗАО "ДагПИРХ" (по согласованию)</w:t>
            </w:r>
          </w:p>
        </w:tc>
      </w:tr>
      <w:tr w:rsidR="00F41E0F">
        <w:tc>
          <w:tcPr>
            <w:tcW w:w="595" w:type="dxa"/>
          </w:tcPr>
          <w:p w:rsidR="00F41E0F" w:rsidRDefault="00F41E0F">
            <w:pPr>
              <w:pStyle w:val="ConsPlusNormal"/>
              <w:jc w:val="center"/>
            </w:pPr>
            <w:r>
              <w:lastRenderedPageBreak/>
              <w:t>39.</w:t>
            </w:r>
          </w:p>
        </w:tc>
        <w:tc>
          <w:tcPr>
            <w:tcW w:w="3685" w:type="dxa"/>
          </w:tcPr>
          <w:p w:rsidR="00F41E0F" w:rsidRDefault="00F41E0F">
            <w:pPr>
              <w:pStyle w:val="ConsPlusNormal"/>
            </w:pPr>
            <w:r>
              <w:t>Завершение работ по созданию форелевого хозяйства в КФХ "Багавдинов М.Х."</w:t>
            </w:r>
          </w:p>
        </w:tc>
        <w:tc>
          <w:tcPr>
            <w:tcW w:w="2154" w:type="dxa"/>
          </w:tcPr>
          <w:p w:rsidR="00F41E0F" w:rsidRDefault="00F41E0F">
            <w:pPr>
              <w:pStyle w:val="ConsPlusNormal"/>
            </w:pPr>
            <w:r>
              <w:t>увеличение объема выращивания товарной форели на 4,0 тонны в год</w:t>
            </w:r>
          </w:p>
        </w:tc>
        <w:tc>
          <w:tcPr>
            <w:tcW w:w="1531" w:type="dxa"/>
          </w:tcPr>
          <w:p w:rsidR="00F41E0F" w:rsidRDefault="00F41E0F">
            <w:pPr>
              <w:pStyle w:val="ConsPlusNormal"/>
              <w:jc w:val="center"/>
            </w:pPr>
            <w:r>
              <w:t>апрель - октябрь</w:t>
            </w:r>
          </w:p>
        </w:tc>
        <w:tc>
          <w:tcPr>
            <w:tcW w:w="2154" w:type="dxa"/>
          </w:tcPr>
          <w:p w:rsidR="00F41E0F" w:rsidRDefault="00F41E0F">
            <w:pPr>
              <w:pStyle w:val="ConsPlusNormal"/>
            </w:pPr>
            <w:r>
              <w:t>Минприроды РД,</w:t>
            </w:r>
          </w:p>
          <w:p w:rsidR="00F41E0F" w:rsidRDefault="00F41E0F">
            <w:pPr>
              <w:pStyle w:val="ConsPlusNormal"/>
            </w:pPr>
            <w:r>
              <w:t>администрация муниципального района "Ботлихский район" (по согласованию),</w:t>
            </w:r>
          </w:p>
          <w:p w:rsidR="00F41E0F" w:rsidRDefault="00F41E0F">
            <w:pPr>
              <w:pStyle w:val="ConsPlusNormal"/>
            </w:pPr>
            <w:r>
              <w:t>КФХ "Багавдинов М.Х." (по согласованию)</w:t>
            </w:r>
          </w:p>
        </w:tc>
      </w:tr>
      <w:tr w:rsidR="00F41E0F">
        <w:tc>
          <w:tcPr>
            <w:tcW w:w="595" w:type="dxa"/>
          </w:tcPr>
          <w:p w:rsidR="00F41E0F" w:rsidRDefault="00F41E0F">
            <w:pPr>
              <w:pStyle w:val="ConsPlusNormal"/>
              <w:jc w:val="center"/>
            </w:pPr>
            <w:r>
              <w:t>40.</w:t>
            </w:r>
          </w:p>
        </w:tc>
        <w:tc>
          <w:tcPr>
            <w:tcW w:w="3685" w:type="dxa"/>
          </w:tcPr>
          <w:p w:rsidR="00F41E0F" w:rsidRDefault="00F41E0F">
            <w:pPr>
              <w:pStyle w:val="ConsPlusNormal"/>
            </w:pPr>
            <w:r>
              <w:t>Сопровождение инвестиционного проекта КФХ "Форелевое хозяйство "Горное"</w:t>
            </w:r>
          </w:p>
        </w:tc>
        <w:tc>
          <w:tcPr>
            <w:tcW w:w="2154" w:type="dxa"/>
          </w:tcPr>
          <w:p w:rsidR="00F41E0F" w:rsidRDefault="00F41E0F">
            <w:pPr>
              <w:pStyle w:val="ConsPlusNormal"/>
            </w:pPr>
            <w:r>
              <w:t>расширение бассейновых площадей на 3000 кв. м;</w:t>
            </w:r>
          </w:p>
          <w:p w:rsidR="00F41E0F" w:rsidRDefault="00F41E0F">
            <w:pPr>
              <w:pStyle w:val="ConsPlusNormal"/>
            </w:pPr>
            <w:r>
              <w:t>увеличение объема выращивания товарной форели на 30 тонн в год</w:t>
            </w:r>
          </w:p>
        </w:tc>
        <w:tc>
          <w:tcPr>
            <w:tcW w:w="1531" w:type="dxa"/>
          </w:tcPr>
          <w:p w:rsidR="00F41E0F" w:rsidRDefault="00F41E0F">
            <w:pPr>
              <w:pStyle w:val="ConsPlusNormal"/>
              <w:jc w:val="center"/>
            </w:pPr>
            <w:r>
              <w:t>февраль - декабрь</w:t>
            </w:r>
          </w:p>
        </w:tc>
        <w:tc>
          <w:tcPr>
            <w:tcW w:w="2154" w:type="dxa"/>
          </w:tcPr>
          <w:p w:rsidR="00F41E0F" w:rsidRDefault="00F41E0F">
            <w:pPr>
              <w:pStyle w:val="ConsPlusNormal"/>
            </w:pPr>
            <w:r>
              <w:t>Минприроды РД,</w:t>
            </w:r>
          </w:p>
          <w:p w:rsidR="00F41E0F" w:rsidRDefault="00F41E0F">
            <w:pPr>
              <w:pStyle w:val="ConsPlusNormal"/>
            </w:pPr>
            <w:r>
              <w:t>администрация муниципального района "Кизилюртовский район" (по согласованию),</w:t>
            </w:r>
          </w:p>
          <w:p w:rsidR="00F41E0F" w:rsidRDefault="00F41E0F">
            <w:pPr>
              <w:pStyle w:val="ConsPlusNormal"/>
            </w:pPr>
            <w:r>
              <w:t>КФХ "Форелевое хозяйство "Горное" (по согласованию)</w:t>
            </w:r>
          </w:p>
        </w:tc>
      </w:tr>
      <w:tr w:rsidR="00F41E0F">
        <w:tc>
          <w:tcPr>
            <w:tcW w:w="595" w:type="dxa"/>
          </w:tcPr>
          <w:p w:rsidR="00F41E0F" w:rsidRDefault="00F41E0F">
            <w:pPr>
              <w:pStyle w:val="ConsPlusNormal"/>
              <w:jc w:val="center"/>
            </w:pPr>
            <w:r>
              <w:t>41.</w:t>
            </w:r>
          </w:p>
        </w:tc>
        <w:tc>
          <w:tcPr>
            <w:tcW w:w="3685" w:type="dxa"/>
          </w:tcPr>
          <w:p w:rsidR="00F41E0F" w:rsidRDefault="00F41E0F">
            <w:pPr>
              <w:pStyle w:val="ConsPlusNormal"/>
            </w:pPr>
            <w:r>
              <w:t>Инвентаризация рыбоводных участков рек, озер и морской акватории в качестве инвестиционных площадок</w:t>
            </w:r>
          </w:p>
        </w:tc>
        <w:tc>
          <w:tcPr>
            <w:tcW w:w="2154" w:type="dxa"/>
          </w:tcPr>
          <w:p w:rsidR="00F41E0F" w:rsidRDefault="00F41E0F">
            <w:pPr>
              <w:pStyle w:val="ConsPlusNormal"/>
            </w:pPr>
            <w:r>
              <w:t>формирование реестра рыбоводных участков для предоставления потенциальным инвесторам</w:t>
            </w:r>
          </w:p>
        </w:tc>
        <w:tc>
          <w:tcPr>
            <w:tcW w:w="1531" w:type="dxa"/>
          </w:tcPr>
          <w:p w:rsidR="00F41E0F" w:rsidRDefault="00F41E0F">
            <w:pPr>
              <w:pStyle w:val="ConsPlusNormal"/>
              <w:jc w:val="center"/>
            </w:pPr>
            <w:r>
              <w:t>февраль - июль</w:t>
            </w:r>
          </w:p>
        </w:tc>
        <w:tc>
          <w:tcPr>
            <w:tcW w:w="2154" w:type="dxa"/>
          </w:tcPr>
          <w:p w:rsidR="00F41E0F" w:rsidRDefault="00F41E0F">
            <w:pPr>
              <w:pStyle w:val="ConsPlusNormal"/>
            </w:pPr>
            <w:r>
              <w:t>Минприроды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42.</w:t>
            </w:r>
          </w:p>
        </w:tc>
        <w:tc>
          <w:tcPr>
            <w:tcW w:w="3685" w:type="dxa"/>
          </w:tcPr>
          <w:p w:rsidR="00F41E0F" w:rsidRDefault="00F41E0F">
            <w:pPr>
              <w:pStyle w:val="ConsPlusNormal"/>
            </w:pPr>
            <w:r>
              <w:t xml:space="preserve">Сопровождение инвестиционного </w:t>
            </w:r>
            <w:r>
              <w:lastRenderedPageBreak/>
              <w:t>проекта ЗАО "Рыбхоз"</w:t>
            </w:r>
          </w:p>
        </w:tc>
        <w:tc>
          <w:tcPr>
            <w:tcW w:w="2154" w:type="dxa"/>
          </w:tcPr>
          <w:p w:rsidR="00F41E0F" w:rsidRDefault="00F41E0F">
            <w:pPr>
              <w:pStyle w:val="ConsPlusNormal"/>
            </w:pPr>
            <w:r>
              <w:lastRenderedPageBreak/>
              <w:t xml:space="preserve">обводнение и </w:t>
            </w:r>
            <w:r>
              <w:lastRenderedPageBreak/>
              <w:t>зарыбление прудовых площадей на 1026 га;</w:t>
            </w:r>
          </w:p>
          <w:p w:rsidR="00F41E0F" w:rsidRDefault="00F41E0F">
            <w:pPr>
              <w:pStyle w:val="ConsPlusNormal"/>
            </w:pPr>
            <w:r>
              <w:t>увеличение объемов производства (выращивания) растительноядных видов рыб до 150 тонн в год</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Минприроды РД,</w:t>
            </w:r>
          </w:p>
          <w:p w:rsidR="00F41E0F" w:rsidRDefault="00F41E0F">
            <w:pPr>
              <w:pStyle w:val="ConsPlusNormal"/>
            </w:pPr>
            <w:r>
              <w:lastRenderedPageBreak/>
              <w:t>администрация муниципального района "Кумторкалинский район" (по согласованию),</w:t>
            </w:r>
          </w:p>
          <w:p w:rsidR="00F41E0F" w:rsidRDefault="00F41E0F">
            <w:pPr>
              <w:pStyle w:val="ConsPlusNormal"/>
            </w:pPr>
            <w:r>
              <w:t>ЗАО "Рыбхоз" (по согласованию)</w:t>
            </w:r>
          </w:p>
        </w:tc>
      </w:tr>
      <w:tr w:rsidR="00F41E0F">
        <w:tc>
          <w:tcPr>
            <w:tcW w:w="10119" w:type="dxa"/>
            <w:gridSpan w:val="5"/>
          </w:tcPr>
          <w:p w:rsidR="00F41E0F" w:rsidRDefault="00F41E0F">
            <w:pPr>
              <w:pStyle w:val="ConsPlusNormal"/>
              <w:jc w:val="center"/>
              <w:outlineLvl w:val="1"/>
            </w:pPr>
            <w:r>
              <w:lastRenderedPageBreak/>
              <w:t>VI. Развитие консервной промышленности</w:t>
            </w:r>
          </w:p>
        </w:tc>
      </w:tr>
      <w:tr w:rsidR="00F41E0F">
        <w:tc>
          <w:tcPr>
            <w:tcW w:w="595" w:type="dxa"/>
          </w:tcPr>
          <w:p w:rsidR="00F41E0F" w:rsidRDefault="00F41E0F">
            <w:pPr>
              <w:pStyle w:val="ConsPlusNormal"/>
              <w:jc w:val="center"/>
            </w:pPr>
            <w:r>
              <w:t>43.</w:t>
            </w:r>
          </w:p>
        </w:tc>
        <w:tc>
          <w:tcPr>
            <w:tcW w:w="3685" w:type="dxa"/>
          </w:tcPr>
          <w:p w:rsidR="00F41E0F" w:rsidRDefault="00F41E0F">
            <w:pPr>
              <w:pStyle w:val="ConsPlusNormal"/>
            </w:pPr>
            <w:r>
              <w:t>Проведение инвентаризации предприятий отрасли</w:t>
            </w:r>
          </w:p>
        </w:tc>
        <w:tc>
          <w:tcPr>
            <w:tcW w:w="2154" w:type="dxa"/>
          </w:tcPr>
          <w:p w:rsidR="00F41E0F" w:rsidRDefault="00F41E0F">
            <w:pPr>
              <w:pStyle w:val="ConsPlusNormal"/>
            </w:pPr>
            <w:r>
              <w:t>формирование реестра предприятий, расположенных в сырьевых зонах республики и обеспеченных инженерной инфраструктурой, для предложения инвесторам</w:t>
            </w:r>
          </w:p>
        </w:tc>
        <w:tc>
          <w:tcPr>
            <w:tcW w:w="1531" w:type="dxa"/>
          </w:tcPr>
          <w:p w:rsidR="00F41E0F" w:rsidRDefault="00F41E0F">
            <w:pPr>
              <w:pStyle w:val="ConsPlusNormal"/>
              <w:jc w:val="center"/>
            </w:pPr>
            <w:r>
              <w:t>январь - декабрь</w:t>
            </w:r>
          </w:p>
        </w:tc>
        <w:tc>
          <w:tcPr>
            <w:tcW w:w="2154" w:type="dxa"/>
          </w:tcPr>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p w:rsidR="00F41E0F" w:rsidRDefault="00F41E0F">
            <w:pPr>
              <w:pStyle w:val="ConsPlusNormal"/>
            </w:pPr>
            <w:r>
              <w:t>предприятия (по согласованию)</w:t>
            </w:r>
          </w:p>
        </w:tc>
      </w:tr>
      <w:tr w:rsidR="00F41E0F">
        <w:tc>
          <w:tcPr>
            <w:tcW w:w="595" w:type="dxa"/>
          </w:tcPr>
          <w:p w:rsidR="00F41E0F" w:rsidRDefault="00F41E0F">
            <w:pPr>
              <w:pStyle w:val="ConsPlusNormal"/>
              <w:jc w:val="center"/>
            </w:pPr>
            <w:r>
              <w:t>44.</w:t>
            </w:r>
          </w:p>
        </w:tc>
        <w:tc>
          <w:tcPr>
            <w:tcW w:w="3685" w:type="dxa"/>
          </w:tcPr>
          <w:p w:rsidR="00F41E0F" w:rsidRDefault="00F41E0F">
            <w:pPr>
              <w:pStyle w:val="ConsPlusNormal"/>
            </w:pPr>
            <w:r>
              <w:t>Сопровождение инвестиционного проекта ООО "Консервобъединение "Дагсырье"</w:t>
            </w:r>
          </w:p>
        </w:tc>
        <w:tc>
          <w:tcPr>
            <w:tcW w:w="2154" w:type="dxa"/>
          </w:tcPr>
          <w:p w:rsidR="00F41E0F" w:rsidRDefault="00F41E0F">
            <w:pPr>
              <w:pStyle w:val="ConsPlusNormal"/>
            </w:pPr>
            <w:r>
              <w:t>установка оборудования для асептического розлива пюре;</w:t>
            </w:r>
          </w:p>
          <w:p w:rsidR="00F41E0F" w:rsidRDefault="00F41E0F">
            <w:pPr>
              <w:pStyle w:val="ConsPlusNormal"/>
            </w:pPr>
            <w:r>
              <w:t xml:space="preserve">производство абрикосового пюре до 3600 тонн, персикового пюре до 1495 тонн, яблочного пюре до 5360 тонн, </w:t>
            </w:r>
            <w:r>
              <w:lastRenderedPageBreak/>
              <w:t>тыквенного пюре до 4208 тонн</w:t>
            </w:r>
          </w:p>
        </w:tc>
        <w:tc>
          <w:tcPr>
            <w:tcW w:w="1531" w:type="dxa"/>
          </w:tcPr>
          <w:p w:rsidR="00F41E0F" w:rsidRDefault="00F41E0F">
            <w:pPr>
              <w:pStyle w:val="ConsPlusNormal"/>
              <w:jc w:val="center"/>
            </w:pPr>
            <w:r>
              <w:lastRenderedPageBreak/>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Дагимущество,</w:t>
            </w:r>
          </w:p>
          <w:p w:rsidR="00F41E0F" w:rsidRDefault="00F41E0F">
            <w:pPr>
              <w:pStyle w:val="ConsPlusNormal"/>
            </w:pPr>
            <w:r>
              <w:t>ООО "Консервобъединение "Дагсырье" (по согласованию),</w:t>
            </w:r>
          </w:p>
          <w:p w:rsidR="00F41E0F" w:rsidRDefault="00F41E0F">
            <w:pPr>
              <w:pStyle w:val="ConsPlusNormal"/>
            </w:pPr>
            <w:r>
              <w:t xml:space="preserve">администрация </w:t>
            </w:r>
            <w:r>
              <w:lastRenderedPageBreak/>
              <w:t>муниципального района "Бабаюртовский район" (по согласованию),</w:t>
            </w:r>
          </w:p>
          <w:p w:rsidR="00F41E0F" w:rsidRDefault="00F41E0F">
            <w:pPr>
              <w:pStyle w:val="ConsPlusNormal"/>
            </w:pPr>
            <w:r>
              <w:t>администрация муниципального района "Буйнакский район" (по согласованию)</w:t>
            </w:r>
          </w:p>
        </w:tc>
      </w:tr>
      <w:tr w:rsidR="00F41E0F">
        <w:tc>
          <w:tcPr>
            <w:tcW w:w="595" w:type="dxa"/>
          </w:tcPr>
          <w:p w:rsidR="00F41E0F" w:rsidRDefault="00F41E0F">
            <w:pPr>
              <w:pStyle w:val="ConsPlusNormal"/>
              <w:jc w:val="center"/>
            </w:pPr>
            <w:r>
              <w:lastRenderedPageBreak/>
              <w:t>45.</w:t>
            </w:r>
          </w:p>
        </w:tc>
        <w:tc>
          <w:tcPr>
            <w:tcW w:w="3685" w:type="dxa"/>
          </w:tcPr>
          <w:p w:rsidR="00F41E0F" w:rsidRDefault="00F41E0F">
            <w:pPr>
              <w:pStyle w:val="ConsPlusNormal"/>
            </w:pPr>
            <w:r>
              <w:t>Сопровождение инвестиционного проекта ООО "ЮДАС"</w:t>
            </w:r>
          </w:p>
        </w:tc>
        <w:tc>
          <w:tcPr>
            <w:tcW w:w="2154" w:type="dxa"/>
          </w:tcPr>
          <w:p w:rsidR="00F41E0F" w:rsidRDefault="00F41E0F">
            <w:pPr>
              <w:pStyle w:val="ConsPlusNormal"/>
            </w:pPr>
            <w:r>
              <w:t>запуск завода, начало выпуска готовой продукции</w:t>
            </w:r>
          </w:p>
        </w:tc>
        <w:tc>
          <w:tcPr>
            <w:tcW w:w="1531" w:type="dxa"/>
          </w:tcPr>
          <w:p w:rsidR="00F41E0F" w:rsidRDefault="00F41E0F">
            <w:pPr>
              <w:pStyle w:val="ConsPlusNormal"/>
              <w:jc w:val="center"/>
            </w:pPr>
            <w:r>
              <w:t>июнь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Дагимущество,</w:t>
            </w:r>
          </w:p>
          <w:p w:rsidR="00F41E0F" w:rsidRDefault="00F41E0F">
            <w:pPr>
              <w:pStyle w:val="ConsPlusNormal"/>
            </w:pPr>
            <w:r>
              <w:t>ООО "ЮДАС" (по согласованию)</w:t>
            </w:r>
          </w:p>
        </w:tc>
      </w:tr>
      <w:tr w:rsidR="00F41E0F">
        <w:tc>
          <w:tcPr>
            <w:tcW w:w="595" w:type="dxa"/>
          </w:tcPr>
          <w:p w:rsidR="00F41E0F" w:rsidRDefault="00F41E0F">
            <w:pPr>
              <w:pStyle w:val="ConsPlusNormal"/>
              <w:jc w:val="center"/>
            </w:pPr>
            <w:r>
              <w:t>46.</w:t>
            </w:r>
          </w:p>
        </w:tc>
        <w:tc>
          <w:tcPr>
            <w:tcW w:w="3685" w:type="dxa"/>
          </w:tcPr>
          <w:p w:rsidR="00F41E0F" w:rsidRDefault="00F41E0F">
            <w:pPr>
              <w:pStyle w:val="ConsPlusNormal"/>
            </w:pPr>
            <w:r>
              <w:t>Сопровождение инвестиционного проекта ООО "Азерконсерв"</w:t>
            </w:r>
          </w:p>
        </w:tc>
        <w:tc>
          <w:tcPr>
            <w:tcW w:w="2154" w:type="dxa"/>
          </w:tcPr>
          <w:p w:rsidR="00F41E0F" w:rsidRDefault="00F41E0F">
            <w:pPr>
              <w:pStyle w:val="ConsPlusNormal"/>
            </w:pPr>
            <w:r>
              <w:t>технологическая модернизация предприятия;</w:t>
            </w:r>
          </w:p>
          <w:p w:rsidR="00F41E0F" w:rsidRDefault="00F41E0F">
            <w:pPr>
              <w:pStyle w:val="ConsPlusNormal"/>
            </w:pPr>
            <w:r>
              <w:t>выращивание собственного овощного сырья для переработки</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ООО "Азерконсерв" (по согласованию)</w:t>
            </w:r>
          </w:p>
        </w:tc>
      </w:tr>
      <w:tr w:rsidR="00F41E0F">
        <w:tc>
          <w:tcPr>
            <w:tcW w:w="595" w:type="dxa"/>
          </w:tcPr>
          <w:p w:rsidR="00F41E0F" w:rsidRDefault="00F41E0F">
            <w:pPr>
              <w:pStyle w:val="ConsPlusNormal"/>
              <w:jc w:val="center"/>
            </w:pPr>
            <w:r>
              <w:t>47.</w:t>
            </w:r>
          </w:p>
        </w:tc>
        <w:tc>
          <w:tcPr>
            <w:tcW w:w="3685" w:type="dxa"/>
          </w:tcPr>
          <w:p w:rsidR="00F41E0F" w:rsidRDefault="00F41E0F">
            <w:pPr>
              <w:pStyle w:val="ConsPlusNormal"/>
            </w:pPr>
            <w:r>
              <w:t>Реконструкция сокоразливной линии Гергебильского консервного завода</w:t>
            </w:r>
          </w:p>
        </w:tc>
        <w:tc>
          <w:tcPr>
            <w:tcW w:w="2154" w:type="dxa"/>
          </w:tcPr>
          <w:p w:rsidR="00F41E0F" w:rsidRDefault="00F41E0F">
            <w:pPr>
              <w:pStyle w:val="ConsPlusNormal"/>
            </w:pPr>
            <w:r>
              <w:t xml:space="preserve">увеличение переработки плодового сырья на 2400 тонн, производства пюре в современной упаковке и соковой </w:t>
            </w:r>
            <w:r>
              <w:lastRenderedPageBreak/>
              <w:t>продукции на 6 муб в год</w:t>
            </w:r>
          </w:p>
        </w:tc>
        <w:tc>
          <w:tcPr>
            <w:tcW w:w="1531" w:type="dxa"/>
          </w:tcPr>
          <w:p w:rsidR="00F41E0F" w:rsidRDefault="00F41E0F">
            <w:pPr>
              <w:pStyle w:val="ConsPlusNormal"/>
              <w:jc w:val="center"/>
            </w:pPr>
            <w:r>
              <w:lastRenderedPageBreak/>
              <w:t>май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 xml:space="preserve">администрация муниципального района </w:t>
            </w:r>
            <w:r>
              <w:lastRenderedPageBreak/>
              <w:t>"Гергебильский район" (по согласованию),</w:t>
            </w:r>
          </w:p>
          <w:p w:rsidR="00F41E0F" w:rsidRDefault="00F41E0F">
            <w:pPr>
              <w:pStyle w:val="ConsPlusNormal"/>
            </w:pPr>
            <w:r>
              <w:t>СПК "Гергебиль" (по согласованию)</w:t>
            </w:r>
          </w:p>
        </w:tc>
      </w:tr>
      <w:tr w:rsidR="00F41E0F">
        <w:tc>
          <w:tcPr>
            <w:tcW w:w="595" w:type="dxa"/>
          </w:tcPr>
          <w:p w:rsidR="00F41E0F" w:rsidRDefault="00F41E0F">
            <w:pPr>
              <w:pStyle w:val="ConsPlusNormal"/>
              <w:jc w:val="center"/>
            </w:pPr>
            <w:r>
              <w:lastRenderedPageBreak/>
              <w:t>48.</w:t>
            </w:r>
          </w:p>
        </w:tc>
        <w:tc>
          <w:tcPr>
            <w:tcW w:w="3685" w:type="dxa"/>
          </w:tcPr>
          <w:p w:rsidR="00F41E0F" w:rsidRDefault="00F41E0F">
            <w:pPr>
              <w:pStyle w:val="ConsPlusNormal"/>
            </w:pPr>
            <w:r>
              <w:t>Содействие продвижению продукции отрасли на рынки республики и регионов России</w:t>
            </w:r>
          </w:p>
        </w:tc>
        <w:tc>
          <w:tcPr>
            <w:tcW w:w="2154" w:type="dxa"/>
          </w:tcPr>
          <w:p w:rsidR="00F41E0F" w:rsidRDefault="00F41E0F">
            <w:pPr>
              <w:pStyle w:val="ConsPlusNormal"/>
            </w:pPr>
            <w:r>
              <w:t>организация сбыта консервной продукции через оптовые склады и торговые сети, в том числе посредством использования института региональных торговых представителей</w:t>
            </w:r>
          </w:p>
        </w:tc>
        <w:tc>
          <w:tcPr>
            <w:tcW w:w="1531" w:type="dxa"/>
          </w:tcPr>
          <w:p w:rsidR="00F41E0F" w:rsidRDefault="00F41E0F">
            <w:pPr>
              <w:pStyle w:val="ConsPlusNormal"/>
              <w:jc w:val="center"/>
            </w:pPr>
            <w:r>
              <w:t>март - ноябрь</w:t>
            </w:r>
          </w:p>
        </w:tc>
        <w:tc>
          <w:tcPr>
            <w:tcW w:w="2154" w:type="dxa"/>
          </w:tcPr>
          <w:p w:rsidR="00F41E0F" w:rsidRDefault="00F41E0F">
            <w:pPr>
              <w:pStyle w:val="ConsPlusNormal"/>
            </w:pPr>
            <w:r>
              <w:t>Минпромторгинвест РД,</w:t>
            </w:r>
          </w:p>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p w:rsidR="00F41E0F" w:rsidRDefault="00F41E0F">
            <w:pPr>
              <w:pStyle w:val="ConsPlusNormal"/>
            </w:pPr>
            <w:r>
              <w:t>предприятия (по согласованию)</w:t>
            </w:r>
          </w:p>
        </w:tc>
      </w:tr>
      <w:tr w:rsidR="00F41E0F">
        <w:tc>
          <w:tcPr>
            <w:tcW w:w="10119" w:type="dxa"/>
            <w:gridSpan w:val="5"/>
          </w:tcPr>
          <w:p w:rsidR="00F41E0F" w:rsidRDefault="00F41E0F">
            <w:pPr>
              <w:pStyle w:val="ConsPlusNormal"/>
              <w:jc w:val="center"/>
              <w:outlineLvl w:val="1"/>
            </w:pPr>
            <w:r>
              <w:t>VII. Сохранение и восстановление плодородия почв. Повышение эффективности использования земель сельскохозяйственного назначения</w:t>
            </w:r>
          </w:p>
        </w:tc>
      </w:tr>
      <w:tr w:rsidR="00F41E0F">
        <w:tc>
          <w:tcPr>
            <w:tcW w:w="595" w:type="dxa"/>
          </w:tcPr>
          <w:p w:rsidR="00F41E0F" w:rsidRDefault="00F41E0F">
            <w:pPr>
              <w:pStyle w:val="ConsPlusNormal"/>
              <w:jc w:val="center"/>
            </w:pPr>
            <w:r>
              <w:t>49.</w:t>
            </w:r>
          </w:p>
        </w:tc>
        <w:tc>
          <w:tcPr>
            <w:tcW w:w="3685" w:type="dxa"/>
          </w:tcPr>
          <w:p w:rsidR="00F41E0F" w:rsidRDefault="00F41E0F">
            <w:pPr>
              <w:pStyle w:val="ConsPlusNormal"/>
            </w:pPr>
            <w:r>
              <w:t>Анализ эффективности использования ГУПами и МУПами земельных ресурсов и имущества, находящихся на праве пользования</w:t>
            </w:r>
          </w:p>
        </w:tc>
        <w:tc>
          <w:tcPr>
            <w:tcW w:w="2154" w:type="dxa"/>
          </w:tcPr>
          <w:p w:rsidR="00F41E0F" w:rsidRDefault="00F41E0F">
            <w:pPr>
              <w:pStyle w:val="ConsPlusNormal"/>
            </w:pPr>
            <w:r>
              <w:t>информация о фактическом состоянии эффективности использования земельных ресурсов и имущества</w:t>
            </w:r>
          </w:p>
        </w:tc>
        <w:tc>
          <w:tcPr>
            <w:tcW w:w="1531" w:type="dxa"/>
          </w:tcPr>
          <w:p w:rsidR="00F41E0F" w:rsidRDefault="00F41E0F">
            <w:pPr>
              <w:pStyle w:val="ConsPlusNormal"/>
              <w:jc w:val="center"/>
            </w:pPr>
            <w:r>
              <w:t>март - май</w:t>
            </w:r>
          </w:p>
        </w:tc>
        <w:tc>
          <w:tcPr>
            <w:tcW w:w="2154" w:type="dxa"/>
          </w:tcPr>
          <w:p w:rsidR="00F41E0F" w:rsidRDefault="00F41E0F">
            <w:pPr>
              <w:pStyle w:val="ConsPlusNormal"/>
            </w:pPr>
            <w:r>
              <w:t>Минсельхозпрод РД,</w:t>
            </w:r>
          </w:p>
          <w:p w:rsidR="00F41E0F" w:rsidRDefault="00F41E0F">
            <w:pPr>
              <w:pStyle w:val="ConsPlusNormal"/>
            </w:pPr>
            <w:r>
              <w:t>Дагимущество,</w:t>
            </w:r>
          </w:p>
          <w:p w:rsidR="00F41E0F" w:rsidRDefault="00F41E0F">
            <w:pPr>
              <w:pStyle w:val="ConsPlusNormal"/>
            </w:pPr>
            <w:r>
              <w:t>органы местного самоуправления (по согласованию)</w:t>
            </w:r>
          </w:p>
        </w:tc>
      </w:tr>
      <w:tr w:rsidR="00F41E0F">
        <w:tc>
          <w:tcPr>
            <w:tcW w:w="595" w:type="dxa"/>
          </w:tcPr>
          <w:p w:rsidR="00F41E0F" w:rsidRDefault="00F41E0F">
            <w:pPr>
              <w:pStyle w:val="ConsPlusNormal"/>
              <w:jc w:val="center"/>
            </w:pPr>
            <w:r>
              <w:t>50.</w:t>
            </w:r>
          </w:p>
        </w:tc>
        <w:tc>
          <w:tcPr>
            <w:tcW w:w="3685" w:type="dxa"/>
          </w:tcPr>
          <w:p w:rsidR="00F41E0F" w:rsidRDefault="00F41E0F">
            <w:pPr>
              <w:pStyle w:val="ConsPlusNormal"/>
            </w:pPr>
            <w:r>
              <w:t xml:space="preserve">Определение земельных участков с гарантированным водообеспечением для закладки садов и виноградников вокруг существующих и строящихся </w:t>
            </w:r>
            <w:r>
              <w:lastRenderedPageBreak/>
              <w:t>объектов переработки и агрологистики</w:t>
            </w:r>
          </w:p>
        </w:tc>
        <w:tc>
          <w:tcPr>
            <w:tcW w:w="2154" w:type="dxa"/>
          </w:tcPr>
          <w:p w:rsidR="00F41E0F" w:rsidRDefault="00F41E0F">
            <w:pPr>
              <w:pStyle w:val="ConsPlusNormal"/>
            </w:pPr>
            <w:r>
              <w:lastRenderedPageBreak/>
              <w:t>формирование реестра земельных участков для закладки садов и виноградников</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Агентство по предпринимательству и инвестициям РД,</w:t>
            </w:r>
          </w:p>
          <w:p w:rsidR="00F41E0F" w:rsidRDefault="00F41E0F">
            <w:pPr>
              <w:pStyle w:val="ConsPlusNormal"/>
            </w:pPr>
            <w:r>
              <w:t>Дагимущество,</w:t>
            </w:r>
          </w:p>
          <w:p w:rsidR="00F41E0F" w:rsidRDefault="00F41E0F">
            <w:pPr>
              <w:pStyle w:val="ConsPlusNormal"/>
            </w:pPr>
            <w:r>
              <w:lastRenderedPageBreak/>
              <w:t>органы местного самоуправления (по согласованию)</w:t>
            </w:r>
          </w:p>
        </w:tc>
      </w:tr>
      <w:tr w:rsidR="00F41E0F">
        <w:tc>
          <w:tcPr>
            <w:tcW w:w="595" w:type="dxa"/>
          </w:tcPr>
          <w:p w:rsidR="00F41E0F" w:rsidRDefault="00F41E0F">
            <w:pPr>
              <w:pStyle w:val="ConsPlusNormal"/>
              <w:jc w:val="center"/>
            </w:pPr>
            <w:r>
              <w:lastRenderedPageBreak/>
              <w:t>51.</w:t>
            </w:r>
          </w:p>
        </w:tc>
        <w:tc>
          <w:tcPr>
            <w:tcW w:w="3685" w:type="dxa"/>
          </w:tcPr>
          <w:p w:rsidR="00F41E0F" w:rsidRDefault="00F41E0F">
            <w:pPr>
              <w:pStyle w:val="ConsPlusNormal"/>
            </w:pPr>
            <w:r>
              <w:t>Инвентаризация гидротехнических сооружений магистральных, межхозяйственных и внутрихозяйственных оросительных систем</w:t>
            </w:r>
          </w:p>
        </w:tc>
        <w:tc>
          <w:tcPr>
            <w:tcW w:w="2154" w:type="dxa"/>
          </w:tcPr>
          <w:p w:rsidR="00F41E0F" w:rsidRDefault="00F41E0F">
            <w:pPr>
              <w:pStyle w:val="ConsPlusNormal"/>
            </w:pPr>
            <w:r>
              <w:t>подготовка предложений по ремонту и реконструкции объектов</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ФГБУ "Минмелиоводхоз РД" (по согласованию),</w:t>
            </w:r>
          </w:p>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t>52.</w:t>
            </w:r>
          </w:p>
        </w:tc>
        <w:tc>
          <w:tcPr>
            <w:tcW w:w="3685" w:type="dxa"/>
          </w:tcPr>
          <w:p w:rsidR="00F41E0F" w:rsidRDefault="00F41E0F">
            <w:pPr>
              <w:pStyle w:val="ConsPlusNormal"/>
            </w:pPr>
            <w:r>
              <w:t>Ремонт и реконструкция внутрихозяйственных мелиоративных сетей и гидротехнических сооружений на 8,7 тыс. га орошаемых земель</w:t>
            </w:r>
          </w:p>
        </w:tc>
        <w:tc>
          <w:tcPr>
            <w:tcW w:w="2154" w:type="dxa"/>
          </w:tcPr>
          <w:p w:rsidR="00F41E0F" w:rsidRDefault="00F41E0F">
            <w:pPr>
              <w:pStyle w:val="ConsPlusNormal"/>
            </w:pPr>
            <w:r>
              <w:t>улучшение мелиоративного состояния сельскохозяйственных земель</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Минфин РД,</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t>53.</w:t>
            </w:r>
          </w:p>
        </w:tc>
        <w:tc>
          <w:tcPr>
            <w:tcW w:w="3685" w:type="dxa"/>
          </w:tcPr>
          <w:p w:rsidR="00F41E0F" w:rsidRDefault="00F41E0F">
            <w:pPr>
              <w:pStyle w:val="ConsPlusNormal"/>
            </w:pPr>
            <w:r>
              <w:t>Повышение эффективности использования земель сельскохозяйственного назначения</w:t>
            </w:r>
          </w:p>
        </w:tc>
        <w:tc>
          <w:tcPr>
            <w:tcW w:w="2154" w:type="dxa"/>
          </w:tcPr>
          <w:p w:rsidR="00F41E0F" w:rsidRDefault="00F41E0F">
            <w:pPr>
              <w:pStyle w:val="ConsPlusNormal"/>
            </w:pPr>
            <w:r>
              <w:t>вовлечение в сельскохозяйственный оборот не менее 10 тыс. гектаров неиспользуемой пашни</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Минсельхозпрод РД,</w:t>
            </w:r>
          </w:p>
          <w:p w:rsidR="00F41E0F" w:rsidRDefault="00F41E0F">
            <w:pPr>
              <w:pStyle w:val="ConsPlusNormal"/>
            </w:pPr>
            <w:r>
              <w:t>Минфин РД,</w:t>
            </w:r>
          </w:p>
          <w:p w:rsidR="00F41E0F" w:rsidRDefault="00F41E0F">
            <w:pPr>
              <w:pStyle w:val="ConsPlusNormal"/>
            </w:pPr>
            <w:r>
              <w:t>органы местного самоуправления (по согласованию),</w:t>
            </w:r>
          </w:p>
          <w:p w:rsidR="00F41E0F" w:rsidRDefault="00F41E0F">
            <w:pPr>
              <w:pStyle w:val="ConsPlusNormal"/>
            </w:pPr>
            <w:r>
              <w:t>сельхозтоваропроизводители (по согласованию)</w:t>
            </w:r>
          </w:p>
        </w:tc>
      </w:tr>
      <w:tr w:rsidR="00F41E0F">
        <w:tc>
          <w:tcPr>
            <w:tcW w:w="595" w:type="dxa"/>
          </w:tcPr>
          <w:p w:rsidR="00F41E0F" w:rsidRDefault="00F41E0F">
            <w:pPr>
              <w:pStyle w:val="ConsPlusNormal"/>
              <w:jc w:val="center"/>
            </w:pPr>
            <w:r>
              <w:lastRenderedPageBreak/>
              <w:t>54.</w:t>
            </w:r>
          </w:p>
        </w:tc>
        <w:tc>
          <w:tcPr>
            <w:tcW w:w="3685" w:type="dxa"/>
          </w:tcPr>
          <w:p w:rsidR="00F41E0F" w:rsidRDefault="00F41E0F">
            <w:pPr>
              <w:pStyle w:val="ConsPlusNormal"/>
            </w:pPr>
            <w:r>
              <w:t>Реализация мероприятий программы земельной реформы</w:t>
            </w:r>
          </w:p>
        </w:tc>
        <w:tc>
          <w:tcPr>
            <w:tcW w:w="2154" w:type="dxa"/>
          </w:tcPr>
          <w:p w:rsidR="00F41E0F" w:rsidRDefault="00F41E0F">
            <w:pPr>
              <w:pStyle w:val="ConsPlusNormal"/>
            </w:pPr>
            <w:r>
              <w:t>повышение эффективности использования земель сельскохозяйственного назначения</w:t>
            </w:r>
          </w:p>
        </w:tc>
        <w:tc>
          <w:tcPr>
            <w:tcW w:w="1531" w:type="dxa"/>
          </w:tcPr>
          <w:p w:rsidR="00F41E0F" w:rsidRDefault="00F41E0F">
            <w:pPr>
              <w:pStyle w:val="ConsPlusNormal"/>
              <w:jc w:val="center"/>
            </w:pPr>
            <w:r>
              <w:t>март - декабрь</w:t>
            </w:r>
          </w:p>
        </w:tc>
        <w:tc>
          <w:tcPr>
            <w:tcW w:w="2154" w:type="dxa"/>
          </w:tcPr>
          <w:p w:rsidR="00F41E0F" w:rsidRDefault="00F41E0F">
            <w:pPr>
              <w:pStyle w:val="ConsPlusNormal"/>
            </w:pPr>
            <w:r>
              <w:t>Дагимущество,</w:t>
            </w:r>
          </w:p>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tc>
      </w:tr>
      <w:tr w:rsidR="00F41E0F">
        <w:tc>
          <w:tcPr>
            <w:tcW w:w="10119" w:type="dxa"/>
            <w:gridSpan w:val="5"/>
          </w:tcPr>
          <w:p w:rsidR="00F41E0F" w:rsidRDefault="00F41E0F">
            <w:pPr>
              <w:pStyle w:val="ConsPlusNormal"/>
              <w:jc w:val="center"/>
              <w:outlineLvl w:val="1"/>
            </w:pPr>
            <w:r>
              <w:t>VIII. Вовлечение органов местного самоуправления муниципальных образований Республики Дагестан в реализацию инвестиционных проектов в агропромышленном комплексе и развитие сельскохозяйственной потребительской кооперации</w:t>
            </w:r>
          </w:p>
        </w:tc>
      </w:tr>
      <w:tr w:rsidR="00F41E0F">
        <w:tc>
          <w:tcPr>
            <w:tcW w:w="595" w:type="dxa"/>
          </w:tcPr>
          <w:p w:rsidR="00F41E0F" w:rsidRDefault="00F41E0F">
            <w:pPr>
              <w:pStyle w:val="ConsPlusNormal"/>
              <w:jc w:val="center"/>
            </w:pPr>
            <w:r>
              <w:t>55.</w:t>
            </w:r>
          </w:p>
        </w:tc>
        <w:tc>
          <w:tcPr>
            <w:tcW w:w="3685" w:type="dxa"/>
          </w:tcPr>
          <w:p w:rsidR="00F41E0F" w:rsidRDefault="00F41E0F">
            <w:pPr>
              <w:pStyle w:val="ConsPlusNormal"/>
            </w:pPr>
            <w:r>
              <w:t>Стимулирование привлечения инвестиций в агропромышленный комплекс</w:t>
            </w:r>
          </w:p>
        </w:tc>
        <w:tc>
          <w:tcPr>
            <w:tcW w:w="2154" w:type="dxa"/>
          </w:tcPr>
          <w:p w:rsidR="00F41E0F" w:rsidRDefault="00F41E0F">
            <w:pPr>
              <w:pStyle w:val="ConsPlusNormal"/>
            </w:pPr>
            <w:r>
              <w:t>ежегодное сопровождение реализации не менее 2 инвестиционных проектов в каждом муниципальном образовании</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органы местного самоуправления (по согласованию),</w:t>
            </w:r>
          </w:p>
          <w:p w:rsidR="00F41E0F" w:rsidRDefault="00F41E0F">
            <w:pPr>
              <w:pStyle w:val="ConsPlusNormal"/>
            </w:pPr>
            <w:r>
              <w:t>Минсельхозпрод РД</w:t>
            </w:r>
          </w:p>
        </w:tc>
      </w:tr>
      <w:tr w:rsidR="00F41E0F">
        <w:tc>
          <w:tcPr>
            <w:tcW w:w="595" w:type="dxa"/>
          </w:tcPr>
          <w:p w:rsidR="00F41E0F" w:rsidRDefault="00F41E0F">
            <w:pPr>
              <w:pStyle w:val="ConsPlusNormal"/>
              <w:jc w:val="center"/>
            </w:pPr>
            <w:r>
              <w:t>56.</w:t>
            </w:r>
          </w:p>
        </w:tc>
        <w:tc>
          <w:tcPr>
            <w:tcW w:w="3685" w:type="dxa"/>
          </w:tcPr>
          <w:p w:rsidR="00F41E0F" w:rsidRDefault="00F41E0F">
            <w:pPr>
              <w:pStyle w:val="ConsPlusNormal"/>
            </w:pPr>
            <w:r>
              <w:t>Развитие сельскохозяйственной потребительской кооперации</w:t>
            </w:r>
          </w:p>
        </w:tc>
        <w:tc>
          <w:tcPr>
            <w:tcW w:w="2154" w:type="dxa"/>
          </w:tcPr>
          <w:p w:rsidR="00F41E0F" w:rsidRDefault="00F41E0F">
            <w:pPr>
              <w:pStyle w:val="ConsPlusNormal"/>
            </w:pPr>
            <w:r>
              <w:t>создание 5 пилотных сельскохозяйственных потребительских кооперативов в муниципальных районах республики</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Ассоциация фермерских хозяйств и сельскохозяйственных кооперативов Дагестана (далее - АФКОД) (по согласованию),</w:t>
            </w:r>
          </w:p>
          <w:p w:rsidR="00F41E0F" w:rsidRDefault="00F41E0F">
            <w:pPr>
              <w:pStyle w:val="ConsPlusNormal"/>
            </w:pPr>
            <w:r>
              <w:t>органы местного самоуправления (по согласованию),</w:t>
            </w:r>
          </w:p>
          <w:p w:rsidR="00F41E0F" w:rsidRDefault="00F41E0F">
            <w:pPr>
              <w:pStyle w:val="ConsPlusNormal"/>
            </w:pPr>
            <w:r>
              <w:t>Минсельхозпрод РД,</w:t>
            </w:r>
          </w:p>
          <w:p w:rsidR="00F41E0F" w:rsidRDefault="00F41E0F">
            <w:pPr>
              <w:pStyle w:val="ConsPlusNormal"/>
            </w:pPr>
            <w:r>
              <w:t>Дагимущество</w:t>
            </w:r>
          </w:p>
        </w:tc>
      </w:tr>
      <w:tr w:rsidR="00F41E0F">
        <w:tc>
          <w:tcPr>
            <w:tcW w:w="595" w:type="dxa"/>
          </w:tcPr>
          <w:p w:rsidR="00F41E0F" w:rsidRDefault="00F41E0F">
            <w:pPr>
              <w:pStyle w:val="ConsPlusNormal"/>
              <w:jc w:val="center"/>
            </w:pPr>
            <w:r>
              <w:lastRenderedPageBreak/>
              <w:t>57.</w:t>
            </w:r>
          </w:p>
        </w:tc>
        <w:tc>
          <w:tcPr>
            <w:tcW w:w="3685" w:type="dxa"/>
          </w:tcPr>
          <w:p w:rsidR="00F41E0F" w:rsidRDefault="00F41E0F">
            <w:pPr>
              <w:pStyle w:val="ConsPlusNormal"/>
            </w:pPr>
            <w:r>
              <w:t>Разработка предложений по развитию сельской кредитной кооперации в республике</w:t>
            </w:r>
          </w:p>
        </w:tc>
        <w:tc>
          <w:tcPr>
            <w:tcW w:w="2154" w:type="dxa"/>
          </w:tcPr>
          <w:p w:rsidR="00F41E0F" w:rsidRDefault="00F41E0F">
            <w:pPr>
              <w:pStyle w:val="ConsPlusNormal"/>
            </w:pPr>
            <w:r>
              <w:t>документация для создания гарантийного фонда кредитной сельской кооперации на основе государственно-частного партнерства</w:t>
            </w:r>
          </w:p>
        </w:tc>
        <w:tc>
          <w:tcPr>
            <w:tcW w:w="1531" w:type="dxa"/>
          </w:tcPr>
          <w:p w:rsidR="00F41E0F" w:rsidRDefault="00F41E0F">
            <w:pPr>
              <w:pStyle w:val="ConsPlusNormal"/>
              <w:jc w:val="center"/>
            </w:pPr>
            <w:r>
              <w:t>февраль - ноябрь</w:t>
            </w:r>
          </w:p>
        </w:tc>
        <w:tc>
          <w:tcPr>
            <w:tcW w:w="2154" w:type="dxa"/>
          </w:tcPr>
          <w:p w:rsidR="00F41E0F" w:rsidRDefault="00F41E0F">
            <w:pPr>
              <w:pStyle w:val="ConsPlusNormal"/>
            </w:pPr>
            <w:r>
              <w:t>АФКОД (по согласованию),</w:t>
            </w:r>
          </w:p>
          <w:p w:rsidR="00F41E0F" w:rsidRDefault="00F41E0F">
            <w:pPr>
              <w:pStyle w:val="ConsPlusNormal"/>
            </w:pPr>
            <w:r>
              <w:t>Минсельхозпрод РД,</w:t>
            </w:r>
          </w:p>
          <w:p w:rsidR="00F41E0F" w:rsidRDefault="00F41E0F">
            <w:pPr>
              <w:pStyle w:val="ConsPlusNormal"/>
            </w:pPr>
            <w:r>
              <w:t>органы местного самоуправления (по согласованию),</w:t>
            </w:r>
          </w:p>
          <w:p w:rsidR="00F41E0F" w:rsidRDefault="00F41E0F">
            <w:pPr>
              <w:pStyle w:val="ConsPlusNormal"/>
            </w:pPr>
            <w:r>
              <w:t>ФГБОУ ВО "Дагестанский государственный аграрный университет им. М.М.Джамбулатова" (по согласованию)</w:t>
            </w:r>
          </w:p>
        </w:tc>
      </w:tr>
      <w:tr w:rsidR="00F41E0F">
        <w:tc>
          <w:tcPr>
            <w:tcW w:w="10119" w:type="dxa"/>
            <w:gridSpan w:val="5"/>
          </w:tcPr>
          <w:p w:rsidR="00F41E0F" w:rsidRDefault="00F41E0F">
            <w:pPr>
              <w:pStyle w:val="ConsPlusNormal"/>
              <w:jc w:val="center"/>
              <w:outlineLvl w:val="1"/>
            </w:pPr>
            <w:r>
              <w:t>IX. Расширение участия молодежи, общественных и научных организаций в реализации приоритетного проекта развития Республики Дагестан</w:t>
            </w:r>
          </w:p>
        </w:tc>
      </w:tr>
      <w:tr w:rsidR="00F41E0F">
        <w:tc>
          <w:tcPr>
            <w:tcW w:w="595" w:type="dxa"/>
          </w:tcPr>
          <w:p w:rsidR="00F41E0F" w:rsidRDefault="00F41E0F">
            <w:pPr>
              <w:pStyle w:val="ConsPlusNormal"/>
              <w:jc w:val="center"/>
            </w:pPr>
            <w:r>
              <w:t>58.</w:t>
            </w:r>
          </w:p>
        </w:tc>
        <w:tc>
          <w:tcPr>
            <w:tcW w:w="3685" w:type="dxa"/>
          </w:tcPr>
          <w:p w:rsidR="00F41E0F" w:rsidRDefault="00F41E0F">
            <w:pPr>
              <w:pStyle w:val="ConsPlusNormal"/>
            </w:pPr>
            <w:r>
              <w:t>Проведение сезонных тренингов и мастер-классов на базе ведущих сельхозпредприятий республики и ресурсных центров</w:t>
            </w:r>
          </w:p>
        </w:tc>
        <w:tc>
          <w:tcPr>
            <w:tcW w:w="2154" w:type="dxa"/>
          </w:tcPr>
          <w:p w:rsidR="00F41E0F" w:rsidRDefault="00F41E0F">
            <w:pPr>
              <w:pStyle w:val="ConsPlusNormal"/>
            </w:pPr>
            <w:r>
              <w:t>повышение уровня аграрной квалификации сельскохозяйственных товаропроизводителей</w:t>
            </w:r>
          </w:p>
        </w:tc>
        <w:tc>
          <w:tcPr>
            <w:tcW w:w="1531" w:type="dxa"/>
          </w:tcPr>
          <w:p w:rsidR="00F41E0F" w:rsidRDefault="00F41E0F">
            <w:pPr>
              <w:pStyle w:val="ConsPlusNormal"/>
              <w:jc w:val="center"/>
            </w:pPr>
            <w:r>
              <w:t>апрель - декабрь</w:t>
            </w:r>
          </w:p>
        </w:tc>
        <w:tc>
          <w:tcPr>
            <w:tcW w:w="2154" w:type="dxa"/>
          </w:tcPr>
          <w:p w:rsidR="00F41E0F" w:rsidRDefault="00F41E0F">
            <w:pPr>
              <w:pStyle w:val="ConsPlusNormal"/>
            </w:pPr>
            <w:r>
              <w:t>ФГБОУ ВО "Дагестанский государственный аграрный университет им. М.М.Джамбулатова" (по согласованию),</w:t>
            </w:r>
          </w:p>
          <w:p w:rsidR="00F41E0F" w:rsidRDefault="00F41E0F">
            <w:pPr>
              <w:pStyle w:val="ConsPlusNormal"/>
            </w:pPr>
            <w:r>
              <w:t>Минмолодежи РД,</w:t>
            </w:r>
          </w:p>
          <w:p w:rsidR="00F41E0F" w:rsidRDefault="00F41E0F">
            <w:pPr>
              <w:pStyle w:val="ConsPlusNormal"/>
            </w:pPr>
            <w:r>
              <w:t>Минобрнауки РД,</w:t>
            </w:r>
          </w:p>
          <w:p w:rsidR="00F41E0F" w:rsidRDefault="00F41E0F">
            <w:pPr>
              <w:pStyle w:val="ConsPlusNormal"/>
            </w:pPr>
            <w:r>
              <w:t>Минсельхозпрод РД,</w:t>
            </w:r>
          </w:p>
          <w:p w:rsidR="00F41E0F" w:rsidRDefault="00F41E0F">
            <w:pPr>
              <w:pStyle w:val="ConsPlusNormal"/>
            </w:pPr>
            <w:r>
              <w:t>Мининформ РД,</w:t>
            </w:r>
          </w:p>
          <w:p w:rsidR="00F41E0F" w:rsidRDefault="00F41E0F">
            <w:pPr>
              <w:pStyle w:val="ConsPlusNormal"/>
            </w:pPr>
            <w:r>
              <w:t>аграрные учебные заведения (по согласованию)</w:t>
            </w:r>
          </w:p>
        </w:tc>
      </w:tr>
      <w:tr w:rsidR="00F41E0F">
        <w:tc>
          <w:tcPr>
            <w:tcW w:w="595" w:type="dxa"/>
          </w:tcPr>
          <w:p w:rsidR="00F41E0F" w:rsidRDefault="00F41E0F">
            <w:pPr>
              <w:pStyle w:val="ConsPlusNormal"/>
              <w:jc w:val="center"/>
            </w:pPr>
            <w:r>
              <w:t>59.</w:t>
            </w:r>
          </w:p>
        </w:tc>
        <w:tc>
          <w:tcPr>
            <w:tcW w:w="3685" w:type="dxa"/>
          </w:tcPr>
          <w:p w:rsidR="00F41E0F" w:rsidRDefault="00F41E0F">
            <w:pPr>
              <w:pStyle w:val="ConsPlusNormal"/>
            </w:pPr>
            <w:r>
              <w:t xml:space="preserve">Создание студенческих сельскохозяйственных отрядов на </w:t>
            </w:r>
            <w:r>
              <w:lastRenderedPageBreak/>
              <w:t>базе ФГБОУ ВО "Дагестанский государственный аграрный университет им. М.М.Джамбулатова"</w:t>
            </w:r>
          </w:p>
        </w:tc>
        <w:tc>
          <w:tcPr>
            <w:tcW w:w="2154" w:type="dxa"/>
          </w:tcPr>
          <w:p w:rsidR="00F41E0F" w:rsidRDefault="00F41E0F">
            <w:pPr>
              <w:pStyle w:val="ConsPlusNormal"/>
            </w:pPr>
            <w:r>
              <w:lastRenderedPageBreak/>
              <w:t xml:space="preserve">подписание трудовых </w:t>
            </w:r>
            <w:r>
              <w:lastRenderedPageBreak/>
              <w:t>соглашений между сельхозтоваропроизводителями и студентами</w:t>
            </w:r>
          </w:p>
        </w:tc>
        <w:tc>
          <w:tcPr>
            <w:tcW w:w="1531" w:type="dxa"/>
          </w:tcPr>
          <w:p w:rsidR="00F41E0F" w:rsidRDefault="00F41E0F">
            <w:pPr>
              <w:pStyle w:val="ConsPlusNormal"/>
              <w:jc w:val="center"/>
            </w:pPr>
            <w:r>
              <w:lastRenderedPageBreak/>
              <w:t>апрель - октябрь</w:t>
            </w:r>
          </w:p>
        </w:tc>
        <w:tc>
          <w:tcPr>
            <w:tcW w:w="2154" w:type="dxa"/>
          </w:tcPr>
          <w:p w:rsidR="00F41E0F" w:rsidRDefault="00F41E0F">
            <w:pPr>
              <w:pStyle w:val="ConsPlusNormal"/>
            </w:pPr>
            <w:r>
              <w:t>Минмолодежи РД,</w:t>
            </w:r>
          </w:p>
          <w:p w:rsidR="00F41E0F" w:rsidRDefault="00F41E0F">
            <w:pPr>
              <w:pStyle w:val="ConsPlusNormal"/>
            </w:pPr>
            <w:r>
              <w:t>Минобрнауки РД,</w:t>
            </w:r>
          </w:p>
          <w:p w:rsidR="00F41E0F" w:rsidRDefault="00F41E0F">
            <w:pPr>
              <w:pStyle w:val="ConsPlusNormal"/>
            </w:pPr>
            <w:r>
              <w:lastRenderedPageBreak/>
              <w:t>Минтруд РД,</w:t>
            </w:r>
          </w:p>
          <w:p w:rsidR="00F41E0F" w:rsidRDefault="00F41E0F">
            <w:pPr>
              <w:pStyle w:val="ConsPlusNormal"/>
            </w:pPr>
            <w:r>
              <w:t>Мининформ РД,</w:t>
            </w:r>
          </w:p>
          <w:p w:rsidR="00F41E0F" w:rsidRDefault="00F41E0F">
            <w:pPr>
              <w:pStyle w:val="ConsPlusNormal"/>
            </w:pPr>
            <w:r>
              <w:t>ФГБОУ ВО "Дагестанский государственный аграрный университет им. М.М.Джамбулатова" (по согласованию)</w:t>
            </w:r>
          </w:p>
        </w:tc>
      </w:tr>
      <w:tr w:rsidR="00F41E0F">
        <w:tc>
          <w:tcPr>
            <w:tcW w:w="595" w:type="dxa"/>
          </w:tcPr>
          <w:p w:rsidR="00F41E0F" w:rsidRDefault="00F41E0F">
            <w:pPr>
              <w:pStyle w:val="ConsPlusNormal"/>
              <w:jc w:val="center"/>
            </w:pPr>
            <w:r>
              <w:lastRenderedPageBreak/>
              <w:t>60.</w:t>
            </w:r>
          </w:p>
        </w:tc>
        <w:tc>
          <w:tcPr>
            <w:tcW w:w="3685" w:type="dxa"/>
          </w:tcPr>
          <w:p w:rsidR="00F41E0F" w:rsidRDefault="00F41E0F">
            <w:pPr>
              <w:pStyle w:val="ConsPlusNormal"/>
            </w:pPr>
            <w:r>
              <w:t>Проведение ежегодного республиканского аграрного форума сельской молодежи</w:t>
            </w:r>
          </w:p>
        </w:tc>
        <w:tc>
          <w:tcPr>
            <w:tcW w:w="2154" w:type="dxa"/>
          </w:tcPr>
          <w:p w:rsidR="00F41E0F" w:rsidRDefault="00F41E0F">
            <w:pPr>
              <w:pStyle w:val="ConsPlusNormal"/>
            </w:pPr>
            <w:r>
              <w:t>формирование положительного имиджа аграрного производства и жизни в сельской местности</w:t>
            </w:r>
          </w:p>
        </w:tc>
        <w:tc>
          <w:tcPr>
            <w:tcW w:w="1531" w:type="dxa"/>
          </w:tcPr>
          <w:p w:rsidR="00F41E0F" w:rsidRDefault="00F41E0F">
            <w:pPr>
              <w:pStyle w:val="ConsPlusNormal"/>
              <w:jc w:val="center"/>
            </w:pPr>
            <w:r>
              <w:t>октябрь - декабрь</w:t>
            </w:r>
          </w:p>
        </w:tc>
        <w:tc>
          <w:tcPr>
            <w:tcW w:w="2154" w:type="dxa"/>
          </w:tcPr>
          <w:p w:rsidR="00F41E0F" w:rsidRDefault="00F41E0F">
            <w:pPr>
              <w:pStyle w:val="ConsPlusNormal"/>
            </w:pPr>
            <w:r>
              <w:t>Минмолодежи РД,</w:t>
            </w:r>
          </w:p>
          <w:p w:rsidR="00F41E0F" w:rsidRDefault="00F41E0F">
            <w:pPr>
              <w:pStyle w:val="ConsPlusNormal"/>
            </w:pPr>
            <w:r>
              <w:t>Минобрнауки РД,</w:t>
            </w:r>
          </w:p>
          <w:p w:rsidR="00F41E0F" w:rsidRDefault="00F41E0F">
            <w:pPr>
              <w:pStyle w:val="ConsPlusNormal"/>
            </w:pPr>
            <w:r>
              <w:t>Минсельхозпрод РД,</w:t>
            </w:r>
          </w:p>
          <w:p w:rsidR="00F41E0F" w:rsidRDefault="00F41E0F">
            <w:pPr>
              <w:pStyle w:val="ConsPlusNormal"/>
            </w:pPr>
            <w:r>
              <w:t>Мининформ РД,</w:t>
            </w:r>
          </w:p>
          <w:p w:rsidR="00F41E0F" w:rsidRDefault="00F41E0F">
            <w:pPr>
              <w:pStyle w:val="ConsPlusNormal"/>
            </w:pPr>
            <w:r>
              <w:t>ФГБОУ ВО "Дагестанский государственный аграрный университет им. М.М.Джамбулатова" (по согласованию)</w:t>
            </w:r>
          </w:p>
        </w:tc>
      </w:tr>
      <w:tr w:rsidR="00F41E0F">
        <w:tc>
          <w:tcPr>
            <w:tcW w:w="595" w:type="dxa"/>
          </w:tcPr>
          <w:p w:rsidR="00F41E0F" w:rsidRDefault="00F41E0F">
            <w:pPr>
              <w:pStyle w:val="ConsPlusNormal"/>
              <w:jc w:val="center"/>
            </w:pPr>
            <w:r>
              <w:t>61.</w:t>
            </w:r>
          </w:p>
        </w:tc>
        <w:tc>
          <w:tcPr>
            <w:tcW w:w="3685" w:type="dxa"/>
          </w:tcPr>
          <w:p w:rsidR="00F41E0F" w:rsidRDefault="00F41E0F">
            <w:pPr>
              <w:pStyle w:val="ConsPlusNormal"/>
            </w:pPr>
            <w:r>
              <w:t>Содействие сельхозтоваропроизводителям при подготовке документов на оказание мер государственной поддержки</w:t>
            </w:r>
          </w:p>
        </w:tc>
        <w:tc>
          <w:tcPr>
            <w:tcW w:w="2154" w:type="dxa"/>
          </w:tcPr>
          <w:p w:rsidR="00F41E0F" w:rsidRDefault="00F41E0F">
            <w:pPr>
              <w:pStyle w:val="ConsPlusNormal"/>
            </w:pPr>
            <w:r>
              <w:t>повышение доступности к получению государственной поддержки для сельскохозяйственных товаропроизводителей</w:t>
            </w:r>
          </w:p>
        </w:tc>
        <w:tc>
          <w:tcPr>
            <w:tcW w:w="1531" w:type="dxa"/>
          </w:tcPr>
          <w:p w:rsidR="00F41E0F" w:rsidRDefault="00F41E0F">
            <w:pPr>
              <w:pStyle w:val="ConsPlusNormal"/>
              <w:jc w:val="center"/>
            </w:pPr>
            <w:r>
              <w:t>февраль - ноябрь</w:t>
            </w:r>
          </w:p>
        </w:tc>
        <w:tc>
          <w:tcPr>
            <w:tcW w:w="2154" w:type="dxa"/>
          </w:tcPr>
          <w:p w:rsidR="00F41E0F" w:rsidRDefault="00F41E0F">
            <w:pPr>
              <w:pStyle w:val="ConsPlusNormal"/>
            </w:pPr>
            <w:r>
              <w:t>ФГБОУ ВО "Дагестанский государственный аграрный университет им. М.М.Джамбулатова" (по согласованию),</w:t>
            </w:r>
          </w:p>
          <w:p w:rsidR="00F41E0F" w:rsidRDefault="00F41E0F">
            <w:pPr>
              <w:pStyle w:val="ConsPlusNormal"/>
            </w:pPr>
            <w:r>
              <w:t xml:space="preserve">ГАУ РД "Многофункциональный центр предоставления государственных и </w:t>
            </w:r>
            <w:r>
              <w:lastRenderedPageBreak/>
              <w:t>муниципальных услуг в Республике Дагестан"</w:t>
            </w:r>
          </w:p>
        </w:tc>
      </w:tr>
    </w:tbl>
    <w:p w:rsidR="00F41E0F" w:rsidRDefault="00F41E0F">
      <w:pPr>
        <w:sectPr w:rsidR="00F41E0F">
          <w:pgSz w:w="16838" w:h="11905" w:orient="landscape"/>
          <w:pgMar w:top="1701" w:right="1134" w:bottom="850" w:left="1134" w:header="0" w:footer="0" w:gutter="0"/>
          <w:cols w:space="720"/>
        </w:sectPr>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7</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7" w:name="P2196"/>
      <w:bookmarkEnd w:id="7"/>
      <w:r>
        <w:t>ПЛАН</w:t>
      </w:r>
    </w:p>
    <w:p w:rsidR="00F41E0F" w:rsidRDefault="00F41E0F">
      <w:pPr>
        <w:pStyle w:val="ConsPlusTitle"/>
        <w:jc w:val="center"/>
      </w:pPr>
      <w:r>
        <w:t>МЕРОПРИЯТИЙ ПО РЕАЛИЗАЦИИ ПРИОРИТЕТНОГО ПРОЕКТА РАЗВИТИЯ</w:t>
      </w:r>
    </w:p>
    <w:p w:rsidR="00F41E0F" w:rsidRDefault="00F41E0F">
      <w:pPr>
        <w:pStyle w:val="ConsPlusTitle"/>
        <w:jc w:val="center"/>
      </w:pPr>
      <w:r>
        <w:t>РЕСПУБЛИКИ ДАГЕСТАН "ЧЕЛОВЕЧЕСКИЙ КАПИТАЛ" НА 2016 ГОД</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29"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2154"/>
        <w:gridCol w:w="1531"/>
        <w:gridCol w:w="2211"/>
      </w:tblGrid>
      <w:tr w:rsidR="00F41E0F">
        <w:tc>
          <w:tcPr>
            <w:tcW w:w="567" w:type="dxa"/>
          </w:tcPr>
          <w:p w:rsidR="00F41E0F" w:rsidRDefault="00F41E0F">
            <w:pPr>
              <w:pStyle w:val="ConsPlusNormal"/>
              <w:jc w:val="center"/>
            </w:pPr>
            <w:r>
              <w:t>N п/п</w:t>
            </w:r>
          </w:p>
        </w:tc>
        <w:tc>
          <w:tcPr>
            <w:tcW w:w="3685" w:type="dxa"/>
          </w:tcPr>
          <w:p w:rsidR="00F41E0F" w:rsidRDefault="00F41E0F">
            <w:pPr>
              <w:pStyle w:val="ConsPlusNormal"/>
              <w:jc w:val="center"/>
            </w:pPr>
            <w:r>
              <w:t>Мероприятие</w:t>
            </w:r>
          </w:p>
        </w:tc>
        <w:tc>
          <w:tcPr>
            <w:tcW w:w="2154" w:type="dxa"/>
          </w:tcPr>
          <w:p w:rsidR="00F41E0F" w:rsidRDefault="00F41E0F">
            <w:pPr>
              <w:pStyle w:val="ConsPlusNormal"/>
              <w:jc w:val="center"/>
            </w:pPr>
            <w:r>
              <w:t>Ожидаемый результат</w:t>
            </w:r>
          </w:p>
        </w:tc>
        <w:tc>
          <w:tcPr>
            <w:tcW w:w="1531" w:type="dxa"/>
          </w:tcPr>
          <w:p w:rsidR="00F41E0F" w:rsidRDefault="00F41E0F">
            <w:pPr>
              <w:pStyle w:val="ConsPlusNormal"/>
              <w:jc w:val="center"/>
            </w:pPr>
            <w:r>
              <w:t>Срок</w:t>
            </w:r>
          </w:p>
        </w:tc>
        <w:tc>
          <w:tcPr>
            <w:tcW w:w="2211" w:type="dxa"/>
          </w:tcPr>
          <w:p w:rsidR="00F41E0F" w:rsidRDefault="00F41E0F">
            <w:pPr>
              <w:pStyle w:val="ConsPlusNormal"/>
              <w:jc w:val="center"/>
            </w:pPr>
            <w:r>
              <w:t>Исполнители</w:t>
            </w:r>
          </w:p>
        </w:tc>
      </w:tr>
      <w:tr w:rsidR="00F41E0F">
        <w:tc>
          <w:tcPr>
            <w:tcW w:w="567" w:type="dxa"/>
          </w:tcPr>
          <w:p w:rsidR="00F41E0F" w:rsidRDefault="00F41E0F">
            <w:pPr>
              <w:pStyle w:val="ConsPlusNormal"/>
              <w:jc w:val="center"/>
            </w:pPr>
            <w:r>
              <w:t>1</w:t>
            </w:r>
          </w:p>
        </w:tc>
        <w:tc>
          <w:tcPr>
            <w:tcW w:w="3685" w:type="dxa"/>
          </w:tcPr>
          <w:p w:rsidR="00F41E0F" w:rsidRDefault="00F41E0F">
            <w:pPr>
              <w:pStyle w:val="ConsPlusNormal"/>
              <w:jc w:val="center"/>
            </w:pPr>
            <w:r>
              <w:t>2</w:t>
            </w:r>
          </w:p>
        </w:tc>
        <w:tc>
          <w:tcPr>
            <w:tcW w:w="2154" w:type="dxa"/>
          </w:tcPr>
          <w:p w:rsidR="00F41E0F" w:rsidRDefault="00F41E0F">
            <w:pPr>
              <w:pStyle w:val="ConsPlusNormal"/>
              <w:jc w:val="center"/>
            </w:pPr>
            <w:r>
              <w:t>3</w:t>
            </w:r>
          </w:p>
        </w:tc>
        <w:tc>
          <w:tcPr>
            <w:tcW w:w="1531" w:type="dxa"/>
          </w:tcPr>
          <w:p w:rsidR="00F41E0F" w:rsidRDefault="00F41E0F">
            <w:pPr>
              <w:pStyle w:val="ConsPlusNormal"/>
              <w:jc w:val="center"/>
            </w:pPr>
            <w:r>
              <w:t>4</w:t>
            </w:r>
          </w:p>
        </w:tc>
        <w:tc>
          <w:tcPr>
            <w:tcW w:w="2211" w:type="dxa"/>
          </w:tcPr>
          <w:p w:rsidR="00F41E0F" w:rsidRDefault="00F41E0F">
            <w:pPr>
              <w:pStyle w:val="ConsPlusNormal"/>
              <w:jc w:val="center"/>
            </w:pPr>
            <w:r>
              <w:t>5</w:t>
            </w:r>
          </w:p>
        </w:tc>
      </w:tr>
      <w:tr w:rsidR="00F41E0F">
        <w:tc>
          <w:tcPr>
            <w:tcW w:w="10148" w:type="dxa"/>
            <w:gridSpan w:val="5"/>
          </w:tcPr>
          <w:p w:rsidR="00F41E0F" w:rsidRDefault="00F41E0F">
            <w:pPr>
              <w:pStyle w:val="ConsPlusNormal"/>
              <w:jc w:val="center"/>
              <w:outlineLvl w:val="1"/>
            </w:pPr>
            <w:r>
              <w:t>I. Культура и традиции народов Дагестана</w:t>
            </w:r>
          </w:p>
        </w:tc>
      </w:tr>
      <w:tr w:rsidR="00F41E0F">
        <w:tc>
          <w:tcPr>
            <w:tcW w:w="10148" w:type="dxa"/>
            <w:gridSpan w:val="5"/>
          </w:tcPr>
          <w:p w:rsidR="00F41E0F" w:rsidRDefault="00F41E0F">
            <w:pPr>
              <w:pStyle w:val="ConsPlusNormal"/>
              <w:jc w:val="center"/>
              <w:outlineLvl w:val="2"/>
            </w:pPr>
            <w:r>
              <w:t>Расширение сети и укрепление материально-технической базы учреждений сферы культуры</w:t>
            </w:r>
          </w:p>
        </w:tc>
      </w:tr>
      <w:tr w:rsidR="00F41E0F">
        <w:tc>
          <w:tcPr>
            <w:tcW w:w="567" w:type="dxa"/>
          </w:tcPr>
          <w:p w:rsidR="00F41E0F" w:rsidRDefault="00F41E0F">
            <w:pPr>
              <w:pStyle w:val="ConsPlusNormal"/>
              <w:jc w:val="center"/>
            </w:pPr>
            <w:r>
              <w:t>1.</w:t>
            </w:r>
          </w:p>
        </w:tc>
        <w:tc>
          <w:tcPr>
            <w:tcW w:w="3685" w:type="dxa"/>
          </w:tcPr>
          <w:p w:rsidR="00F41E0F" w:rsidRDefault="00F41E0F">
            <w:pPr>
              <w:pStyle w:val="ConsPlusNormal"/>
            </w:pPr>
            <w:r>
              <w:t>Создание электронной библиотеки в ГБУ РД "Национальная библиотека Республики Дагестан им. Р.Гамзатова"</w:t>
            </w:r>
          </w:p>
        </w:tc>
        <w:tc>
          <w:tcPr>
            <w:tcW w:w="2154" w:type="dxa"/>
          </w:tcPr>
          <w:p w:rsidR="00F41E0F" w:rsidRDefault="00F41E0F">
            <w:pPr>
              <w:pStyle w:val="ConsPlusNormal"/>
            </w:pPr>
            <w:r>
              <w:t xml:space="preserve">создание общероссийской системы доступа к Национальной электронной библиотеке в ГБУ РД "Национальная </w:t>
            </w:r>
            <w:r>
              <w:lastRenderedPageBreak/>
              <w:t>библиотека Республики Дагестан им. Р.Гамзатова"</w:t>
            </w:r>
          </w:p>
        </w:tc>
        <w:tc>
          <w:tcPr>
            <w:tcW w:w="1531" w:type="dxa"/>
          </w:tcPr>
          <w:p w:rsidR="00F41E0F" w:rsidRDefault="00F41E0F">
            <w:pPr>
              <w:pStyle w:val="ConsPlusNormal"/>
              <w:jc w:val="center"/>
            </w:pPr>
            <w:r>
              <w:lastRenderedPageBreak/>
              <w:t>март - декабрь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lastRenderedPageBreak/>
              <w:t>2.</w:t>
            </w:r>
          </w:p>
        </w:tc>
        <w:tc>
          <w:tcPr>
            <w:tcW w:w="3685" w:type="dxa"/>
          </w:tcPr>
          <w:p w:rsidR="00F41E0F" w:rsidRDefault="00F41E0F">
            <w:pPr>
              <w:pStyle w:val="ConsPlusNormal"/>
            </w:pPr>
            <w:r>
              <w:t xml:space="preserve">Реализация мероприятий по обеспечению достижения целевых показателей, определенных </w:t>
            </w:r>
            <w:hyperlink r:id="rId30"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tc>
        <w:tc>
          <w:tcPr>
            <w:tcW w:w="2154" w:type="dxa"/>
          </w:tcPr>
          <w:p w:rsidR="00F41E0F" w:rsidRDefault="00F41E0F">
            <w:pPr>
              <w:pStyle w:val="ConsPlusNormal"/>
            </w:pPr>
            <w:r>
              <w:t>доведение среднего уровня заработной платы работников учреждений культуры до значения целевого индикатора, установленного "дорожной картой"</w:t>
            </w:r>
          </w:p>
        </w:tc>
        <w:tc>
          <w:tcPr>
            <w:tcW w:w="1531" w:type="dxa"/>
          </w:tcPr>
          <w:p w:rsidR="00F41E0F" w:rsidRDefault="00F41E0F">
            <w:pPr>
              <w:pStyle w:val="ConsPlusNormal"/>
              <w:jc w:val="center"/>
            </w:pPr>
            <w:r>
              <w:t>в течение года</w:t>
            </w:r>
          </w:p>
        </w:tc>
        <w:tc>
          <w:tcPr>
            <w:tcW w:w="2211" w:type="dxa"/>
          </w:tcPr>
          <w:p w:rsidR="00F41E0F" w:rsidRDefault="00F41E0F">
            <w:pPr>
              <w:pStyle w:val="ConsPlusNormal"/>
            </w:pPr>
            <w:r>
              <w:t>Минкультуры РД,</w:t>
            </w:r>
          </w:p>
          <w:p w:rsidR="00F41E0F" w:rsidRDefault="00F41E0F">
            <w:pPr>
              <w:pStyle w:val="ConsPlusNormal"/>
            </w:pPr>
            <w:r>
              <w:t>органы местного самоуправления муниципальных образований Республики Дагестан (далее - 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2"/>
            </w:pPr>
            <w:r>
              <w:t>Поддержка межрегионального, всероссийского, международного культурного обмена</w:t>
            </w:r>
          </w:p>
        </w:tc>
      </w:tr>
      <w:tr w:rsidR="00F41E0F">
        <w:tc>
          <w:tcPr>
            <w:tcW w:w="567" w:type="dxa"/>
            <w:vMerge w:val="restart"/>
          </w:tcPr>
          <w:p w:rsidR="00F41E0F" w:rsidRDefault="00F41E0F">
            <w:pPr>
              <w:pStyle w:val="ConsPlusNormal"/>
              <w:jc w:val="center"/>
            </w:pPr>
            <w:r>
              <w:t>3.</w:t>
            </w:r>
          </w:p>
        </w:tc>
        <w:tc>
          <w:tcPr>
            <w:tcW w:w="3685" w:type="dxa"/>
            <w:tcBorders>
              <w:bottom w:val="nil"/>
            </w:tcBorders>
          </w:tcPr>
          <w:p w:rsidR="00F41E0F" w:rsidRDefault="00F41E0F">
            <w:pPr>
              <w:pStyle w:val="ConsPlusNormal"/>
            </w:pPr>
            <w:r>
              <w:t>Проведение мероприятий в рамках Года гор в Республике Дагестан:</w:t>
            </w:r>
          </w:p>
        </w:tc>
        <w:tc>
          <w:tcPr>
            <w:tcW w:w="2154" w:type="dxa"/>
            <w:vMerge w:val="restart"/>
          </w:tcPr>
          <w:p w:rsidR="00F41E0F" w:rsidRDefault="00F41E0F">
            <w:pPr>
              <w:pStyle w:val="ConsPlusNormal"/>
            </w:pPr>
            <w:r>
              <w:t>проведение мероприятий, направленных на сохранение и развитие творчества и традиционной культуры горских народов как уникального нематериального наследия народов Дагестана, формирование единого культурного пространства</w:t>
            </w:r>
          </w:p>
        </w:tc>
        <w:tc>
          <w:tcPr>
            <w:tcW w:w="1531" w:type="dxa"/>
            <w:tcBorders>
              <w:bottom w:val="nil"/>
            </w:tcBorders>
          </w:tcPr>
          <w:p w:rsidR="00F41E0F" w:rsidRDefault="00F41E0F">
            <w:pPr>
              <w:pStyle w:val="ConsPlusNormal"/>
              <w:jc w:val="center"/>
            </w:pPr>
            <w:r>
              <w:t>март - декабрь</w:t>
            </w:r>
          </w:p>
        </w:tc>
        <w:tc>
          <w:tcPr>
            <w:tcW w:w="2211" w:type="dxa"/>
            <w:vMerge w:val="restart"/>
          </w:tcPr>
          <w:p w:rsidR="00F41E0F" w:rsidRDefault="00F41E0F">
            <w:pPr>
              <w:pStyle w:val="ConsPlusNormal"/>
            </w:pPr>
            <w:r>
              <w:t>Минкультуры РД,</w:t>
            </w:r>
          </w:p>
          <w:p w:rsidR="00F41E0F" w:rsidRDefault="00F41E0F">
            <w:pPr>
              <w:pStyle w:val="ConsPlusNormal"/>
            </w:pPr>
            <w:r>
              <w:t>органы местного самоуправления (по согласованию)</w:t>
            </w:r>
          </w:p>
        </w:tc>
      </w:tr>
      <w:tr w:rsidR="00F41E0F">
        <w:tblPrEx>
          <w:tblBorders>
            <w:insideH w:val="nil"/>
          </w:tblBorders>
        </w:tblPrEx>
        <w:tc>
          <w:tcPr>
            <w:tcW w:w="567" w:type="dxa"/>
            <w:vMerge/>
          </w:tcPr>
          <w:p w:rsidR="00F41E0F" w:rsidRDefault="00F41E0F"/>
        </w:tc>
        <w:tc>
          <w:tcPr>
            <w:tcW w:w="3685" w:type="dxa"/>
            <w:tcBorders>
              <w:top w:val="nil"/>
              <w:bottom w:val="nil"/>
            </w:tcBorders>
          </w:tcPr>
          <w:p w:rsidR="00F41E0F" w:rsidRDefault="00F41E0F">
            <w:pPr>
              <w:pStyle w:val="ConsPlusNormal"/>
            </w:pPr>
            <w:r>
              <w:t>международного фестиваля фольклора и традиционной культуры "Горцы"</w:t>
            </w:r>
          </w:p>
        </w:tc>
        <w:tc>
          <w:tcPr>
            <w:tcW w:w="2154" w:type="dxa"/>
            <w:vMerge/>
          </w:tcPr>
          <w:p w:rsidR="00F41E0F" w:rsidRDefault="00F41E0F"/>
        </w:tc>
        <w:tc>
          <w:tcPr>
            <w:tcW w:w="1531" w:type="dxa"/>
            <w:tcBorders>
              <w:top w:val="nil"/>
              <w:bottom w:val="nil"/>
            </w:tcBorders>
          </w:tcPr>
          <w:p w:rsidR="00F41E0F" w:rsidRDefault="00F41E0F">
            <w:pPr>
              <w:pStyle w:val="ConsPlusNormal"/>
              <w:jc w:val="center"/>
            </w:pPr>
            <w:r>
              <w:t>июнь</w:t>
            </w:r>
          </w:p>
        </w:tc>
        <w:tc>
          <w:tcPr>
            <w:tcW w:w="2211" w:type="dxa"/>
            <w:vMerge/>
          </w:tcPr>
          <w:p w:rsidR="00F41E0F" w:rsidRDefault="00F41E0F"/>
        </w:tc>
      </w:tr>
      <w:tr w:rsidR="00F41E0F">
        <w:tblPrEx>
          <w:tblBorders>
            <w:insideH w:val="nil"/>
          </w:tblBorders>
        </w:tblPrEx>
        <w:tc>
          <w:tcPr>
            <w:tcW w:w="567" w:type="dxa"/>
            <w:vMerge/>
          </w:tcPr>
          <w:p w:rsidR="00F41E0F" w:rsidRDefault="00F41E0F"/>
        </w:tc>
        <w:tc>
          <w:tcPr>
            <w:tcW w:w="3685" w:type="dxa"/>
            <w:tcBorders>
              <w:top w:val="nil"/>
              <w:bottom w:val="nil"/>
            </w:tcBorders>
          </w:tcPr>
          <w:p w:rsidR="00F41E0F" w:rsidRDefault="00F41E0F">
            <w:pPr>
              <w:pStyle w:val="ConsPlusNormal"/>
            </w:pPr>
            <w:r>
              <w:t>международного фестиваля традиционной народной культуры "Цамаури"</w:t>
            </w:r>
          </w:p>
        </w:tc>
        <w:tc>
          <w:tcPr>
            <w:tcW w:w="2154" w:type="dxa"/>
            <w:vMerge/>
          </w:tcPr>
          <w:p w:rsidR="00F41E0F" w:rsidRDefault="00F41E0F"/>
        </w:tc>
        <w:tc>
          <w:tcPr>
            <w:tcW w:w="1531" w:type="dxa"/>
            <w:tcBorders>
              <w:top w:val="nil"/>
              <w:bottom w:val="nil"/>
            </w:tcBorders>
          </w:tcPr>
          <w:p w:rsidR="00F41E0F" w:rsidRDefault="00F41E0F">
            <w:pPr>
              <w:pStyle w:val="ConsPlusNormal"/>
              <w:jc w:val="center"/>
            </w:pPr>
            <w:r>
              <w:t>август</w:t>
            </w:r>
          </w:p>
        </w:tc>
        <w:tc>
          <w:tcPr>
            <w:tcW w:w="2211" w:type="dxa"/>
            <w:vMerge/>
          </w:tcPr>
          <w:p w:rsidR="00F41E0F" w:rsidRDefault="00F41E0F"/>
        </w:tc>
      </w:tr>
      <w:tr w:rsidR="00F41E0F">
        <w:tblPrEx>
          <w:tblBorders>
            <w:insideH w:val="nil"/>
          </w:tblBorders>
        </w:tblPrEx>
        <w:tc>
          <w:tcPr>
            <w:tcW w:w="567" w:type="dxa"/>
            <w:vMerge/>
          </w:tcPr>
          <w:p w:rsidR="00F41E0F" w:rsidRDefault="00F41E0F"/>
        </w:tc>
        <w:tc>
          <w:tcPr>
            <w:tcW w:w="3685" w:type="dxa"/>
            <w:tcBorders>
              <w:top w:val="nil"/>
              <w:bottom w:val="nil"/>
            </w:tcBorders>
          </w:tcPr>
          <w:p w:rsidR="00F41E0F" w:rsidRDefault="00F41E0F">
            <w:pPr>
              <w:pStyle w:val="ConsPlusNormal"/>
            </w:pPr>
            <w:r>
              <w:t>форума-фестиваля центров традиционной культуры народов России "Мой Дагестан"</w:t>
            </w:r>
          </w:p>
        </w:tc>
        <w:tc>
          <w:tcPr>
            <w:tcW w:w="2154" w:type="dxa"/>
            <w:vMerge/>
          </w:tcPr>
          <w:p w:rsidR="00F41E0F" w:rsidRDefault="00F41E0F"/>
        </w:tc>
        <w:tc>
          <w:tcPr>
            <w:tcW w:w="1531" w:type="dxa"/>
            <w:tcBorders>
              <w:top w:val="nil"/>
              <w:bottom w:val="nil"/>
            </w:tcBorders>
          </w:tcPr>
          <w:p w:rsidR="00F41E0F" w:rsidRDefault="00F41E0F">
            <w:pPr>
              <w:pStyle w:val="ConsPlusNormal"/>
              <w:jc w:val="center"/>
            </w:pPr>
            <w:r>
              <w:t>апрель</w:t>
            </w:r>
          </w:p>
        </w:tc>
        <w:tc>
          <w:tcPr>
            <w:tcW w:w="2211" w:type="dxa"/>
            <w:vMerge/>
          </w:tcPr>
          <w:p w:rsidR="00F41E0F" w:rsidRDefault="00F41E0F"/>
        </w:tc>
      </w:tr>
      <w:tr w:rsidR="00F41E0F">
        <w:tc>
          <w:tcPr>
            <w:tcW w:w="567" w:type="dxa"/>
            <w:vMerge/>
          </w:tcPr>
          <w:p w:rsidR="00F41E0F" w:rsidRDefault="00F41E0F"/>
        </w:tc>
        <w:tc>
          <w:tcPr>
            <w:tcW w:w="3685" w:type="dxa"/>
            <w:tcBorders>
              <w:top w:val="nil"/>
            </w:tcBorders>
          </w:tcPr>
          <w:p w:rsidR="00F41E0F" w:rsidRDefault="00F41E0F">
            <w:pPr>
              <w:pStyle w:val="ConsPlusNormal"/>
            </w:pPr>
            <w:r>
              <w:t>фестиваля детского художественного творчества "Маленькие горцы"</w:t>
            </w:r>
          </w:p>
        </w:tc>
        <w:tc>
          <w:tcPr>
            <w:tcW w:w="2154" w:type="dxa"/>
            <w:vMerge/>
          </w:tcPr>
          <w:p w:rsidR="00F41E0F" w:rsidRDefault="00F41E0F"/>
        </w:tc>
        <w:tc>
          <w:tcPr>
            <w:tcW w:w="1531" w:type="dxa"/>
            <w:tcBorders>
              <w:top w:val="nil"/>
            </w:tcBorders>
          </w:tcPr>
          <w:p w:rsidR="00F41E0F" w:rsidRDefault="00F41E0F">
            <w:pPr>
              <w:pStyle w:val="ConsPlusNormal"/>
              <w:jc w:val="center"/>
            </w:pPr>
            <w:r>
              <w:t>апрель</w:t>
            </w:r>
          </w:p>
        </w:tc>
        <w:tc>
          <w:tcPr>
            <w:tcW w:w="2211" w:type="dxa"/>
            <w:vMerge/>
          </w:tcPr>
          <w:p w:rsidR="00F41E0F" w:rsidRDefault="00F41E0F"/>
        </w:tc>
      </w:tr>
      <w:tr w:rsidR="00F41E0F">
        <w:tc>
          <w:tcPr>
            <w:tcW w:w="567" w:type="dxa"/>
          </w:tcPr>
          <w:p w:rsidR="00F41E0F" w:rsidRDefault="00F41E0F">
            <w:pPr>
              <w:pStyle w:val="ConsPlusNormal"/>
              <w:jc w:val="center"/>
            </w:pPr>
            <w:r>
              <w:lastRenderedPageBreak/>
              <w:t>4.</w:t>
            </w:r>
          </w:p>
        </w:tc>
        <w:tc>
          <w:tcPr>
            <w:tcW w:w="3685" w:type="dxa"/>
          </w:tcPr>
          <w:p w:rsidR="00F41E0F" w:rsidRDefault="00F41E0F">
            <w:pPr>
              <w:pStyle w:val="ConsPlusNormal"/>
            </w:pPr>
            <w:r>
              <w:t>Организация в республике гастролей известных творческих коллективов</w:t>
            </w:r>
          </w:p>
        </w:tc>
        <w:tc>
          <w:tcPr>
            <w:tcW w:w="2154" w:type="dxa"/>
          </w:tcPr>
          <w:p w:rsidR="00F41E0F" w:rsidRDefault="00F41E0F">
            <w:pPr>
              <w:pStyle w:val="ConsPlusNormal"/>
            </w:pPr>
            <w:r>
              <w:t>организация гастролей не менее 2 творческих коллективов</w:t>
            </w:r>
          </w:p>
        </w:tc>
        <w:tc>
          <w:tcPr>
            <w:tcW w:w="1531" w:type="dxa"/>
          </w:tcPr>
          <w:p w:rsidR="00F41E0F" w:rsidRDefault="00F41E0F">
            <w:pPr>
              <w:pStyle w:val="ConsPlusNormal"/>
              <w:jc w:val="center"/>
            </w:pPr>
            <w:r>
              <w:t>апрель - ноябрь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t>5.</w:t>
            </w:r>
          </w:p>
        </w:tc>
        <w:tc>
          <w:tcPr>
            <w:tcW w:w="3685" w:type="dxa"/>
          </w:tcPr>
          <w:p w:rsidR="00F41E0F" w:rsidRDefault="00F41E0F">
            <w:pPr>
              <w:pStyle w:val="ConsPlusNormal"/>
            </w:pPr>
            <w:r>
              <w:t>Проведение Дней культуры Республики Дагестан в Азербайджанской Республике</w:t>
            </w:r>
          </w:p>
        </w:tc>
        <w:tc>
          <w:tcPr>
            <w:tcW w:w="2154" w:type="dxa"/>
          </w:tcPr>
          <w:p w:rsidR="00F41E0F" w:rsidRDefault="00F41E0F">
            <w:pPr>
              <w:pStyle w:val="ConsPlusNormal"/>
            </w:pPr>
            <w:r>
              <w:t>интеграция Республики Дагестан в общемировое культурное пространство</w:t>
            </w:r>
          </w:p>
        </w:tc>
        <w:tc>
          <w:tcPr>
            <w:tcW w:w="1531" w:type="dxa"/>
          </w:tcPr>
          <w:p w:rsidR="00F41E0F" w:rsidRDefault="00F41E0F">
            <w:pPr>
              <w:pStyle w:val="ConsPlusNormal"/>
              <w:jc w:val="center"/>
            </w:pPr>
            <w:r>
              <w:t>май</w:t>
            </w:r>
          </w:p>
        </w:tc>
        <w:tc>
          <w:tcPr>
            <w:tcW w:w="2211" w:type="dxa"/>
          </w:tcPr>
          <w:p w:rsidR="00F41E0F" w:rsidRDefault="00F41E0F">
            <w:pPr>
              <w:pStyle w:val="ConsPlusNormal"/>
            </w:pPr>
            <w:r>
              <w:t>Минкультуры РД,</w:t>
            </w:r>
          </w:p>
          <w:p w:rsidR="00F41E0F" w:rsidRDefault="00F41E0F">
            <w:pPr>
              <w:pStyle w:val="ConsPlusNormal"/>
            </w:pPr>
            <w:r>
              <w:t>Миннац РД</w:t>
            </w:r>
          </w:p>
        </w:tc>
      </w:tr>
      <w:tr w:rsidR="00F41E0F">
        <w:tc>
          <w:tcPr>
            <w:tcW w:w="567" w:type="dxa"/>
          </w:tcPr>
          <w:p w:rsidR="00F41E0F" w:rsidRDefault="00F41E0F">
            <w:pPr>
              <w:pStyle w:val="ConsPlusNormal"/>
              <w:jc w:val="center"/>
            </w:pPr>
            <w:r>
              <w:t>6.</w:t>
            </w:r>
          </w:p>
        </w:tc>
        <w:tc>
          <w:tcPr>
            <w:tcW w:w="3685" w:type="dxa"/>
          </w:tcPr>
          <w:p w:rsidR="00F41E0F" w:rsidRDefault="00F41E0F">
            <w:pPr>
              <w:pStyle w:val="ConsPlusNormal"/>
            </w:pPr>
            <w:r>
              <w:t>Проведение международного кинофестиваля "Сталкер" в рамках Года российского кино</w:t>
            </w:r>
          </w:p>
        </w:tc>
        <w:tc>
          <w:tcPr>
            <w:tcW w:w="2154" w:type="dxa"/>
          </w:tcPr>
          <w:p w:rsidR="00F41E0F" w:rsidRDefault="00F41E0F">
            <w:pPr>
              <w:pStyle w:val="ConsPlusNormal"/>
            </w:pPr>
            <w:r>
              <w:t>пропаганда российского кинематографа</w:t>
            </w:r>
          </w:p>
        </w:tc>
        <w:tc>
          <w:tcPr>
            <w:tcW w:w="1531" w:type="dxa"/>
          </w:tcPr>
          <w:p w:rsidR="00F41E0F" w:rsidRDefault="00F41E0F">
            <w:pPr>
              <w:pStyle w:val="ConsPlusNormal"/>
              <w:jc w:val="center"/>
            </w:pPr>
            <w:r>
              <w:t>август</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t>7.</w:t>
            </w:r>
          </w:p>
        </w:tc>
        <w:tc>
          <w:tcPr>
            <w:tcW w:w="3685" w:type="dxa"/>
          </w:tcPr>
          <w:p w:rsidR="00F41E0F" w:rsidRDefault="00F41E0F">
            <w:pPr>
              <w:pStyle w:val="ConsPlusNormal"/>
            </w:pPr>
            <w:r>
              <w:t>Проведение международного музыкального фестиваля "Порт-Петровские ассамблеи"</w:t>
            </w:r>
          </w:p>
        </w:tc>
        <w:tc>
          <w:tcPr>
            <w:tcW w:w="2154" w:type="dxa"/>
          </w:tcPr>
          <w:p w:rsidR="00F41E0F" w:rsidRDefault="00F41E0F">
            <w:pPr>
              <w:pStyle w:val="ConsPlusNormal"/>
            </w:pPr>
            <w:r>
              <w:t>пропаганда лучших образцов классического искусства, духовно-нравственное и эстетическое воспитание</w:t>
            </w:r>
          </w:p>
        </w:tc>
        <w:tc>
          <w:tcPr>
            <w:tcW w:w="1531" w:type="dxa"/>
          </w:tcPr>
          <w:p w:rsidR="00F41E0F" w:rsidRDefault="00F41E0F">
            <w:pPr>
              <w:pStyle w:val="ConsPlusNormal"/>
              <w:jc w:val="center"/>
            </w:pPr>
            <w:r>
              <w:t>июнь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t>8.</w:t>
            </w:r>
          </w:p>
        </w:tc>
        <w:tc>
          <w:tcPr>
            <w:tcW w:w="3685" w:type="dxa"/>
          </w:tcPr>
          <w:p w:rsidR="00F41E0F" w:rsidRDefault="00F41E0F">
            <w:pPr>
              <w:pStyle w:val="ConsPlusNormal"/>
            </w:pPr>
            <w:r>
              <w:t>Проведение обменных выставок коллекций живописи, графики и декоративно-прикладного искусства между музеями республики и музеями субъектов Российской Федерации</w:t>
            </w:r>
          </w:p>
        </w:tc>
        <w:tc>
          <w:tcPr>
            <w:tcW w:w="2154" w:type="dxa"/>
          </w:tcPr>
          <w:p w:rsidR="00F41E0F" w:rsidRDefault="00F41E0F">
            <w:pPr>
              <w:pStyle w:val="ConsPlusNormal"/>
            </w:pPr>
            <w:r>
              <w:t>проведение не менее 2 обменных выставок коллекций живописи, графики и декоративно-прикладного искусства между музеями республики и музеями субъектов Российской Федерации</w:t>
            </w:r>
          </w:p>
        </w:tc>
        <w:tc>
          <w:tcPr>
            <w:tcW w:w="1531" w:type="dxa"/>
          </w:tcPr>
          <w:p w:rsidR="00F41E0F" w:rsidRDefault="00F41E0F">
            <w:pPr>
              <w:pStyle w:val="ConsPlusNormal"/>
              <w:jc w:val="center"/>
            </w:pPr>
            <w:r>
              <w:t>июнь - декабрь</w:t>
            </w:r>
          </w:p>
        </w:tc>
        <w:tc>
          <w:tcPr>
            <w:tcW w:w="2211" w:type="dxa"/>
          </w:tcPr>
          <w:p w:rsidR="00F41E0F" w:rsidRDefault="00F41E0F">
            <w:pPr>
              <w:pStyle w:val="ConsPlusNormal"/>
            </w:pPr>
            <w:r>
              <w:t>Минкультуры РД</w:t>
            </w:r>
          </w:p>
        </w:tc>
      </w:tr>
      <w:tr w:rsidR="00F41E0F">
        <w:tc>
          <w:tcPr>
            <w:tcW w:w="10148" w:type="dxa"/>
            <w:gridSpan w:val="5"/>
          </w:tcPr>
          <w:p w:rsidR="00F41E0F" w:rsidRDefault="00F41E0F">
            <w:pPr>
              <w:pStyle w:val="ConsPlusNormal"/>
              <w:jc w:val="center"/>
              <w:outlineLvl w:val="2"/>
            </w:pPr>
            <w:r>
              <w:lastRenderedPageBreak/>
              <w:t>Культура - детям Дагестана</w:t>
            </w:r>
          </w:p>
        </w:tc>
      </w:tr>
      <w:tr w:rsidR="00F41E0F">
        <w:tc>
          <w:tcPr>
            <w:tcW w:w="567" w:type="dxa"/>
          </w:tcPr>
          <w:p w:rsidR="00F41E0F" w:rsidRDefault="00F41E0F">
            <w:pPr>
              <w:pStyle w:val="ConsPlusNormal"/>
              <w:jc w:val="center"/>
            </w:pPr>
            <w:r>
              <w:t>9.</w:t>
            </w:r>
          </w:p>
        </w:tc>
        <w:tc>
          <w:tcPr>
            <w:tcW w:w="3685" w:type="dxa"/>
          </w:tcPr>
          <w:p w:rsidR="00F41E0F" w:rsidRDefault="00F41E0F">
            <w:pPr>
              <w:pStyle w:val="ConsPlusNormal"/>
            </w:pPr>
            <w:r>
              <w:t>Реализация долгосрочного проекта "Культура - детям Дагестана" для обеспечения возможности полноценного показа и восприятия учащимися художественного продукта в соответствующей художественной атмосфере</w:t>
            </w:r>
          </w:p>
        </w:tc>
        <w:tc>
          <w:tcPr>
            <w:tcW w:w="2154" w:type="dxa"/>
          </w:tcPr>
          <w:p w:rsidR="00F41E0F" w:rsidRDefault="00F41E0F">
            <w:pPr>
              <w:pStyle w:val="ConsPlusNormal"/>
            </w:pPr>
            <w:r>
              <w:t>приобщение учащихся сельских школ к различным формам профессионального творчества через бесплатный абонемент</w:t>
            </w:r>
          </w:p>
        </w:tc>
        <w:tc>
          <w:tcPr>
            <w:tcW w:w="1531" w:type="dxa"/>
          </w:tcPr>
          <w:p w:rsidR="00F41E0F" w:rsidRDefault="00F41E0F">
            <w:pPr>
              <w:pStyle w:val="ConsPlusNormal"/>
              <w:jc w:val="center"/>
            </w:pPr>
            <w:r>
              <w:t>март - декабрь</w:t>
            </w:r>
          </w:p>
        </w:tc>
        <w:tc>
          <w:tcPr>
            <w:tcW w:w="2211" w:type="dxa"/>
          </w:tcPr>
          <w:p w:rsidR="00F41E0F" w:rsidRDefault="00F41E0F">
            <w:pPr>
              <w:pStyle w:val="ConsPlusNormal"/>
            </w:pPr>
            <w:r>
              <w:t>Минкультуры РД,</w:t>
            </w:r>
          </w:p>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10.</w:t>
            </w:r>
          </w:p>
        </w:tc>
        <w:tc>
          <w:tcPr>
            <w:tcW w:w="3685" w:type="dxa"/>
          </w:tcPr>
          <w:p w:rsidR="00F41E0F" w:rsidRDefault="00F41E0F">
            <w:pPr>
              <w:pStyle w:val="ConsPlusNormal"/>
            </w:pPr>
            <w:r>
              <w:t>Проведение регионального музыкального конкурса юных исполнителей</w:t>
            </w:r>
          </w:p>
        </w:tc>
        <w:tc>
          <w:tcPr>
            <w:tcW w:w="2154" w:type="dxa"/>
          </w:tcPr>
          <w:p w:rsidR="00F41E0F" w:rsidRDefault="00F41E0F">
            <w:pPr>
              <w:pStyle w:val="ConsPlusNormal"/>
            </w:pPr>
            <w:r>
              <w:t>привлечение внимания к истории профессиональной музыкальной культуры республики, внесение вклада в воспитание профессиональных исполнителей</w:t>
            </w:r>
          </w:p>
        </w:tc>
        <w:tc>
          <w:tcPr>
            <w:tcW w:w="1531" w:type="dxa"/>
          </w:tcPr>
          <w:p w:rsidR="00F41E0F" w:rsidRDefault="00F41E0F">
            <w:pPr>
              <w:pStyle w:val="ConsPlusNormal"/>
              <w:jc w:val="center"/>
            </w:pPr>
            <w:r>
              <w:t>ноябрь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t>11.</w:t>
            </w:r>
          </w:p>
        </w:tc>
        <w:tc>
          <w:tcPr>
            <w:tcW w:w="3685" w:type="dxa"/>
          </w:tcPr>
          <w:p w:rsidR="00F41E0F" w:rsidRDefault="00F41E0F">
            <w:pPr>
              <w:pStyle w:val="ConsPlusNormal"/>
            </w:pPr>
            <w:r>
              <w:t>Оказание методической помощи школам искусств</w:t>
            </w:r>
          </w:p>
        </w:tc>
        <w:tc>
          <w:tcPr>
            <w:tcW w:w="2154" w:type="dxa"/>
          </w:tcPr>
          <w:p w:rsidR="00F41E0F" w:rsidRDefault="00F41E0F">
            <w:pPr>
              <w:pStyle w:val="ConsPlusNormal"/>
            </w:pPr>
            <w:r>
              <w:t>приведение работы школ искусств в соответствие с федеральными государственными требованиями</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Минкультуры РД</w:t>
            </w:r>
          </w:p>
        </w:tc>
      </w:tr>
      <w:tr w:rsidR="00F41E0F">
        <w:tc>
          <w:tcPr>
            <w:tcW w:w="10148" w:type="dxa"/>
            <w:gridSpan w:val="5"/>
          </w:tcPr>
          <w:p w:rsidR="00F41E0F" w:rsidRDefault="00F41E0F">
            <w:pPr>
              <w:pStyle w:val="ConsPlusNormal"/>
              <w:jc w:val="center"/>
              <w:outlineLvl w:val="2"/>
            </w:pPr>
            <w:r>
              <w:t>Сохранение и развитие профессионального искусства</w:t>
            </w:r>
          </w:p>
        </w:tc>
      </w:tr>
      <w:tr w:rsidR="00F41E0F">
        <w:tc>
          <w:tcPr>
            <w:tcW w:w="567" w:type="dxa"/>
          </w:tcPr>
          <w:p w:rsidR="00F41E0F" w:rsidRDefault="00F41E0F">
            <w:pPr>
              <w:pStyle w:val="ConsPlusNormal"/>
              <w:jc w:val="center"/>
            </w:pPr>
            <w:r>
              <w:t>12.</w:t>
            </w:r>
          </w:p>
        </w:tc>
        <w:tc>
          <w:tcPr>
            <w:tcW w:w="3685" w:type="dxa"/>
          </w:tcPr>
          <w:p w:rsidR="00F41E0F" w:rsidRDefault="00F41E0F">
            <w:pPr>
              <w:pStyle w:val="ConsPlusNormal"/>
            </w:pPr>
            <w:r>
              <w:t>Проведение Международного фестиваля юных дарований "Эта песня моя и твоя"</w:t>
            </w:r>
          </w:p>
        </w:tc>
        <w:tc>
          <w:tcPr>
            <w:tcW w:w="2154" w:type="dxa"/>
          </w:tcPr>
          <w:p w:rsidR="00F41E0F" w:rsidRDefault="00F41E0F">
            <w:pPr>
              <w:pStyle w:val="ConsPlusNormal"/>
            </w:pPr>
            <w:r>
              <w:t xml:space="preserve">выявление и привлечение талантливой молодежи, юных </w:t>
            </w:r>
            <w:r>
              <w:lastRenderedPageBreak/>
              <w:t>дарований к профессиональному искусству</w:t>
            </w:r>
          </w:p>
        </w:tc>
        <w:tc>
          <w:tcPr>
            <w:tcW w:w="1531" w:type="dxa"/>
          </w:tcPr>
          <w:p w:rsidR="00F41E0F" w:rsidRDefault="00F41E0F">
            <w:pPr>
              <w:pStyle w:val="ConsPlusNormal"/>
              <w:jc w:val="center"/>
            </w:pPr>
            <w:r>
              <w:lastRenderedPageBreak/>
              <w:t>июнь - июль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lastRenderedPageBreak/>
              <w:t>13.</w:t>
            </w:r>
          </w:p>
        </w:tc>
        <w:tc>
          <w:tcPr>
            <w:tcW w:w="3685" w:type="dxa"/>
          </w:tcPr>
          <w:p w:rsidR="00F41E0F" w:rsidRDefault="00F41E0F">
            <w:pPr>
              <w:pStyle w:val="ConsPlusNormal"/>
            </w:pPr>
            <w:r>
              <w:t>Проведение IV Международного открытого фестиваля духовых оркестров "Дагестанские фанфары"</w:t>
            </w:r>
          </w:p>
        </w:tc>
        <w:tc>
          <w:tcPr>
            <w:tcW w:w="2154" w:type="dxa"/>
          </w:tcPr>
          <w:p w:rsidR="00F41E0F" w:rsidRDefault="00F41E0F">
            <w:pPr>
              <w:pStyle w:val="ConsPlusNormal"/>
            </w:pPr>
            <w:r>
              <w:t>привлечение внимания к возрождению традиций духовой музыкальной культуры</w:t>
            </w:r>
          </w:p>
        </w:tc>
        <w:tc>
          <w:tcPr>
            <w:tcW w:w="1531" w:type="dxa"/>
          </w:tcPr>
          <w:p w:rsidR="00F41E0F" w:rsidRDefault="00F41E0F">
            <w:pPr>
              <w:pStyle w:val="ConsPlusNormal"/>
              <w:jc w:val="center"/>
            </w:pPr>
            <w:r>
              <w:t>сентябрь</w:t>
            </w:r>
          </w:p>
        </w:tc>
        <w:tc>
          <w:tcPr>
            <w:tcW w:w="2211" w:type="dxa"/>
          </w:tcPr>
          <w:p w:rsidR="00F41E0F" w:rsidRDefault="00F41E0F">
            <w:pPr>
              <w:pStyle w:val="ConsPlusNormal"/>
            </w:pPr>
            <w:r>
              <w:t>Минкультуры РД</w:t>
            </w:r>
          </w:p>
        </w:tc>
      </w:tr>
      <w:tr w:rsidR="00F41E0F">
        <w:tc>
          <w:tcPr>
            <w:tcW w:w="567" w:type="dxa"/>
          </w:tcPr>
          <w:p w:rsidR="00F41E0F" w:rsidRDefault="00F41E0F">
            <w:pPr>
              <w:pStyle w:val="ConsPlusNormal"/>
              <w:jc w:val="center"/>
            </w:pPr>
            <w:r>
              <w:t>14.</w:t>
            </w:r>
          </w:p>
        </w:tc>
        <w:tc>
          <w:tcPr>
            <w:tcW w:w="3685" w:type="dxa"/>
          </w:tcPr>
          <w:p w:rsidR="00F41E0F" w:rsidRDefault="00F41E0F">
            <w:pPr>
              <w:pStyle w:val="ConsPlusNormal"/>
            </w:pPr>
            <w:r>
              <w:t>Подготовка и издание буклета "Театры, концертные организации, музеи Дагестана"</w:t>
            </w:r>
          </w:p>
        </w:tc>
        <w:tc>
          <w:tcPr>
            <w:tcW w:w="2154" w:type="dxa"/>
          </w:tcPr>
          <w:p w:rsidR="00F41E0F" w:rsidRDefault="00F41E0F">
            <w:pPr>
              <w:pStyle w:val="ConsPlusNormal"/>
            </w:pPr>
            <w:r>
              <w:t>сохранение и пропаганда наследия дагестанской культуры и искусства</w:t>
            </w:r>
          </w:p>
        </w:tc>
        <w:tc>
          <w:tcPr>
            <w:tcW w:w="1531" w:type="dxa"/>
          </w:tcPr>
          <w:p w:rsidR="00F41E0F" w:rsidRDefault="00F41E0F">
            <w:pPr>
              <w:pStyle w:val="ConsPlusNormal"/>
              <w:jc w:val="center"/>
            </w:pPr>
            <w:r>
              <w:t>март</w:t>
            </w:r>
          </w:p>
        </w:tc>
        <w:tc>
          <w:tcPr>
            <w:tcW w:w="2211" w:type="dxa"/>
          </w:tcPr>
          <w:p w:rsidR="00F41E0F" w:rsidRDefault="00F41E0F">
            <w:pPr>
              <w:pStyle w:val="ConsPlusNormal"/>
            </w:pPr>
            <w:r>
              <w:t>Минкультуры РД</w:t>
            </w:r>
          </w:p>
        </w:tc>
      </w:tr>
      <w:tr w:rsidR="00F41E0F">
        <w:tc>
          <w:tcPr>
            <w:tcW w:w="10148" w:type="dxa"/>
            <w:gridSpan w:val="5"/>
          </w:tcPr>
          <w:p w:rsidR="00F41E0F" w:rsidRDefault="00F41E0F">
            <w:pPr>
              <w:pStyle w:val="ConsPlusNormal"/>
              <w:jc w:val="center"/>
              <w:outlineLvl w:val="2"/>
            </w:pPr>
            <w:r>
              <w:t>Стимулирование народного творчества, развитие культурно-досуговой деятельности</w:t>
            </w:r>
          </w:p>
        </w:tc>
      </w:tr>
      <w:tr w:rsidR="00F41E0F">
        <w:tc>
          <w:tcPr>
            <w:tcW w:w="567" w:type="dxa"/>
            <w:vMerge w:val="restart"/>
          </w:tcPr>
          <w:p w:rsidR="00F41E0F" w:rsidRDefault="00F41E0F">
            <w:pPr>
              <w:pStyle w:val="ConsPlusNormal"/>
              <w:jc w:val="center"/>
            </w:pPr>
            <w:r>
              <w:t>15.</w:t>
            </w:r>
          </w:p>
        </w:tc>
        <w:tc>
          <w:tcPr>
            <w:tcW w:w="3685" w:type="dxa"/>
            <w:tcBorders>
              <w:bottom w:val="nil"/>
            </w:tcBorders>
          </w:tcPr>
          <w:p w:rsidR="00F41E0F" w:rsidRDefault="00F41E0F">
            <w:pPr>
              <w:pStyle w:val="ConsPlusNormal"/>
            </w:pPr>
            <w:r>
              <w:t>Организация фестивалей народного творчества и традиционной культуры в муниципальных образованиях Республики Дагестан:</w:t>
            </w:r>
          </w:p>
        </w:tc>
        <w:tc>
          <w:tcPr>
            <w:tcW w:w="2154" w:type="dxa"/>
            <w:vMerge w:val="restart"/>
          </w:tcPr>
          <w:p w:rsidR="00F41E0F" w:rsidRDefault="00F41E0F">
            <w:pPr>
              <w:pStyle w:val="ConsPlusNormal"/>
            </w:pPr>
            <w:r>
              <w:t>организация не менее 2 республиканских фестивалей народного творчества и традиционной культуры</w:t>
            </w:r>
          </w:p>
        </w:tc>
        <w:tc>
          <w:tcPr>
            <w:tcW w:w="1531" w:type="dxa"/>
            <w:tcBorders>
              <w:bottom w:val="nil"/>
            </w:tcBorders>
          </w:tcPr>
          <w:p w:rsidR="00F41E0F" w:rsidRDefault="00F41E0F">
            <w:pPr>
              <w:pStyle w:val="ConsPlusNormal"/>
            </w:pPr>
          </w:p>
        </w:tc>
        <w:tc>
          <w:tcPr>
            <w:tcW w:w="2211" w:type="dxa"/>
            <w:vMerge w:val="restart"/>
          </w:tcPr>
          <w:p w:rsidR="00F41E0F" w:rsidRDefault="00F41E0F">
            <w:pPr>
              <w:pStyle w:val="ConsPlusNormal"/>
            </w:pPr>
            <w:r>
              <w:t>Минкультуры РД,</w:t>
            </w:r>
          </w:p>
          <w:p w:rsidR="00F41E0F" w:rsidRDefault="00F41E0F">
            <w:pPr>
              <w:pStyle w:val="ConsPlusNormal"/>
            </w:pPr>
            <w:r>
              <w:t>органы местного самоуправления (по согласованию)</w:t>
            </w:r>
          </w:p>
        </w:tc>
      </w:tr>
      <w:tr w:rsidR="00F41E0F">
        <w:tblPrEx>
          <w:tblBorders>
            <w:insideH w:val="nil"/>
          </w:tblBorders>
        </w:tblPrEx>
        <w:tc>
          <w:tcPr>
            <w:tcW w:w="567" w:type="dxa"/>
            <w:vMerge/>
          </w:tcPr>
          <w:p w:rsidR="00F41E0F" w:rsidRDefault="00F41E0F"/>
        </w:tc>
        <w:tc>
          <w:tcPr>
            <w:tcW w:w="3685" w:type="dxa"/>
            <w:tcBorders>
              <w:top w:val="nil"/>
              <w:bottom w:val="nil"/>
            </w:tcBorders>
          </w:tcPr>
          <w:p w:rsidR="00F41E0F" w:rsidRDefault="00F41E0F">
            <w:pPr>
              <w:pStyle w:val="ConsPlusNormal"/>
            </w:pPr>
            <w:r>
              <w:t>фестиваля канатоходцев на территории крепости Нарын-Кала в г. Дербенте</w:t>
            </w:r>
          </w:p>
        </w:tc>
        <w:tc>
          <w:tcPr>
            <w:tcW w:w="2154" w:type="dxa"/>
            <w:vMerge/>
          </w:tcPr>
          <w:p w:rsidR="00F41E0F" w:rsidRDefault="00F41E0F"/>
        </w:tc>
        <w:tc>
          <w:tcPr>
            <w:tcW w:w="1531" w:type="dxa"/>
            <w:tcBorders>
              <w:top w:val="nil"/>
              <w:bottom w:val="nil"/>
            </w:tcBorders>
          </w:tcPr>
          <w:p w:rsidR="00F41E0F" w:rsidRDefault="00F41E0F">
            <w:pPr>
              <w:pStyle w:val="ConsPlusNormal"/>
              <w:jc w:val="center"/>
            </w:pPr>
            <w:r>
              <w:t>апрель - май</w:t>
            </w:r>
          </w:p>
        </w:tc>
        <w:tc>
          <w:tcPr>
            <w:tcW w:w="2211" w:type="dxa"/>
            <w:vMerge/>
          </w:tcPr>
          <w:p w:rsidR="00F41E0F" w:rsidRDefault="00F41E0F"/>
        </w:tc>
      </w:tr>
      <w:tr w:rsidR="00F41E0F">
        <w:tblPrEx>
          <w:tblBorders>
            <w:insideH w:val="nil"/>
          </w:tblBorders>
        </w:tblPrEx>
        <w:tc>
          <w:tcPr>
            <w:tcW w:w="567" w:type="dxa"/>
            <w:vMerge/>
          </w:tcPr>
          <w:p w:rsidR="00F41E0F" w:rsidRDefault="00F41E0F"/>
        </w:tc>
        <w:tc>
          <w:tcPr>
            <w:tcW w:w="3685" w:type="dxa"/>
            <w:tcBorders>
              <w:top w:val="nil"/>
              <w:bottom w:val="nil"/>
            </w:tcBorders>
          </w:tcPr>
          <w:p w:rsidR="00F41E0F" w:rsidRDefault="00F41E0F">
            <w:pPr>
              <w:pStyle w:val="ConsPlusNormal"/>
            </w:pPr>
            <w:r>
              <w:t>фестивалей русской народной культуры "Масленица", казачьей народной культуры "Слава казачья"</w:t>
            </w:r>
          </w:p>
        </w:tc>
        <w:tc>
          <w:tcPr>
            <w:tcW w:w="2154" w:type="dxa"/>
            <w:vMerge/>
          </w:tcPr>
          <w:p w:rsidR="00F41E0F" w:rsidRDefault="00F41E0F"/>
        </w:tc>
        <w:tc>
          <w:tcPr>
            <w:tcW w:w="1531" w:type="dxa"/>
            <w:tcBorders>
              <w:top w:val="nil"/>
              <w:bottom w:val="nil"/>
            </w:tcBorders>
          </w:tcPr>
          <w:p w:rsidR="00F41E0F" w:rsidRDefault="00F41E0F">
            <w:pPr>
              <w:pStyle w:val="ConsPlusNormal"/>
              <w:jc w:val="center"/>
            </w:pPr>
            <w:r>
              <w:t>апрель - июнь</w:t>
            </w:r>
          </w:p>
        </w:tc>
        <w:tc>
          <w:tcPr>
            <w:tcW w:w="2211" w:type="dxa"/>
            <w:vMerge/>
          </w:tcPr>
          <w:p w:rsidR="00F41E0F" w:rsidRDefault="00F41E0F"/>
        </w:tc>
      </w:tr>
      <w:tr w:rsidR="00F41E0F">
        <w:tc>
          <w:tcPr>
            <w:tcW w:w="567" w:type="dxa"/>
            <w:vMerge/>
          </w:tcPr>
          <w:p w:rsidR="00F41E0F" w:rsidRDefault="00F41E0F"/>
        </w:tc>
        <w:tc>
          <w:tcPr>
            <w:tcW w:w="3685" w:type="dxa"/>
            <w:tcBorders>
              <w:top w:val="nil"/>
            </w:tcBorders>
          </w:tcPr>
          <w:p w:rsidR="00F41E0F" w:rsidRDefault="00F41E0F">
            <w:pPr>
              <w:pStyle w:val="ConsPlusNormal"/>
            </w:pPr>
            <w:r>
              <w:t xml:space="preserve">фестиваля песни "Мой бубен" памяти народной артистки Республики Дагестан, заслуженной артистки Российской Федерации Муи </w:t>
            </w:r>
            <w:r>
              <w:lastRenderedPageBreak/>
              <w:t>Гасановой</w:t>
            </w:r>
          </w:p>
        </w:tc>
        <w:tc>
          <w:tcPr>
            <w:tcW w:w="2154" w:type="dxa"/>
            <w:vMerge/>
          </w:tcPr>
          <w:p w:rsidR="00F41E0F" w:rsidRDefault="00F41E0F"/>
        </w:tc>
        <w:tc>
          <w:tcPr>
            <w:tcW w:w="1531" w:type="dxa"/>
            <w:tcBorders>
              <w:top w:val="nil"/>
            </w:tcBorders>
          </w:tcPr>
          <w:p w:rsidR="00F41E0F" w:rsidRDefault="00F41E0F">
            <w:pPr>
              <w:pStyle w:val="ConsPlusNormal"/>
              <w:jc w:val="center"/>
            </w:pPr>
            <w:r>
              <w:t>июль</w:t>
            </w:r>
          </w:p>
        </w:tc>
        <w:tc>
          <w:tcPr>
            <w:tcW w:w="2211" w:type="dxa"/>
            <w:vMerge/>
          </w:tcPr>
          <w:p w:rsidR="00F41E0F" w:rsidRDefault="00F41E0F"/>
        </w:tc>
      </w:tr>
      <w:tr w:rsidR="00F41E0F">
        <w:tc>
          <w:tcPr>
            <w:tcW w:w="567" w:type="dxa"/>
          </w:tcPr>
          <w:p w:rsidR="00F41E0F" w:rsidRDefault="00F41E0F">
            <w:pPr>
              <w:pStyle w:val="ConsPlusNormal"/>
              <w:jc w:val="center"/>
            </w:pPr>
            <w:r>
              <w:lastRenderedPageBreak/>
              <w:t>16.</w:t>
            </w:r>
          </w:p>
        </w:tc>
        <w:tc>
          <w:tcPr>
            <w:tcW w:w="3685" w:type="dxa"/>
          </w:tcPr>
          <w:p w:rsidR="00F41E0F" w:rsidRDefault="00F41E0F">
            <w:pPr>
              <w:pStyle w:val="ConsPlusNormal"/>
            </w:pPr>
            <w:r>
              <w:t>Проведение сводных отчетных концертов школ искусств муниципальных образований Республики Дагестан по итогам учебного года в центрах традиционной культуры народов России</w:t>
            </w:r>
          </w:p>
        </w:tc>
        <w:tc>
          <w:tcPr>
            <w:tcW w:w="2154" w:type="dxa"/>
          </w:tcPr>
          <w:p w:rsidR="00F41E0F" w:rsidRDefault="00F41E0F">
            <w:pPr>
              <w:pStyle w:val="ConsPlusNormal"/>
            </w:pPr>
            <w:r>
              <w:t xml:space="preserve">проведение не менее 4 сводных отчетных концертов, установление фактического уровня </w:t>
            </w:r>
            <w:proofErr w:type="gramStart"/>
            <w:r>
              <w:t>теоретических знаний</w:t>
            </w:r>
            <w:proofErr w:type="gramEnd"/>
            <w:r>
              <w:t xml:space="preserve"> обучающихся по предметам учебного плана, их практических умений и навыков, соотнесение уровня знаний обучающихся с программными требованиями</w:t>
            </w:r>
          </w:p>
        </w:tc>
        <w:tc>
          <w:tcPr>
            <w:tcW w:w="1531" w:type="dxa"/>
          </w:tcPr>
          <w:p w:rsidR="00F41E0F" w:rsidRDefault="00F41E0F">
            <w:pPr>
              <w:pStyle w:val="ConsPlusNormal"/>
              <w:jc w:val="center"/>
            </w:pPr>
            <w:r>
              <w:t>апрель - май</w:t>
            </w:r>
          </w:p>
        </w:tc>
        <w:tc>
          <w:tcPr>
            <w:tcW w:w="2211" w:type="dxa"/>
          </w:tcPr>
          <w:p w:rsidR="00F41E0F" w:rsidRDefault="00F41E0F">
            <w:pPr>
              <w:pStyle w:val="ConsPlusNormal"/>
            </w:pPr>
            <w:r>
              <w:t>Минкультуры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17.</w:t>
            </w:r>
          </w:p>
        </w:tc>
        <w:tc>
          <w:tcPr>
            <w:tcW w:w="3685" w:type="dxa"/>
          </w:tcPr>
          <w:p w:rsidR="00F41E0F" w:rsidRDefault="00F41E0F">
            <w:pPr>
              <w:pStyle w:val="ConsPlusNormal"/>
            </w:pPr>
            <w:r>
              <w:t>Учреждение 15 ежегодных премий Правительства Республики Дагестан "Душа Дагестана" за значительный вклад в сохранение и развитие народного творчества и традиционной культуры Республики Дагестан</w:t>
            </w:r>
          </w:p>
        </w:tc>
        <w:tc>
          <w:tcPr>
            <w:tcW w:w="2154" w:type="dxa"/>
          </w:tcPr>
          <w:p w:rsidR="00F41E0F" w:rsidRDefault="00F41E0F">
            <w:pPr>
              <w:pStyle w:val="ConsPlusNormal"/>
            </w:pPr>
            <w:r>
              <w:t>приобщение подрастающего поколения к исполнительству на народных инструментах, стимулирование, развитие и поддержка народного художественного творчества и традиционной культуры.</w:t>
            </w:r>
          </w:p>
        </w:tc>
        <w:tc>
          <w:tcPr>
            <w:tcW w:w="1531" w:type="dxa"/>
          </w:tcPr>
          <w:p w:rsidR="00F41E0F" w:rsidRDefault="00F41E0F">
            <w:pPr>
              <w:pStyle w:val="ConsPlusNormal"/>
              <w:jc w:val="center"/>
            </w:pPr>
            <w:r>
              <w:t>октябрь - ноябрь</w:t>
            </w:r>
          </w:p>
        </w:tc>
        <w:tc>
          <w:tcPr>
            <w:tcW w:w="2211" w:type="dxa"/>
          </w:tcPr>
          <w:p w:rsidR="00F41E0F" w:rsidRDefault="00F41E0F">
            <w:pPr>
              <w:pStyle w:val="ConsPlusNormal"/>
            </w:pPr>
            <w:r>
              <w:t>Минкультуры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18.</w:t>
            </w:r>
          </w:p>
        </w:tc>
        <w:tc>
          <w:tcPr>
            <w:tcW w:w="3685" w:type="dxa"/>
          </w:tcPr>
          <w:p w:rsidR="00F41E0F" w:rsidRDefault="00F41E0F">
            <w:pPr>
              <w:pStyle w:val="ConsPlusNormal"/>
            </w:pPr>
            <w:r>
              <w:t xml:space="preserve">Издание республиканского </w:t>
            </w:r>
            <w:r>
              <w:lastRenderedPageBreak/>
              <w:t>литературно-художественного альманаха, пропагандирующего уважение к культуре народов, проживающих на территории Республики Дагестан</w:t>
            </w:r>
          </w:p>
        </w:tc>
        <w:tc>
          <w:tcPr>
            <w:tcW w:w="2154" w:type="dxa"/>
          </w:tcPr>
          <w:p w:rsidR="00F41E0F" w:rsidRDefault="00F41E0F">
            <w:pPr>
              <w:pStyle w:val="ConsPlusNormal"/>
            </w:pPr>
            <w:r>
              <w:lastRenderedPageBreak/>
              <w:t xml:space="preserve">воспитание </w:t>
            </w:r>
            <w:r>
              <w:lastRenderedPageBreak/>
              <w:t>дагестанской молодежи в духе народных традиций и обычаев, пропаганда единства народов Дагестана как объединяющей идеи, являющейся фундаментом для развития и процветания республики</w:t>
            </w:r>
          </w:p>
        </w:tc>
        <w:tc>
          <w:tcPr>
            <w:tcW w:w="1531" w:type="dxa"/>
          </w:tcPr>
          <w:p w:rsidR="00F41E0F" w:rsidRDefault="00F41E0F">
            <w:pPr>
              <w:pStyle w:val="ConsPlusNormal"/>
              <w:jc w:val="center"/>
            </w:pPr>
            <w:r>
              <w:lastRenderedPageBreak/>
              <w:t>декабрь</w:t>
            </w:r>
          </w:p>
        </w:tc>
        <w:tc>
          <w:tcPr>
            <w:tcW w:w="2211" w:type="dxa"/>
          </w:tcPr>
          <w:p w:rsidR="00F41E0F" w:rsidRDefault="00F41E0F">
            <w:pPr>
              <w:pStyle w:val="ConsPlusNormal"/>
            </w:pPr>
            <w:r>
              <w:t>Минкультуры РД</w:t>
            </w:r>
          </w:p>
        </w:tc>
      </w:tr>
      <w:tr w:rsidR="00F41E0F">
        <w:tc>
          <w:tcPr>
            <w:tcW w:w="10148" w:type="dxa"/>
            <w:gridSpan w:val="5"/>
          </w:tcPr>
          <w:p w:rsidR="00F41E0F" w:rsidRDefault="00F41E0F">
            <w:pPr>
              <w:pStyle w:val="ConsPlusNormal"/>
              <w:jc w:val="center"/>
              <w:outlineLvl w:val="2"/>
            </w:pPr>
            <w:r>
              <w:lastRenderedPageBreak/>
              <w:t>Сохранение и развитие традиционной культуры и ремесел народов Дагестана</w:t>
            </w:r>
          </w:p>
        </w:tc>
      </w:tr>
      <w:tr w:rsidR="00F41E0F">
        <w:tc>
          <w:tcPr>
            <w:tcW w:w="567" w:type="dxa"/>
          </w:tcPr>
          <w:p w:rsidR="00F41E0F" w:rsidRDefault="00F41E0F">
            <w:pPr>
              <w:pStyle w:val="ConsPlusNormal"/>
              <w:jc w:val="center"/>
            </w:pPr>
            <w:r>
              <w:t>19.</w:t>
            </w:r>
          </w:p>
        </w:tc>
        <w:tc>
          <w:tcPr>
            <w:tcW w:w="3685" w:type="dxa"/>
          </w:tcPr>
          <w:p w:rsidR="00F41E0F" w:rsidRDefault="00F41E0F">
            <w:pPr>
              <w:pStyle w:val="ConsPlusNormal"/>
            </w:pPr>
            <w:r>
              <w:t>Реализация мероприятий по поддержке и и развитию народно-художественных промыслов народов Дагестана</w:t>
            </w:r>
          </w:p>
        </w:tc>
        <w:tc>
          <w:tcPr>
            <w:tcW w:w="2154" w:type="dxa"/>
          </w:tcPr>
          <w:p w:rsidR="00F41E0F" w:rsidRDefault="00F41E0F">
            <w:pPr>
              <w:pStyle w:val="ConsPlusNormal"/>
            </w:pPr>
            <w:r>
              <w:t>подготовка специалистов по народным промыслам;</w:t>
            </w:r>
          </w:p>
          <w:p w:rsidR="00F41E0F" w:rsidRDefault="00F41E0F">
            <w:pPr>
              <w:pStyle w:val="ConsPlusNormal"/>
            </w:pPr>
            <w:r>
              <w:t>оснащение мастерских современным оборудованием, разработка новых видов и улучшение качества изделий НХП;</w:t>
            </w:r>
          </w:p>
          <w:p w:rsidR="00F41E0F" w:rsidRDefault="00F41E0F">
            <w:pPr>
              <w:pStyle w:val="ConsPlusNormal"/>
            </w:pPr>
            <w:r>
              <w:t xml:space="preserve">увеличение объема производства и сбыта производственных изделий НХП в пилотных поселениях </w:t>
            </w:r>
            <w:r>
              <w:lastRenderedPageBreak/>
              <w:t>республики</w:t>
            </w:r>
          </w:p>
        </w:tc>
        <w:tc>
          <w:tcPr>
            <w:tcW w:w="1531" w:type="dxa"/>
          </w:tcPr>
          <w:p w:rsidR="00F41E0F" w:rsidRDefault="00F41E0F">
            <w:pPr>
              <w:pStyle w:val="ConsPlusNormal"/>
              <w:jc w:val="center"/>
            </w:pPr>
            <w:r>
              <w:lastRenderedPageBreak/>
              <w:t>декабрь</w:t>
            </w:r>
          </w:p>
        </w:tc>
        <w:tc>
          <w:tcPr>
            <w:tcW w:w="2211" w:type="dxa"/>
          </w:tcPr>
          <w:p w:rsidR="00F41E0F" w:rsidRDefault="00F41E0F">
            <w:pPr>
              <w:pStyle w:val="ConsPlusNormal"/>
            </w:pPr>
            <w:r>
              <w:t>Минтуризм РД,</w:t>
            </w:r>
          </w:p>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1"/>
            </w:pPr>
            <w:r>
              <w:lastRenderedPageBreak/>
              <w:t>II. Просвещение и духовное развитие</w:t>
            </w:r>
          </w:p>
        </w:tc>
      </w:tr>
      <w:tr w:rsidR="00F41E0F">
        <w:tc>
          <w:tcPr>
            <w:tcW w:w="10148" w:type="dxa"/>
            <w:gridSpan w:val="5"/>
          </w:tcPr>
          <w:p w:rsidR="00F41E0F" w:rsidRDefault="00F41E0F">
            <w:pPr>
              <w:pStyle w:val="ConsPlusNormal"/>
              <w:jc w:val="center"/>
              <w:outlineLvl w:val="2"/>
            </w:pPr>
            <w:r>
              <w:t>Изменения в системе дошкольного и общего образования</w:t>
            </w:r>
          </w:p>
        </w:tc>
      </w:tr>
      <w:tr w:rsidR="00F41E0F">
        <w:tc>
          <w:tcPr>
            <w:tcW w:w="567" w:type="dxa"/>
            <w:vMerge w:val="restart"/>
          </w:tcPr>
          <w:p w:rsidR="00F41E0F" w:rsidRDefault="00F41E0F">
            <w:pPr>
              <w:pStyle w:val="ConsPlusNormal"/>
              <w:jc w:val="center"/>
            </w:pPr>
            <w:r>
              <w:t>20.</w:t>
            </w:r>
          </w:p>
        </w:tc>
        <w:tc>
          <w:tcPr>
            <w:tcW w:w="3685" w:type="dxa"/>
            <w:vMerge w:val="restart"/>
          </w:tcPr>
          <w:p w:rsidR="00F41E0F" w:rsidRDefault="00F41E0F">
            <w:pPr>
              <w:pStyle w:val="ConsPlusNormal"/>
            </w:pPr>
            <w:r>
              <w:t>Обеспечение доступности дошкольного образования для детей в возрасте от 0 до 7 лет, в том числе за счет вариативных форм</w:t>
            </w:r>
          </w:p>
        </w:tc>
        <w:tc>
          <w:tcPr>
            <w:tcW w:w="2154" w:type="dxa"/>
            <w:tcBorders>
              <w:bottom w:val="nil"/>
            </w:tcBorders>
          </w:tcPr>
          <w:p w:rsidR="00F41E0F" w:rsidRDefault="00F41E0F">
            <w:pPr>
              <w:pStyle w:val="ConsPlusNormal"/>
            </w:pPr>
            <w:r>
              <w:t>повышение на 2 проц. доли детей в возрасте от 0 до 3 лет, получающих дошкольное образование</w:t>
            </w:r>
          </w:p>
        </w:tc>
        <w:tc>
          <w:tcPr>
            <w:tcW w:w="1531" w:type="dxa"/>
            <w:tcBorders>
              <w:bottom w:val="nil"/>
            </w:tcBorders>
          </w:tcPr>
          <w:p w:rsidR="00F41E0F" w:rsidRDefault="00F41E0F">
            <w:pPr>
              <w:pStyle w:val="ConsPlusNormal"/>
              <w:jc w:val="center"/>
            </w:pPr>
            <w:r>
              <w:t>январь - декабрь</w:t>
            </w:r>
          </w:p>
        </w:tc>
        <w:tc>
          <w:tcPr>
            <w:tcW w:w="2211" w:type="dxa"/>
            <w:tcBorders>
              <w:bottom w:val="nil"/>
            </w:tcBorders>
          </w:tcPr>
          <w:p w:rsidR="00F41E0F" w:rsidRDefault="00F41E0F">
            <w:pPr>
              <w:pStyle w:val="ConsPlusNormal"/>
            </w:pPr>
            <w:r>
              <w:t>Минобрнауки РД</w:t>
            </w:r>
          </w:p>
        </w:tc>
      </w:tr>
      <w:tr w:rsidR="00F41E0F">
        <w:tblPrEx>
          <w:tblBorders>
            <w:insideH w:val="nil"/>
          </w:tblBorders>
        </w:tblPrEx>
        <w:tc>
          <w:tcPr>
            <w:tcW w:w="567" w:type="dxa"/>
            <w:vMerge/>
          </w:tcPr>
          <w:p w:rsidR="00F41E0F" w:rsidRDefault="00F41E0F"/>
        </w:tc>
        <w:tc>
          <w:tcPr>
            <w:tcW w:w="3685" w:type="dxa"/>
            <w:vMerge/>
          </w:tcPr>
          <w:p w:rsidR="00F41E0F" w:rsidRDefault="00F41E0F"/>
        </w:tc>
        <w:tc>
          <w:tcPr>
            <w:tcW w:w="2154" w:type="dxa"/>
            <w:tcBorders>
              <w:top w:val="nil"/>
              <w:bottom w:val="nil"/>
            </w:tcBorders>
          </w:tcPr>
          <w:p w:rsidR="00F41E0F" w:rsidRDefault="00F41E0F">
            <w:pPr>
              <w:pStyle w:val="ConsPlusNormal"/>
            </w:pPr>
            <w:r>
              <w:t>увеличение доступности дошкольного образования воспитанников от 3 до 7 лет, получающих услуги дошкольного образования, в том числе за счет вариативных форм дошкольного образования, на 20 проц.</w:t>
            </w:r>
          </w:p>
        </w:tc>
        <w:tc>
          <w:tcPr>
            <w:tcW w:w="1531" w:type="dxa"/>
            <w:tcBorders>
              <w:top w:val="nil"/>
              <w:bottom w:val="nil"/>
            </w:tcBorders>
          </w:tcPr>
          <w:p w:rsidR="00F41E0F" w:rsidRDefault="00F41E0F">
            <w:pPr>
              <w:pStyle w:val="ConsPlusNormal"/>
            </w:pPr>
          </w:p>
        </w:tc>
        <w:tc>
          <w:tcPr>
            <w:tcW w:w="2211" w:type="dxa"/>
            <w:tcBorders>
              <w:top w:val="nil"/>
              <w:bottom w:val="nil"/>
            </w:tcBorders>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567" w:type="dxa"/>
            <w:vMerge/>
          </w:tcPr>
          <w:p w:rsidR="00F41E0F" w:rsidRDefault="00F41E0F"/>
        </w:tc>
        <w:tc>
          <w:tcPr>
            <w:tcW w:w="3685" w:type="dxa"/>
            <w:vMerge/>
          </w:tcPr>
          <w:p w:rsidR="00F41E0F" w:rsidRDefault="00F41E0F"/>
        </w:tc>
        <w:tc>
          <w:tcPr>
            <w:tcW w:w="2154" w:type="dxa"/>
            <w:tcBorders>
              <w:top w:val="nil"/>
            </w:tcBorders>
          </w:tcPr>
          <w:p w:rsidR="00F41E0F" w:rsidRDefault="00F41E0F">
            <w:pPr>
              <w:pStyle w:val="ConsPlusNormal"/>
            </w:pPr>
            <w:r>
              <w:t xml:space="preserve">оказание государственной поддержки предпринимателям, организующим деятельность частных дошкольных </w:t>
            </w:r>
            <w:r>
              <w:lastRenderedPageBreak/>
              <w:t>организаций, посредством выделения беспроцентных кредитов, субсидий для увеличения доли воспитанников в частных дошкольных учреждениях - до 23 частных садов</w:t>
            </w:r>
          </w:p>
        </w:tc>
        <w:tc>
          <w:tcPr>
            <w:tcW w:w="1531" w:type="dxa"/>
            <w:tcBorders>
              <w:top w:val="nil"/>
            </w:tcBorders>
          </w:tcPr>
          <w:p w:rsidR="00F41E0F" w:rsidRDefault="00F41E0F">
            <w:pPr>
              <w:pStyle w:val="ConsPlusNormal"/>
            </w:pPr>
          </w:p>
        </w:tc>
        <w:tc>
          <w:tcPr>
            <w:tcW w:w="2211" w:type="dxa"/>
            <w:tcBorders>
              <w:top w:val="nil"/>
            </w:tcBorders>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21.</w:t>
            </w:r>
          </w:p>
        </w:tc>
        <w:tc>
          <w:tcPr>
            <w:tcW w:w="3685" w:type="dxa"/>
          </w:tcPr>
          <w:p w:rsidR="00F41E0F" w:rsidRDefault="00F41E0F">
            <w:pPr>
              <w:pStyle w:val="ConsPlusNormal"/>
            </w:pPr>
            <w:r>
              <w:t>Повышение квалификации педагогических работников дошкольных образовательных организаций в соответствии с федеральным государственным образовательным стандартом (ФГОС)</w:t>
            </w:r>
          </w:p>
        </w:tc>
        <w:tc>
          <w:tcPr>
            <w:tcW w:w="2154" w:type="dxa"/>
          </w:tcPr>
          <w:p w:rsidR="00F41E0F" w:rsidRDefault="00F41E0F">
            <w:pPr>
              <w:pStyle w:val="ConsPlusNormal"/>
            </w:pPr>
            <w:r>
              <w:t>доведение доли прошедших повышение квалификации педагогических работников дошкольных образовательных организаций в соответствии с ФГОС до 100 проц.</w:t>
            </w:r>
          </w:p>
        </w:tc>
        <w:tc>
          <w:tcPr>
            <w:tcW w:w="1531" w:type="dxa"/>
          </w:tcPr>
          <w:p w:rsidR="00F41E0F" w:rsidRDefault="00F41E0F">
            <w:pPr>
              <w:pStyle w:val="ConsPlusNormal"/>
              <w:jc w:val="center"/>
            </w:pPr>
            <w:r>
              <w:t>январь - май, сентябрь - декабрь</w:t>
            </w:r>
          </w:p>
        </w:tc>
        <w:tc>
          <w:tcPr>
            <w:tcW w:w="2211" w:type="dxa"/>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p w:rsidR="00F41E0F" w:rsidRDefault="00F41E0F">
            <w:pPr>
              <w:pStyle w:val="ConsPlusNormal"/>
            </w:pPr>
            <w:r>
              <w:t>ГБОУ ДПО "Дагестанский институт развития образования"</w:t>
            </w:r>
          </w:p>
        </w:tc>
      </w:tr>
      <w:tr w:rsidR="00F41E0F">
        <w:tc>
          <w:tcPr>
            <w:tcW w:w="567" w:type="dxa"/>
          </w:tcPr>
          <w:p w:rsidR="00F41E0F" w:rsidRDefault="00F41E0F">
            <w:pPr>
              <w:pStyle w:val="ConsPlusNormal"/>
              <w:jc w:val="center"/>
            </w:pPr>
            <w:r>
              <w:t>22.</w:t>
            </w:r>
          </w:p>
        </w:tc>
        <w:tc>
          <w:tcPr>
            <w:tcW w:w="3685" w:type="dxa"/>
          </w:tcPr>
          <w:p w:rsidR="00F41E0F" w:rsidRDefault="00F41E0F">
            <w:pPr>
              <w:pStyle w:val="ConsPlusNormal"/>
            </w:pPr>
            <w:r>
              <w:t>Мероприятия по ликвидации трехсменного режима обучения</w:t>
            </w:r>
          </w:p>
        </w:tc>
        <w:tc>
          <w:tcPr>
            <w:tcW w:w="2154" w:type="dxa"/>
          </w:tcPr>
          <w:p w:rsidR="00F41E0F" w:rsidRDefault="00F41E0F">
            <w:pPr>
              <w:pStyle w:val="ConsPlusNormal"/>
            </w:pPr>
            <w:r>
              <w:t>увеличение доли учащихся общеобразовательных организаций, занимающихся в первую смену</w:t>
            </w:r>
          </w:p>
        </w:tc>
        <w:tc>
          <w:tcPr>
            <w:tcW w:w="1531" w:type="dxa"/>
          </w:tcPr>
          <w:p w:rsidR="00F41E0F" w:rsidRDefault="00F41E0F">
            <w:pPr>
              <w:pStyle w:val="ConsPlusNormal"/>
              <w:jc w:val="center"/>
            </w:pPr>
            <w:r>
              <w:t>сентябрь - ноябрь</w:t>
            </w:r>
          </w:p>
        </w:tc>
        <w:tc>
          <w:tcPr>
            <w:tcW w:w="2211" w:type="dxa"/>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23.</w:t>
            </w:r>
          </w:p>
        </w:tc>
        <w:tc>
          <w:tcPr>
            <w:tcW w:w="3685" w:type="dxa"/>
          </w:tcPr>
          <w:p w:rsidR="00F41E0F" w:rsidRDefault="00F41E0F">
            <w:pPr>
              <w:pStyle w:val="ConsPlusNormal"/>
            </w:pPr>
            <w:r>
              <w:t>Расширение инфраструктуры семейного и детского досуга, отдыха и быта</w:t>
            </w:r>
          </w:p>
        </w:tc>
        <w:tc>
          <w:tcPr>
            <w:tcW w:w="2154" w:type="dxa"/>
          </w:tcPr>
          <w:p w:rsidR="00F41E0F" w:rsidRDefault="00F41E0F">
            <w:pPr>
              <w:pStyle w:val="ConsPlusNormal"/>
            </w:pPr>
            <w:r>
              <w:t xml:space="preserve">увеличение охвата детей оздоровительными лагерями и центрами </w:t>
            </w:r>
            <w:r>
              <w:lastRenderedPageBreak/>
              <w:t>семейного досуга</w:t>
            </w:r>
          </w:p>
        </w:tc>
        <w:tc>
          <w:tcPr>
            <w:tcW w:w="1531" w:type="dxa"/>
          </w:tcPr>
          <w:p w:rsidR="00F41E0F" w:rsidRDefault="00F41E0F">
            <w:pPr>
              <w:pStyle w:val="ConsPlusNormal"/>
              <w:jc w:val="center"/>
            </w:pPr>
            <w:r>
              <w:lastRenderedPageBreak/>
              <w:t>февраль - декабрь</w:t>
            </w:r>
          </w:p>
        </w:tc>
        <w:tc>
          <w:tcPr>
            <w:tcW w:w="2211" w:type="dxa"/>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2"/>
            </w:pPr>
            <w:r>
              <w:lastRenderedPageBreak/>
              <w:t>Информационные технологии в образовании</w:t>
            </w:r>
          </w:p>
        </w:tc>
      </w:tr>
      <w:tr w:rsidR="00F41E0F">
        <w:tc>
          <w:tcPr>
            <w:tcW w:w="567" w:type="dxa"/>
          </w:tcPr>
          <w:p w:rsidR="00F41E0F" w:rsidRDefault="00F41E0F">
            <w:pPr>
              <w:pStyle w:val="ConsPlusNormal"/>
              <w:jc w:val="center"/>
            </w:pPr>
            <w:r>
              <w:t>24.</w:t>
            </w:r>
          </w:p>
        </w:tc>
        <w:tc>
          <w:tcPr>
            <w:tcW w:w="3685" w:type="dxa"/>
          </w:tcPr>
          <w:p w:rsidR="00F41E0F" w:rsidRDefault="00F41E0F">
            <w:pPr>
              <w:pStyle w:val="ConsPlusNormal"/>
            </w:pPr>
            <w:r>
              <w:t>Повышение квалификации преподавательских кадров в рамках проекта "Школа будущего"</w:t>
            </w:r>
          </w:p>
        </w:tc>
        <w:tc>
          <w:tcPr>
            <w:tcW w:w="2154" w:type="dxa"/>
          </w:tcPr>
          <w:p w:rsidR="00F41E0F" w:rsidRDefault="00F41E0F">
            <w:pPr>
              <w:pStyle w:val="ConsPlusNormal"/>
            </w:pPr>
            <w:r>
              <w:t>повышение квалификации преподавателей по использованию современного электронного образовательного контента</w:t>
            </w:r>
          </w:p>
        </w:tc>
        <w:tc>
          <w:tcPr>
            <w:tcW w:w="1531" w:type="dxa"/>
          </w:tcPr>
          <w:p w:rsidR="00F41E0F" w:rsidRDefault="00F41E0F">
            <w:pPr>
              <w:pStyle w:val="ConsPlusNormal"/>
              <w:jc w:val="center"/>
            </w:pPr>
            <w:r>
              <w:t>январь - май, сентябрь - декабрь</w:t>
            </w:r>
          </w:p>
        </w:tc>
        <w:tc>
          <w:tcPr>
            <w:tcW w:w="2211" w:type="dxa"/>
          </w:tcPr>
          <w:p w:rsidR="00F41E0F" w:rsidRDefault="00F41E0F">
            <w:pPr>
              <w:pStyle w:val="ConsPlusNormal"/>
            </w:pPr>
            <w:r>
              <w:t>Минобрнауки РД,</w:t>
            </w:r>
          </w:p>
          <w:p w:rsidR="00F41E0F" w:rsidRDefault="00F41E0F">
            <w:pPr>
              <w:pStyle w:val="ConsPlusNormal"/>
            </w:pPr>
            <w:r>
              <w:t>ГБОУ ДПО "Дагестанский институт развития образования",</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25.</w:t>
            </w:r>
          </w:p>
        </w:tc>
        <w:tc>
          <w:tcPr>
            <w:tcW w:w="3685" w:type="dxa"/>
          </w:tcPr>
          <w:p w:rsidR="00F41E0F" w:rsidRDefault="00F41E0F">
            <w:pPr>
              <w:pStyle w:val="ConsPlusNormal"/>
            </w:pPr>
            <w:r>
              <w:t>Повышение роли информационно-коммуникационных технологий (ИКТ) в образовании и оказания содействия ГАУ РД "Центр дистанционного обучения Республики Дагестан" в развитии ИКТ</w:t>
            </w:r>
          </w:p>
        </w:tc>
        <w:tc>
          <w:tcPr>
            <w:tcW w:w="2154" w:type="dxa"/>
          </w:tcPr>
          <w:p w:rsidR="00F41E0F" w:rsidRDefault="00F41E0F">
            <w:pPr>
              <w:pStyle w:val="ConsPlusNormal"/>
            </w:pPr>
            <w:r>
              <w:t>расширение взаимодействия с Московским государственным университетом им. Ломоносова по проблематике ИКТ</w:t>
            </w:r>
          </w:p>
        </w:tc>
        <w:tc>
          <w:tcPr>
            <w:tcW w:w="1531" w:type="dxa"/>
          </w:tcPr>
          <w:p w:rsidR="00F41E0F" w:rsidRDefault="00F41E0F">
            <w:pPr>
              <w:pStyle w:val="ConsPlusNormal"/>
              <w:jc w:val="center"/>
            </w:pPr>
            <w:r>
              <w:t>февраль - декабрь</w:t>
            </w:r>
          </w:p>
        </w:tc>
        <w:tc>
          <w:tcPr>
            <w:tcW w:w="2211" w:type="dxa"/>
          </w:tcPr>
          <w:p w:rsidR="00F41E0F" w:rsidRDefault="00F41E0F">
            <w:pPr>
              <w:pStyle w:val="ConsPlusNormal"/>
            </w:pPr>
            <w:r>
              <w:t>Минобрнауки РД,</w:t>
            </w:r>
          </w:p>
          <w:p w:rsidR="00F41E0F" w:rsidRDefault="00F41E0F">
            <w:pPr>
              <w:pStyle w:val="ConsPlusNormal"/>
            </w:pPr>
            <w:r>
              <w:t>ГАУ РД "Центр дистанционного обучения РД"</w:t>
            </w:r>
          </w:p>
        </w:tc>
      </w:tr>
      <w:tr w:rsidR="00F41E0F">
        <w:tc>
          <w:tcPr>
            <w:tcW w:w="567" w:type="dxa"/>
          </w:tcPr>
          <w:p w:rsidR="00F41E0F" w:rsidRDefault="00F41E0F">
            <w:pPr>
              <w:pStyle w:val="ConsPlusNormal"/>
              <w:jc w:val="center"/>
            </w:pPr>
            <w:r>
              <w:t>26.</w:t>
            </w:r>
          </w:p>
        </w:tc>
        <w:tc>
          <w:tcPr>
            <w:tcW w:w="3685" w:type="dxa"/>
          </w:tcPr>
          <w:p w:rsidR="00F41E0F" w:rsidRDefault="00F41E0F">
            <w:pPr>
              <w:pStyle w:val="ConsPlusNormal"/>
            </w:pPr>
            <w:r>
              <w:t>Обеспечение доступом к информационно-телекоммуникационной сети "Интернет" образовательных учреждений</w:t>
            </w:r>
          </w:p>
        </w:tc>
        <w:tc>
          <w:tcPr>
            <w:tcW w:w="2154" w:type="dxa"/>
          </w:tcPr>
          <w:p w:rsidR="00F41E0F" w:rsidRDefault="00F41E0F">
            <w:pPr>
              <w:pStyle w:val="ConsPlusNormal"/>
            </w:pPr>
            <w:r>
              <w:t>увеличение охвата доступом к информационно-телекоммуникационной сети "Интернет"</w:t>
            </w:r>
          </w:p>
        </w:tc>
        <w:tc>
          <w:tcPr>
            <w:tcW w:w="1531" w:type="dxa"/>
          </w:tcPr>
          <w:p w:rsidR="00F41E0F" w:rsidRDefault="00F41E0F">
            <w:pPr>
              <w:pStyle w:val="ConsPlusNormal"/>
              <w:jc w:val="center"/>
            </w:pPr>
            <w:r>
              <w:t>январь - июнь, сентябрь - декабрь</w:t>
            </w:r>
          </w:p>
        </w:tc>
        <w:tc>
          <w:tcPr>
            <w:tcW w:w="2211" w:type="dxa"/>
          </w:tcPr>
          <w:p w:rsidR="00F41E0F" w:rsidRDefault="00F41E0F">
            <w:pPr>
              <w:pStyle w:val="ConsPlusNormal"/>
            </w:pPr>
            <w:r>
              <w:t>Минобрнауки РД</w:t>
            </w:r>
          </w:p>
        </w:tc>
      </w:tr>
      <w:tr w:rsidR="00F41E0F">
        <w:tc>
          <w:tcPr>
            <w:tcW w:w="10148" w:type="dxa"/>
            <w:gridSpan w:val="5"/>
          </w:tcPr>
          <w:p w:rsidR="00F41E0F" w:rsidRDefault="00F41E0F">
            <w:pPr>
              <w:pStyle w:val="ConsPlusNormal"/>
              <w:jc w:val="center"/>
              <w:outlineLvl w:val="2"/>
            </w:pPr>
            <w:r>
              <w:t>Изменения в системе среднего и высшего профессионального образования</w:t>
            </w:r>
          </w:p>
        </w:tc>
      </w:tr>
      <w:tr w:rsidR="00F41E0F">
        <w:tc>
          <w:tcPr>
            <w:tcW w:w="567" w:type="dxa"/>
          </w:tcPr>
          <w:p w:rsidR="00F41E0F" w:rsidRDefault="00F41E0F">
            <w:pPr>
              <w:pStyle w:val="ConsPlusNormal"/>
              <w:jc w:val="center"/>
            </w:pPr>
            <w:r>
              <w:t>27.</w:t>
            </w:r>
          </w:p>
        </w:tc>
        <w:tc>
          <w:tcPr>
            <w:tcW w:w="3685" w:type="dxa"/>
          </w:tcPr>
          <w:p w:rsidR="00F41E0F" w:rsidRDefault="00F41E0F">
            <w:pPr>
              <w:pStyle w:val="ConsPlusNormal"/>
            </w:pPr>
            <w:r>
              <w:t xml:space="preserve">Увеличение доли образовательных учреждений, приспособленных для обучения лиц с ограниченными возможностями, в соответствии с </w:t>
            </w:r>
            <w:hyperlink r:id="rId31" w:history="1">
              <w:r>
                <w:rPr>
                  <w:color w:val="0000FF"/>
                </w:rPr>
                <w:t>Указом</w:t>
              </w:r>
            </w:hyperlink>
            <w:r>
              <w:t xml:space="preserve"> Президента Российской Федерации от 7 мая 2012 г. N 599 "О </w:t>
            </w:r>
            <w:r>
              <w:lastRenderedPageBreak/>
              <w:t>мерах по реализации государственной политики в области образования и науки"</w:t>
            </w:r>
          </w:p>
        </w:tc>
        <w:tc>
          <w:tcPr>
            <w:tcW w:w="2154" w:type="dxa"/>
          </w:tcPr>
          <w:p w:rsidR="00F41E0F" w:rsidRDefault="00F41E0F">
            <w:pPr>
              <w:pStyle w:val="ConsPlusNormal"/>
            </w:pPr>
            <w:r>
              <w:lastRenderedPageBreak/>
              <w:t xml:space="preserve">обеспечение охвата обучающихся с ограниченными возможностями здоровья по основным </w:t>
            </w:r>
            <w:r>
              <w:lastRenderedPageBreak/>
              <w:t>образовательным программам среднего профессионального образования</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Минобрнауки РД</w:t>
            </w:r>
          </w:p>
        </w:tc>
      </w:tr>
      <w:tr w:rsidR="00F41E0F">
        <w:tc>
          <w:tcPr>
            <w:tcW w:w="567" w:type="dxa"/>
          </w:tcPr>
          <w:p w:rsidR="00F41E0F" w:rsidRDefault="00F41E0F">
            <w:pPr>
              <w:pStyle w:val="ConsPlusNormal"/>
              <w:jc w:val="center"/>
            </w:pPr>
            <w:r>
              <w:lastRenderedPageBreak/>
              <w:t>28.</w:t>
            </w:r>
          </w:p>
        </w:tc>
        <w:tc>
          <w:tcPr>
            <w:tcW w:w="3685" w:type="dxa"/>
          </w:tcPr>
          <w:p w:rsidR="00F41E0F" w:rsidRDefault="00F41E0F">
            <w:pPr>
              <w:pStyle w:val="ConsPlusNormal"/>
            </w:pPr>
            <w:r>
              <w:t>Совершенствование системы непрерывного образования педагогических работников</w:t>
            </w:r>
          </w:p>
        </w:tc>
        <w:tc>
          <w:tcPr>
            <w:tcW w:w="2154" w:type="dxa"/>
          </w:tcPr>
          <w:p w:rsidR="00F41E0F" w:rsidRDefault="00F41E0F">
            <w:pPr>
              <w:pStyle w:val="ConsPlusNormal"/>
            </w:pPr>
            <w:r>
              <w:t>разработка и внедрение совмещенных основных профессиональных образовательных программ подготовки</w:t>
            </w:r>
          </w:p>
        </w:tc>
        <w:tc>
          <w:tcPr>
            <w:tcW w:w="1531" w:type="dxa"/>
          </w:tcPr>
          <w:p w:rsidR="00F41E0F" w:rsidRDefault="00F41E0F">
            <w:pPr>
              <w:pStyle w:val="ConsPlusNormal"/>
              <w:jc w:val="center"/>
            </w:pPr>
            <w:r>
              <w:t>февраль - декабрь</w:t>
            </w:r>
          </w:p>
        </w:tc>
        <w:tc>
          <w:tcPr>
            <w:tcW w:w="2211" w:type="dxa"/>
          </w:tcPr>
          <w:p w:rsidR="00F41E0F" w:rsidRDefault="00F41E0F">
            <w:pPr>
              <w:pStyle w:val="ConsPlusNormal"/>
            </w:pPr>
            <w:r>
              <w:t>Минобрнауки РД,</w:t>
            </w:r>
          </w:p>
          <w:p w:rsidR="00F41E0F" w:rsidRDefault="00F41E0F">
            <w:pPr>
              <w:pStyle w:val="ConsPlusNormal"/>
            </w:pPr>
            <w:r>
              <w:t>ГБОУ ДПО "Дагестанский институт развития образования"</w:t>
            </w:r>
          </w:p>
        </w:tc>
      </w:tr>
      <w:tr w:rsidR="00F41E0F">
        <w:tc>
          <w:tcPr>
            <w:tcW w:w="567" w:type="dxa"/>
          </w:tcPr>
          <w:p w:rsidR="00F41E0F" w:rsidRDefault="00F41E0F">
            <w:pPr>
              <w:pStyle w:val="ConsPlusNormal"/>
              <w:jc w:val="center"/>
            </w:pPr>
            <w:r>
              <w:t>29.</w:t>
            </w:r>
          </w:p>
        </w:tc>
        <w:tc>
          <w:tcPr>
            <w:tcW w:w="3685" w:type="dxa"/>
          </w:tcPr>
          <w:p w:rsidR="00F41E0F" w:rsidRDefault="00F41E0F">
            <w:pPr>
              <w:pStyle w:val="ConsPlusNormal"/>
            </w:pPr>
            <w:r>
              <w:t>Организация курсов повышения квалификации педагогических работников профессиональных образовательных организаций</w:t>
            </w:r>
          </w:p>
        </w:tc>
        <w:tc>
          <w:tcPr>
            <w:tcW w:w="2154" w:type="dxa"/>
          </w:tcPr>
          <w:p w:rsidR="00F41E0F" w:rsidRDefault="00F41E0F">
            <w:pPr>
              <w:pStyle w:val="ConsPlusNormal"/>
            </w:pPr>
            <w:r>
              <w:t>увеличение доли педагогических работников СПО, прошедших повышение квалификации по направлениям подготовки, на 10 проц.</w:t>
            </w:r>
          </w:p>
        </w:tc>
        <w:tc>
          <w:tcPr>
            <w:tcW w:w="1531" w:type="dxa"/>
          </w:tcPr>
          <w:p w:rsidR="00F41E0F" w:rsidRDefault="00F41E0F">
            <w:pPr>
              <w:pStyle w:val="ConsPlusNormal"/>
              <w:jc w:val="center"/>
            </w:pPr>
            <w:r>
              <w:t>февраль - декабрь</w:t>
            </w:r>
          </w:p>
        </w:tc>
        <w:tc>
          <w:tcPr>
            <w:tcW w:w="2211" w:type="dxa"/>
          </w:tcPr>
          <w:p w:rsidR="00F41E0F" w:rsidRDefault="00F41E0F">
            <w:pPr>
              <w:pStyle w:val="ConsPlusNormal"/>
            </w:pPr>
            <w:r>
              <w:t>Минобрнауки РД,</w:t>
            </w:r>
          </w:p>
          <w:p w:rsidR="00F41E0F" w:rsidRDefault="00F41E0F">
            <w:pPr>
              <w:pStyle w:val="ConsPlusNormal"/>
            </w:pPr>
            <w:r>
              <w:t>ГБОУ ДПО "Дагестанский институт развития образования"</w:t>
            </w:r>
          </w:p>
        </w:tc>
      </w:tr>
      <w:tr w:rsidR="00F41E0F">
        <w:tc>
          <w:tcPr>
            <w:tcW w:w="10148" w:type="dxa"/>
            <w:gridSpan w:val="5"/>
          </w:tcPr>
          <w:p w:rsidR="00F41E0F" w:rsidRDefault="00F41E0F">
            <w:pPr>
              <w:pStyle w:val="ConsPlusNormal"/>
              <w:jc w:val="center"/>
              <w:outlineLvl w:val="2"/>
            </w:pPr>
            <w:r>
              <w:t>Гармонизация образования с нуждами экономики региона</w:t>
            </w:r>
          </w:p>
        </w:tc>
      </w:tr>
      <w:tr w:rsidR="00F41E0F">
        <w:tc>
          <w:tcPr>
            <w:tcW w:w="567" w:type="dxa"/>
          </w:tcPr>
          <w:p w:rsidR="00F41E0F" w:rsidRDefault="00F41E0F">
            <w:pPr>
              <w:pStyle w:val="ConsPlusNormal"/>
              <w:jc w:val="center"/>
            </w:pPr>
            <w:r>
              <w:t>30.</w:t>
            </w:r>
          </w:p>
        </w:tc>
        <w:tc>
          <w:tcPr>
            <w:tcW w:w="3685" w:type="dxa"/>
          </w:tcPr>
          <w:p w:rsidR="00F41E0F" w:rsidRDefault="00F41E0F">
            <w:pPr>
              <w:pStyle w:val="ConsPlusNormal"/>
            </w:pPr>
            <w:r>
              <w:t>Определение перечня 50 наиболее востребованных профессий</w:t>
            </w:r>
          </w:p>
        </w:tc>
        <w:tc>
          <w:tcPr>
            <w:tcW w:w="2154" w:type="dxa"/>
          </w:tcPr>
          <w:p w:rsidR="00F41E0F" w:rsidRDefault="00F41E0F">
            <w:pPr>
              <w:pStyle w:val="ConsPlusNormal"/>
            </w:pPr>
            <w:r>
              <w:t xml:space="preserve">определение и утверждение перечня наиболее востребованных профессий и специальностей, требующих </w:t>
            </w:r>
            <w:r>
              <w:lastRenderedPageBreak/>
              <w:t>профессионального образования</w:t>
            </w:r>
          </w:p>
        </w:tc>
        <w:tc>
          <w:tcPr>
            <w:tcW w:w="1531" w:type="dxa"/>
          </w:tcPr>
          <w:p w:rsidR="00F41E0F" w:rsidRDefault="00F41E0F">
            <w:pPr>
              <w:pStyle w:val="ConsPlusNormal"/>
              <w:jc w:val="center"/>
            </w:pPr>
            <w:r>
              <w:lastRenderedPageBreak/>
              <w:t>март - май</w:t>
            </w:r>
          </w:p>
        </w:tc>
        <w:tc>
          <w:tcPr>
            <w:tcW w:w="2211" w:type="dxa"/>
          </w:tcPr>
          <w:p w:rsidR="00F41E0F" w:rsidRDefault="00F41E0F">
            <w:pPr>
              <w:pStyle w:val="ConsPlusNormal"/>
            </w:pPr>
            <w:r>
              <w:t>Минобрнауки РД,</w:t>
            </w:r>
          </w:p>
          <w:p w:rsidR="00F41E0F" w:rsidRDefault="00F41E0F">
            <w:pPr>
              <w:pStyle w:val="ConsPlusNormal"/>
            </w:pPr>
            <w:r>
              <w:t>Минэкономразвития РД,</w:t>
            </w:r>
          </w:p>
          <w:p w:rsidR="00F41E0F" w:rsidRDefault="00F41E0F">
            <w:pPr>
              <w:pStyle w:val="ConsPlusNormal"/>
            </w:pPr>
            <w:r>
              <w:t>Минтруд РД</w:t>
            </w:r>
          </w:p>
        </w:tc>
      </w:tr>
      <w:tr w:rsidR="00F41E0F">
        <w:tc>
          <w:tcPr>
            <w:tcW w:w="567" w:type="dxa"/>
          </w:tcPr>
          <w:p w:rsidR="00F41E0F" w:rsidRDefault="00F41E0F">
            <w:pPr>
              <w:pStyle w:val="ConsPlusNormal"/>
              <w:jc w:val="center"/>
            </w:pPr>
            <w:r>
              <w:lastRenderedPageBreak/>
              <w:t>31.</w:t>
            </w:r>
          </w:p>
        </w:tc>
        <w:tc>
          <w:tcPr>
            <w:tcW w:w="3685" w:type="dxa"/>
          </w:tcPr>
          <w:p w:rsidR="00F41E0F" w:rsidRDefault="00F41E0F">
            <w:pPr>
              <w:pStyle w:val="ConsPlusNormal"/>
            </w:pPr>
            <w:r>
              <w:t>Лицензирование профессий и специальностей на региональном рынке труда, в подведомственных профессиональных образовательных организациях</w:t>
            </w:r>
          </w:p>
        </w:tc>
        <w:tc>
          <w:tcPr>
            <w:tcW w:w="2154" w:type="dxa"/>
          </w:tcPr>
          <w:p w:rsidR="00F41E0F" w:rsidRDefault="00F41E0F">
            <w:pPr>
              <w:pStyle w:val="ConsPlusNormal"/>
            </w:pPr>
            <w:r>
              <w:t>охват выпускников, востребованными на рынке труда профессиями и специальностями</w:t>
            </w:r>
          </w:p>
        </w:tc>
        <w:tc>
          <w:tcPr>
            <w:tcW w:w="1531" w:type="dxa"/>
          </w:tcPr>
          <w:p w:rsidR="00F41E0F" w:rsidRDefault="00F41E0F">
            <w:pPr>
              <w:pStyle w:val="ConsPlusNormal"/>
              <w:jc w:val="center"/>
            </w:pPr>
            <w:r>
              <w:t>февраль - декабрь</w:t>
            </w:r>
          </w:p>
        </w:tc>
        <w:tc>
          <w:tcPr>
            <w:tcW w:w="2211" w:type="dxa"/>
          </w:tcPr>
          <w:p w:rsidR="00F41E0F" w:rsidRDefault="00F41E0F">
            <w:pPr>
              <w:pStyle w:val="ConsPlusNormal"/>
            </w:pPr>
            <w:r>
              <w:t>Минобрнауки РД</w:t>
            </w:r>
          </w:p>
        </w:tc>
      </w:tr>
      <w:tr w:rsidR="00F41E0F">
        <w:tc>
          <w:tcPr>
            <w:tcW w:w="567" w:type="dxa"/>
            <w:vMerge w:val="restart"/>
          </w:tcPr>
          <w:p w:rsidR="00F41E0F" w:rsidRDefault="00F41E0F">
            <w:pPr>
              <w:pStyle w:val="ConsPlusNormal"/>
              <w:jc w:val="center"/>
            </w:pPr>
            <w:r>
              <w:t>32.</w:t>
            </w:r>
          </w:p>
        </w:tc>
        <w:tc>
          <w:tcPr>
            <w:tcW w:w="3685" w:type="dxa"/>
            <w:vMerge w:val="restart"/>
          </w:tcPr>
          <w:p w:rsidR="00F41E0F" w:rsidRDefault="00F41E0F">
            <w:pPr>
              <w:pStyle w:val="ConsPlusNormal"/>
            </w:pPr>
            <w:r>
              <w:t xml:space="preserve">Создание многофункциональных центров прикладных квалификаций (МЦПК) в рамках реализации </w:t>
            </w:r>
            <w:hyperlink r:id="rId32" w:history="1">
              <w:r>
                <w:rPr>
                  <w:color w:val="0000FF"/>
                </w:rPr>
                <w:t>Указа</w:t>
              </w:r>
            </w:hyperlink>
            <w:r>
              <w:t xml:space="preserve"> Президента Российской Федерации от 7 мая 2012 г. N 599 "О мерах по реализации государственной политики в области образования и науки"</w:t>
            </w:r>
          </w:p>
        </w:tc>
        <w:tc>
          <w:tcPr>
            <w:tcW w:w="2154" w:type="dxa"/>
            <w:tcBorders>
              <w:bottom w:val="nil"/>
            </w:tcBorders>
          </w:tcPr>
          <w:p w:rsidR="00F41E0F" w:rsidRDefault="00F41E0F">
            <w:pPr>
              <w:pStyle w:val="ConsPlusNormal"/>
            </w:pPr>
            <w:r>
              <w:t>функционирование в МЦПК профессионального обучения по различным отраслям региональной экономики</w:t>
            </w:r>
          </w:p>
        </w:tc>
        <w:tc>
          <w:tcPr>
            <w:tcW w:w="1531" w:type="dxa"/>
            <w:vMerge w:val="restart"/>
          </w:tcPr>
          <w:p w:rsidR="00F41E0F" w:rsidRDefault="00F41E0F">
            <w:pPr>
              <w:pStyle w:val="ConsPlusNormal"/>
              <w:jc w:val="center"/>
            </w:pPr>
            <w:r>
              <w:t>январь - декабрь</w:t>
            </w:r>
          </w:p>
        </w:tc>
        <w:tc>
          <w:tcPr>
            <w:tcW w:w="2211" w:type="dxa"/>
            <w:vMerge w:val="restart"/>
          </w:tcPr>
          <w:p w:rsidR="00F41E0F" w:rsidRDefault="00F41E0F">
            <w:pPr>
              <w:pStyle w:val="ConsPlusNormal"/>
            </w:pPr>
            <w:r>
              <w:t>Минобрнауки РД</w:t>
            </w:r>
          </w:p>
        </w:tc>
      </w:tr>
      <w:tr w:rsidR="00F41E0F">
        <w:tc>
          <w:tcPr>
            <w:tcW w:w="567" w:type="dxa"/>
            <w:vMerge/>
          </w:tcPr>
          <w:p w:rsidR="00F41E0F" w:rsidRDefault="00F41E0F"/>
        </w:tc>
        <w:tc>
          <w:tcPr>
            <w:tcW w:w="3685" w:type="dxa"/>
            <w:vMerge/>
          </w:tcPr>
          <w:p w:rsidR="00F41E0F" w:rsidRDefault="00F41E0F"/>
        </w:tc>
        <w:tc>
          <w:tcPr>
            <w:tcW w:w="2154" w:type="dxa"/>
            <w:tcBorders>
              <w:top w:val="nil"/>
            </w:tcBorders>
          </w:tcPr>
          <w:p w:rsidR="00F41E0F" w:rsidRDefault="00F41E0F">
            <w:pPr>
              <w:pStyle w:val="ConsPlusNormal"/>
            </w:pPr>
            <w:r>
              <w:t>увеличение доли прошедших подготовку и переподготовку на базе МЦПК в общей численности трудоспособного населения</w:t>
            </w:r>
          </w:p>
        </w:tc>
        <w:tc>
          <w:tcPr>
            <w:tcW w:w="1531" w:type="dxa"/>
            <w:vMerge/>
          </w:tcPr>
          <w:p w:rsidR="00F41E0F" w:rsidRDefault="00F41E0F"/>
        </w:tc>
        <w:tc>
          <w:tcPr>
            <w:tcW w:w="2211" w:type="dxa"/>
            <w:vMerge/>
          </w:tcPr>
          <w:p w:rsidR="00F41E0F" w:rsidRDefault="00F41E0F"/>
        </w:tc>
      </w:tr>
      <w:tr w:rsidR="00F41E0F">
        <w:tc>
          <w:tcPr>
            <w:tcW w:w="567" w:type="dxa"/>
          </w:tcPr>
          <w:p w:rsidR="00F41E0F" w:rsidRDefault="00F41E0F">
            <w:pPr>
              <w:pStyle w:val="ConsPlusNormal"/>
              <w:jc w:val="center"/>
            </w:pPr>
            <w:r>
              <w:t>33.</w:t>
            </w:r>
          </w:p>
        </w:tc>
        <w:tc>
          <w:tcPr>
            <w:tcW w:w="3685" w:type="dxa"/>
          </w:tcPr>
          <w:p w:rsidR="00F41E0F" w:rsidRDefault="00F41E0F">
            <w:pPr>
              <w:pStyle w:val="ConsPlusNormal"/>
            </w:pPr>
            <w:r>
              <w:t>Внедрение профильной подготовки учащихся 10-11 классов (обучение рабочей профессии) в общеобразовательных организациях</w:t>
            </w:r>
          </w:p>
        </w:tc>
        <w:tc>
          <w:tcPr>
            <w:tcW w:w="2154" w:type="dxa"/>
          </w:tcPr>
          <w:p w:rsidR="00F41E0F" w:rsidRDefault="00F41E0F">
            <w:pPr>
              <w:pStyle w:val="ConsPlusNormal"/>
            </w:pPr>
            <w:r>
              <w:t>охват учащихся 10-11 классов профильной подготовкой (обучение рабочей профессии) с целью социализации</w:t>
            </w:r>
          </w:p>
        </w:tc>
        <w:tc>
          <w:tcPr>
            <w:tcW w:w="1531" w:type="dxa"/>
          </w:tcPr>
          <w:p w:rsidR="00F41E0F" w:rsidRDefault="00F41E0F">
            <w:pPr>
              <w:pStyle w:val="ConsPlusNormal"/>
              <w:jc w:val="center"/>
            </w:pPr>
            <w:r>
              <w:t>февраль - декабрь</w:t>
            </w:r>
          </w:p>
        </w:tc>
        <w:tc>
          <w:tcPr>
            <w:tcW w:w="2211" w:type="dxa"/>
          </w:tcPr>
          <w:p w:rsidR="00F41E0F" w:rsidRDefault="00F41E0F">
            <w:pPr>
              <w:pStyle w:val="ConsPlusNormal"/>
            </w:pPr>
            <w:r>
              <w:t>Минобрнауки РД</w:t>
            </w:r>
          </w:p>
        </w:tc>
      </w:tr>
      <w:tr w:rsidR="00F41E0F">
        <w:tc>
          <w:tcPr>
            <w:tcW w:w="10148" w:type="dxa"/>
            <w:gridSpan w:val="5"/>
          </w:tcPr>
          <w:p w:rsidR="00F41E0F" w:rsidRDefault="00F41E0F">
            <w:pPr>
              <w:pStyle w:val="ConsPlusNormal"/>
              <w:jc w:val="center"/>
              <w:outlineLvl w:val="2"/>
            </w:pPr>
            <w:r>
              <w:t>Заработная плата работников сферы образования</w:t>
            </w:r>
          </w:p>
        </w:tc>
      </w:tr>
      <w:tr w:rsidR="00F41E0F">
        <w:tc>
          <w:tcPr>
            <w:tcW w:w="567" w:type="dxa"/>
          </w:tcPr>
          <w:p w:rsidR="00F41E0F" w:rsidRDefault="00F41E0F">
            <w:pPr>
              <w:pStyle w:val="ConsPlusNormal"/>
              <w:jc w:val="center"/>
            </w:pPr>
            <w:r>
              <w:lastRenderedPageBreak/>
              <w:t>34.</w:t>
            </w:r>
          </w:p>
        </w:tc>
        <w:tc>
          <w:tcPr>
            <w:tcW w:w="3685" w:type="dxa"/>
          </w:tcPr>
          <w:p w:rsidR="00F41E0F" w:rsidRDefault="00F41E0F">
            <w:pPr>
              <w:pStyle w:val="ConsPlusNormal"/>
            </w:pPr>
            <w:r>
              <w:t xml:space="preserve">Реализация мероприятий по обеспечению достижения целевых показателей, определенных </w:t>
            </w:r>
            <w:hyperlink r:id="rId33"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tc>
        <w:tc>
          <w:tcPr>
            <w:tcW w:w="2154" w:type="dxa"/>
          </w:tcPr>
          <w:p w:rsidR="00F41E0F" w:rsidRDefault="00F41E0F">
            <w:pPr>
              <w:pStyle w:val="ConsPlusNormal"/>
            </w:pPr>
            <w:r>
              <w:t>доведение средней заработной платы педагогических работников общеобразовательных учреждений до 100 проц. к средней заработной плате в сфере общего образования в Республике Дагестан;</w:t>
            </w:r>
          </w:p>
          <w:p w:rsidR="00F41E0F" w:rsidRDefault="00F41E0F">
            <w:pPr>
              <w:pStyle w:val="ConsPlusNormal"/>
            </w:pPr>
            <w:r>
              <w:t>доведение средней заработной платы педагогических работников дошкольных образовательных учреждений до 100 проц. к средней заработной плате в сфере общего образования в Республике Дагестан;</w:t>
            </w:r>
          </w:p>
          <w:p w:rsidR="00F41E0F" w:rsidRDefault="00F41E0F">
            <w:pPr>
              <w:pStyle w:val="ConsPlusNormal"/>
            </w:pPr>
            <w:r>
              <w:t xml:space="preserve">доведение средней заработной платы педагогических работников дополнительного образования детей до 90 проц. от средней заработной </w:t>
            </w:r>
            <w:r>
              <w:lastRenderedPageBreak/>
              <w:t>платы учителей в Республике Дагестан</w:t>
            </w:r>
          </w:p>
        </w:tc>
        <w:tc>
          <w:tcPr>
            <w:tcW w:w="1531" w:type="dxa"/>
          </w:tcPr>
          <w:p w:rsidR="00F41E0F" w:rsidRDefault="00F41E0F">
            <w:pPr>
              <w:pStyle w:val="ConsPlusNormal"/>
              <w:jc w:val="center"/>
            </w:pPr>
            <w:r>
              <w:lastRenderedPageBreak/>
              <w:t>май,</w:t>
            </w:r>
          </w:p>
          <w:p w:rsidR="00F41E0F" w:rsidRDefault="00F41E0F">
            <w:pPr>
              <w:pStyle w:val="ConsPlusNormal"/>
              <w:jc w:val="center"/>
            </w:pPr>
            <w:r>
              <w:t>сентябрь</w:t>
            </w:r>
          </w:p>
        </w:tc>
        <w:tc>
          <w:tcPr>
            <w:tcW w:w="2211" w:type="dxa"/>
          </w:tcPr>
          <w:p w:rsidR="00F41E0F" w:rsidRDefault="00F41E0F">
            <w:pPr>
              <w:pStyle w:val="ConsPlusNormal"/>
            </w:pPr>
            <w:r>
              <w:t>Минобрнауки РД</w:t>
            </w:r>
          </w:p>
        </w:tc>
      </w:tr>
      <w:tr w:rsidR="00F41E0F">
        <w:tc>
          <w:tcPr>
            <w:tcW w:w="10148" w:type="dxa"/>
            <w:gridSpan w:val="5"/>
          </w:tcPr>
          <w:p w:rsidR="00F41E0F" w:rsidRDefault="00F41E0F">
            <w:pPr>
              <w:pStyle w:val="ConsPlusNormal"/>
              <w:jc w:val="center"/>
              <w:outlineLvl w:val="2"/>
            </w:pPr>
            <w:r>
              <w:lastRenderedPageBreak/>
              <w:t>Языки народов Дагестана</w:t>
            </w:r>
          </w:p>
        </w:tc>
      </w:tr>
      <w:tr w:rsidR="00F41E0F">
        <w:tc>
          <w:tcPr>
            <w:tcW w:w="567" w:type="dxa"/>
            <w:vMerge w:val="restart"/>
          </w:tcPr>
          <w:p w:rsidR="00F41E0F" w:rsidRDefault="00F41E0F">
            <w:pPr>
              <w:pStyle w:val="ConsPlusNormal"/>
              <w:jc w:val="center"/>
            </w:pPr>
            <w:r>
              <w:t>35.</w:t>
            </w:r>
          </w:p>
        </w:tc>
        <w:tc>
          <w:tcPr>
            <w:tcW w:w="3685" w:type="dxa"/>
            <w:vMerge w:val="restart"/>
          </w:tcPr>
          <w:p w:rsidR="00F41E0F" w:rsidRDefault="00F41E0F">
            <w:pPr>
              <w:pStyle w:val="ConsPlusNormal"/>
            </w:pPr>
            <w:r>
              <w:t xml:space="preserve">Реализация мероприятий по популяризации знания родных языков в рамках государственной </w:t>
            </w:r>
            <w:hyperlink r:id="rId34" w:history="1">
              <w:r>
                <w:rPr>
                  <w:color w:val="0000FF"/>
                </w:rPr>
                <w:t>программы</w:t>
              </w:r>
            </w:hyperlink>
            <w:r>
              <w:t xml:space="preserve"> Республики Дагестан "Изучение языков народов Дагестана на 2015-2017 гг."</w:t>
            </w:r>
          </w:p>
        </w:tc>
        <w:tc>
          <w:tcPr>
            <w:tcW w:w="2154" w:type="dxa"/>
            <w:tcBorders>
              <w:bottom w:val="nil"/>
            </w:tcBorders>
          </w:tcPr>
          <w:p w:rsidR="00F41E0F" w:rsidRDefault="00F41E0F">
            <w:pPr>
              <w:pStyle w:val="ConsPlusNormal"/>
            </w:pPr>
            <w:r>
              <w:t>повышение интереса к изучению родных языков, выявление и поддержка творчески работающих учителей и их материальное стимулирование</w:t>
            </w:r>
          </w:p>
        </w:tc>
        <w:tc>
          <w:tcPr>
            <w:tcW w:w="1531" w:type="dxa"/>
            <w:tcBorders>
              <w:bottom w:val="nil"/>
            </w:tcBorders>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Borders>
              <w:bottom w:val="nil"/>
            </w:tcBorders>
          </w:tcPr>
          <w:p w:rsidR="00F41E0F" w:rsidRDefault="00F41E0F">
            <w:pPr>
              <w:pStyle w:val="ConsPlusNormal"/>
            </w:pPr>
            <w:r>
              <w:t>Минобрнауки РД</w:t>
            </w:r>
          </w:p>
        </w:tc>
      </w:tr>
      <w:tr w:rsidR="00F41E0F">
        <w:tc>
          <w:tcPr>
            <w:tcW w:w="567" w:type="dxa"/>
            <w:vMerge/>
          </w:tcPr>
          <w:p w:rsidR="00F41E0F" w:rsidRDefault="00F41E0F"/>
        </w:tc>
        <w:tc>
          <w:tcPr>
            <w:tcW w:w="3685" w:type="dxa"/>
            <w:vMerge/>
          </w:tcPr>
          <w:p w:rsidR="00F41E0F" w:rsidRDefault="00F41E0F"/>
        </w:tc>
        <w:tc>
          <w:tcPr>
            <w:tcW w:w="2154" w:type="dxa"/>
            <w:tcBorders>
              <w:top w:val="nil"/>
            </w:tcBorders>
          </w:tcPr>
          <w:p w:rsidR="00F41E0F" w:rsidRDefault="00F41E0F">
            <w:pPr>
              <w:pStyle w:val="ConsPlusNormal"/>
            </w:pPr>
            <w:r>
              <w:t>увеличение доли изучающих родные языки в городских школах на 2 проц.</w:t>
            </w:r>
          </w:p>
        </w:tc>
        <w:tc>
          <w:tcPr>
            <w:tcW w:w="1531" w:type="dxa"/>
            <w:tcBorders>
              <w:top w:val="nil"/>
            </w:tcBorders>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Borders>
              <w:top w:val="nil"/>
            </w:tcBorders>
          </w:tcPr>
          <w:p w:rsidR="00F41E0F" w:rsidRDefault="00F41E0F">
            <w:pPr>
              <w:pStyle w:val="ConsPlusNormal"/>
            </w:pPr>
            <w:r>
              <w:t>Минобрнауки РД</w:t>
            </w:r>
          </w:p>
        </w:tc>
      </w:tr>
      <w:tr w:rsidR="00F41E0F">
        <w:tc>
          <w:tcPr>
            <w:tcW w:w="567" w:type="dxa"/>
          </w:tcPr>
          <w:p w:rsidR="00F41E0F" w:rsidRDefault="00F41E0F">
            <w:pPr>
              <w:pStyle w:val="ConsPlusNormal"/>
              <w:jc w:val="center"/>
            </w:pPr>
            <w:r>
              <w:t>36.</w:t>
            </w:r>
          </w:p>
        </w:tc>
        <w:tc>
          <w:tcPr>
            <w:tcW w:w="3685" w:type="dxa"/>
          </w:tcPr>
          <w:p w:rsidR="00F41E0F" w:rsidRDefault="00F41E0F">
            <w:pPr>
              <w:pStyle w:val="ConsPlusNormal"/>
            </w:pPr>
            <w:r>
              <w:t>Издание учебных пособий на языках народов Дагестана</w:t>
            </w:r>
          </w:p>
        </w:tc>
        <w:tc>
          <w:tcPr>
            <w:tcW w:w="2154" w:type="dxa"/>
          </w:tcPr>
          <w:p w:rsidR="00F41E0F" w:rsidRDefault="00F41E0F">
            <w:pPr>
              <w:pStyle w:val="ConsPlusNormal"/>
            </w:pPr>
            <w:r>
              <w:t>увеличение обеспеченности учебными пособиями учащихся образовательных организаций Республики Дагестан на 3 проц.</w:t>
            </w:r>
          </w:p>
        </w:tc>
        <w:tc>
          <w:tcPr>
            <w:tcW w:w="1531" w:type="dxa"/>
          </w:tcPr>
          <w:p w:rsidR="00F41E0F" w:rsidRDefault="00F41E0F">
            <w:pPr>
              <w:pStyle w:val="ConsPlusNormal"/>
              <w:jc w:val="center"/>
            </w:pPr>
            <w:r>
              <w:t>февраль - июнь,</w:t>
            </w:r>
          </w:p>
          <w:p w:rsidR="00F41E0F" w:rsidRDefault="00F41E0F">
            <w:pPr>
              <w:pStyle w:val="ConsPlusNormal"/>
              <w:jc w:val="center"/>
            </w:pPr>
            <w:r>
              <w:t>сентябрь - декабрь</w:t>
            </w:r>
          </w:p>
        </w:tc>
        <w:tc>
          <w:tcPr>
            <w:tcW w:w="2211" w:type="dxa"/>
          </w:tcPr>
          <w:p w:rsidR="00F41E0F" w:rsidRDefault="00F41E0F">
            <w:pPr>
              <w:pStyle w:val="ConsPlusNormal"/>
            </w:pPr>
            <w:r>
              <w:t>Минобрнауки РД,</w:t>
            </w:r>
          </w:p>
          <w:p w:rsidR="00F41E0F" w:rsidRDefault="00F41E0F">
            <w:pPr>
              <w:pStyle w:val="ConsPlusNormal"/>
            </w:pPr>
            <w:r>
              <w:t>ГБУ РД "Дагестанский научно-исследовательский институт педагогики им. А.А.Тахо-Годи"</w:t>
            </w:r>
          </w:p>
        </w:tc>
      </w:tr>
      <w:tr w:rsidR="00F41E0F">
        <w:tc>
          <w:tcPr>
            <w:tcW w:w="10148" w:type="dxa"/>
            <w:gridSpan w:val="5"/>
          </w:tcPr>
          <w:p w:rsidR="00F41E0F" w:rsidRDefault="00F41E0F">
            <w:pPr>
              <w:pStyle w:val="ConsPlusNormal"/>
              <w:jc w:val="center"/>
              <w:outlineLvl w:val="2"/>
            </w:pPr>
            <w:r>
              <w:t>Русскоязычный Дагестан</w:t>
            </w:r>
          </w:p>
        </w:tc>
      </w:tr>
      <w:tr w:rsidR="00F41E0F">
        <w:tc>
          <w:tcPr>
            <w:tcW w:w="567" w:type="dxa"/>
            <w:vMerge w:val="restart"/>
          </w:tcPr>
          <w:p w:rsidR="00F41E0F" w:rsidRDefault="00F41E0F">
            <w:pPr>
              <w:pStyle w:val="ConsPlusNormal"/>
              <w:jc w:val="center"/>
            </w:pPr>
            <w:r>
              <w:t>37.</w:t>
            </w:r>
          </w:p>
        </w:tc>
        <w:tc>
          <w:tcPr>
            <w:tcW w:w="3685" w:type="dxa"/>
            <w:vMerge w:val="restart"/>
          </w:tcPr>
          <w:p w:rsidR="00F41E0F" w:rsidRDefault="00F41E0F">
            <w:pPr>
              <w:pStyle w:val="ConsPlusNormal"/>
            </w:pPr>
            <w:r>
              <w:t>Реализация мероприятий по популяризации знания русского языка в Республике Дагестан</w:t>
            </w:r>
          </w:p>
        </w:tc>
        <w:tc>
          <w:tcPr>
            <w:tcW w:w="2154" w:type="dxa"/>
            <w:tcBorders>
              <w:bottom w:val="nil"/>
            </w:tcBorders>
          </w:tcPr>
          <w:p w:rsidR="00F41E0F" w:rsidRDefault="00F41E0F">
            <w:pPr>
              <w:pStyle w:val="ConsPlusNormal"/>
            </w:pPr>
            <w:r>
              <w:t>выявление и развитие у учащихся творческих способностей</w:t>
            </w:r>
          </w:p>
        </w:tc>
        <w:tc>
          <w:tcPr>
            <w:tcW w:w="1531" w:type="dxa"/>
            <w:tcBorders>
              <w:bottom w:val="nil"/>
            </w:tcBorders>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Borders>
              <w:bottom w:val="nil"/>
            </w:tcBorders>
          </w:tcPr>
          <w:p w:rsidR="00F41E0F" w:rsidRDefault="00F41E0F">
            <w:pPr>
              <w:pStyle w:val="ConsPlusNormal"/>
            </w:pPr>
            <w:r>
              <w:t>Минобрнауки РД</w:t>
            </w:r>
          </w:p>
        </w:tc>
      </w:tr>
      <w:tr w:rsidR="00F41E0F">
        <w:tc>
          <w:tcPr>
            <w:tcW w:w="567" w:type="dxa"/>
            <w:vMerge/>
          </w:tcPr>
          <w:p w:rsidR="00F41E0F" w:rsidRDefault="00F41E0F"/>
        </w:tc>
        <w:tc>
          <w:tcPr>
            <w:tcW w:w="3685" w:type="dxa"/>
            <w:vMerge/>
          </w:tcPr>
          <w:p w:rsidR="00F41E0F" w:rsidRDefault="00F41E0F"/>
        </w:tc>
        <w:tc>
          <w:tcPr>
            <w:tcW w:w="2154" w:type="dxa"/>
            <w:tcBorders>
              <w:top w:val="nil"/>
            </w:tcBorders>
          </w:tcPr>
          <w:p w:rsidR="00F41E0F" w:rsidRDefault="00F41E0F">
            <w:pPr>
              <w:pStyle w:val="ConsPlusNormal"/>
            </w:pPr>
            <w:r>
              <w:t>выявление лучших учителей русского языка и литературы республики, обобщение и распространение опыта их работы, поддержка и поощрение творчески работающих учителей, обобщение и распространение опыта их работы, увеличение доли выпускников, успешно сдавших ЕГЭ</w:t>
            </w:r>
          </w:p>
        </w:tc>
        <w:tc>
          <w:tcPr>
            <w:tcW w:w="1531" w:type="dxa"/>
            <w:tcBorders>
              <w:top w:val="nil"/>
            </w:tcBorders>
          </w:tcPr>
          <w:p w:rsidR="00F41E0F" w:rsidRDefault="00F41E0F">
            <w:pPr>
              <w:pStyle w:val="ConsPlusNormal"/>
            </w:pPr>
          </w:p>
        </w:tc>
        <w:tc>
          <w:tcPr>
            <w:tcW w:w="2211" w:type="dxa"/>
            <w:tcBorders>
              <w:top w:val="nil"/>
            </w:tcBorders>
          </w:tcPr>
          <w:p w:rsidR="00F41E0F" w:rsidRDefault="00F41E0F">
            <w:pPr>
              <w:pStyle w:val="ConsPlusNormal"/>
            </w:pPr>
          </w:p>
        </w:tc>
      </w:tr>
      <w:tr w:rsidR="00F41E0F">
        <w:tc>
          <w:tcPr>
            <w:tcW w:w="567" w:type="dxa"/>
          </w:tcPr>
          <w:p w:rsidR="00F41E0F" w:rsidRDefault="00F41E0F">
            <w:pPr>
              <w:pStyle w:val="ConsPlusNormal"/>
              <w:jc w:val="center"/>
            </w:pPr>
            <w:r>
              <w:t>38.</w:t>
            </w:r>
          </w:p>
        </w:tc>
        <w:tc>
          <w:tcPr>
            <w:tcW w:w="3685" w:type="dxa"/>
          </w:tcPr>
          <w:p w:rsidR="00F41E0F" w:rsidRDefault="00F41E0F">
            <w:pPr>
              <w:pStyle w:val="ConsPlusNormal"/>
            </w:pPr>
            <w:r>
              <w:t>Анализ потребности в педагогических работниках - учителях русского языка и литературы</w:t>
            </w:r>
          </w:p>
        </w:tc>
        <w:tc>
          <w:tcPr>
            <w:tcW w:w="2154" w:type="dxa"/>
          </w:tcPr>
          <w:p w:rsidR="00F41E0F" w:rsidRDefault="00F41E0F">
            <w:pPr>
              <w:pStyle w:val="ConsPlusNormal"/>
            </w:pPr>
            <w:r>
              <w:t>увеличение доли укомплектованности учителей русского языка и литературы в образовательных учреждениях на 100 проц.</w:t>
            </w:r>
          </w:p>
        </w:tc>
        <w:tc>
          <w:tcPr>
            <w:tcW w:w="1531" w:type="dxa"/>
          </w:tcPr>
          <w:p w:rsidR="00F41E0F" w:rsidRDefault="00F41E0F">
            <w:pPr>
              <w:pStyle w:val="ConsPlusNormal"/>
              <w:jc w:val="center"/>
            </w:pPr>
            <w:r>
              <w:t>март,</w:t>
            </w:r>
          </w:p>
          <w:p w:rsidR="00F41E0F" w:rsidRDefault="00F41E0F">
            <w:pPr>
              <w:pStyle w:val="ConsPlusNormal"/>
              <w:jc w:val="center"/>
            </w:pPr>
            <w:r>
              <w:t>июнь,</w:t>
            </w:r>
          </w:p>
          <w:p w:rsidR="00F41E0F" w:rsidRDefault="00F41E0F">
            <w:pPr>
              <w:pStyle w:val="ConsPlusNormal"/>
              <w:jc w:val="center"/>
            </w:pPr>
            <w:r>
              <w:t>сентябрь,</w:t>
            </w:r>
          </w:p>
          <w:p w:rsidR="00F41E0F" w:rsidRDefault="00F41E0F">
            <w:pPr>
              <w:pStyle w:val="ConsPlusNormal"/>
              <w:jc w:val="center"/>
            </w:pPr>
            <w:r>
              <w:t>декабрь</w:t>
            </w:r>
          </w:p>
        </w:tc>
        <w:tc>
          <w:tcPr>
            <w:tcW w:w="2211" w:type="dxa"/>
          </w:tcPr>
          <w:p w:rsidR="00F41E0F" w:rsidRDefault="00F41E0F">
            <w:pPr>
              <w:pStyle w:val="ConsPlusNormal"/>
            </w:pPr>
            <w:r>
              <w:t>Минобрнауки РД</w:t>
            </w:r>
          </w:p>
        </w:tc>
      </w:tr>
      <w:tr w:rsidR="00F41E0F">
        <w:tc>
          <w:tcPr>
            <w:tcW w:w="567" w:type="dxa"/>
          </w:tcPr>
          <w:p w:rsidR="00F41E0F" w:rsidRDefault="00F41E0F">
            <w:pPr>
              <w:pStyle w:val="ConsPlusNormal"/>
              <w:jc w:val="center"/>
            </w:pPr>
            <w:r>
              <w:t>39.</w:t>
            </w:r>
          </w:p>
        </w:tc>
        <w:tc>
          <w:tcPr>
            <w:tcW w:w="3685" w:type="dxa"/>
          </w:tcPr>
          <w:p w:rsidR="00F41E0F" w:rsidRDefault="00F41E0F">
            <w:pPr>
              <w:pStyle w:val="ConsPlusNormal"/>
            </w:pPr>
            <w:r>
              <w:t>Повышение квалификации учителей русского языка и литературы образовательных организаций Республики Дагестан с учетом современных требований</w:t>
            </w:r>
          </w:p>
        </w:tc>
        <w:tc>
          <w:tcPr>
            <w:tcW w:w="2154" w:type="dxa"/>
          </w:tcPr>
          <w:p w:rsidR="00F41E0F" w:rsidRDefault="00F41E0F">
            <w:pPr>
              <w:pStyle w:val="ConsPlusNormal"/>
            </w:pPr>
            <w:r>
              <w:t>увеличение доли учителей русского языка, прошедших курсы повышения квалификации, на 650 чел. в 2016 г.</w:t>
            </w:r>
          </w:p>
        </w:tc>
        <w:tc>
          <w:tcPr>
            <w:tcW w:w="1531" w:type="dxa"/>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Pr>
          <w:p w:rsidR="00F41E0F" w:rsidRDefault="00F41E0F">
            <w:pPr>
              <w:pStyle w:val="ConsPlusNormal"/>
            </w:pPr>
            <w:r>
              <w:t>Минобрнауки РД</w:t>
            </w:r>
          </w:p>
        </w:tc>
      </w:tr>
      <w:tr w:rsidR="00F41E0F">
        <w:tc>
          <w:tcPr>
            <w:tcW w:w="10148" w:type="dxa"/>
            <w:gridSpan w:val="5"/>
          </w:tcPr>
          <w:p w:rsidR="00F41E0F" w:rsidRDefault="00F41E0F">
            <w:pPr>
              <w:pStyle w:val="ConsPlusNormal"/>
              <w:jc w:val="center"/>
              <w:outlineLvl w:val="2"/>
            </w:pPr>
            <w:r>
              <w:lastRenderedPageBreak/>
              <w:t>Англоязычный Дагестан</w:t>
            </w:r>
          </w:p>
        </w:tc>
      </w:tr>
      <w:tr w:rsidR="00F41E0F">
        <w:tc>
          <w:tcPr>
            <w:tcW w:w="567" w:type="dxa"/>
            <w:vMerge w:val="restart"/>
          </w:tcPr>
          <w:p w:rsidR="00F41E0F" w:rsidRDefault="00F41E0F">
            <w:pPr>
              <w:pStyle w:val="ConsPlusNormal"/>
              <w:jc w:val="center"/>
            </w:pPr>
            <w:r>
              <w:t>40.</w:t>
            </w:r>
          </w:p>
        </w:tc>
        <w:tc>
          <w:tcPr>
            <w:tcW w:w="3685" w:type="dxa"/>
            <w:vMerge w:val="restart"/>
          </w:tcPr>
          <w:p w:rsidR="00F41E0F" w:rsidRDefault="00F41E0F">
            <w:pPr>
              <w:pStyle w:val="ConsPlusNormal"/>
            </w:pPr>
            <w:r>
              <w:t>Популяризация знания английского языка в Республике Дагестан</w:t>
            </w:r>
          </w:p>
        </w:tc>
        <w:tc>
          <w:tcPr>
            <w:tcW w:w="2154" w:type="dxa"/>
            <w:tcBorders>
              <w:bottom w:val="nil"/>
            </w:tcBorders>
          </w:tcPr>
          <w:p w:rsidR="00F41E0F" w:rsidRDefault="00F41E0F">
            <w:pPr>
              <w:pStyle w:val="ConsPlusNormal"/>
            </w:pPr>
            <w:r>
              <w:t>выявление лучших учителей английского языка в Республике Дагестан; выявление педагогов, занимающихся освоением и применением интерактивных средств обучения в педагогической практике, активным поиском педагогических методов и форм обучения;</w:t>
            </w:r>
          </w:p>
        </w:tc>
        <w:tc>
          <w:tcPr>
            <w:tcW w:w="1531" w:type="dxa"/>
            <w:tcBorders>
              <w:bottom w:val="nil"/>
            </w:tcBorders>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Borders>
              <w:bottom w:val="nil"/>
            </w:tcBorders>
          </w:tcPr>
          <w:p w:rsidR="00F41E0F" w:rsidRDefault="00F41E0F">
            <w:pPr>
              <w:pStyle w:val="ConsPlusNormal"/>
            </w:pPr>
            <w:r>
              <w:t>Минобрнауки РД</w:t>
            </w:r>
          </w:p>
        </w:tc>
      </w:tr>
      <w:tr w:rsidR="00F41E0F">
        <w:tc>
          <w:tcPr>
            <w:tcW w:w="567" w:type="dxa"/>
            <w:vMerge/>
          </w:tcPr>
          <w:p w:rsidR="00F41E0F" w:rsidRDefault="00F41E0F"/>
        </w:tc>
        <w:tc>
          <w:tcPr>
            <w:tcW w:w="3685" w:type="dxa"/>
            <w:vMerge/>
          </w:tcPr>
          <w:p w:rsidR="00F41E0F" w:rsidRDefault="00F41E0F"/>
        </w:tc>
        <w:tc>
          <w:tcPr>
            <w:tcW w:w="2154" w:type="dxa"/>
            <w:tcBorders>
              <w:top w:val="nil"/>
            </w:tcBorders>
          </w:tcPr>
          <w:p w:rsidR="00F41E0F" w:rsidRDefault="00F41E0F">
            <w:pPr>
              <w:pStyle w:val="ConsPlusNormal"/>
            </w:pPr>
            <w:r>
              <w:t>повышение квалификации 100 учителей английского языка</w:t>
            </w:r>
          </w:p>
        </w:tc>
        <w:tc>
          <w:tcPr>
            <w:tcW w:w="1531" w:type="dxa"/>
            <w:tcBorders>
              <w:top w:val="nil"/>
            </w:tcBorders>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Borders>
              <w:top w:val="nil"/>
            </w:tcBorders>
          </w:tcPr>
          <w:p w:rsidR="00F41E0F" w:rsidRDefault="00F41E0F">
            <w:pPr>
              <w:pStyle w:val="ConsPlusNormal"/>
            </w:pPr>
            <w:r>
              <w:t>Минобрнауки РД</w:t>
            </w:r>
          </w:p>
        </w:tc>
      </w:tr>
      <w:tr w:rsidR="00F41E0F">
        <w:tc>
          <w:tcPr>
            <w:tcW w:w="567" w:type="dxa"/>
          </w:tcPr>
          <w:p w:rsidR="00F41E0F" w:rsidRDefault="00F41E0F">
            <w:pPr>
              <w:pStyle w:val="ConsPlusNormal"/>
              <w:jc w:val="center"/>
            </w:pPr>
            <w:r>
              <w:t>41.</w:t>
            </w:r>
          </w:p>
        </w:tc>
        <w:tc>
          <w:tcPr>
            <w:tcW w:w="3685" w:type="dxa"/>
          </w:tcPr>
          <w:p w:rsidR="00F41E0F" w:rsidRDefault="00F41E0F">
            <w:pPr>
              <w:pStyle w:val="ConsPlusNormal"/>
            </w:pPr>
            <w:r>
              <w:t>Проведение курсов повышения квалификации учителей английского языка на базе ГБОУ ДПО "Дагестанский институт развития образования"</w:t>
            </w:r>
          </w:p>
        </w:tc>
        <w:tc>
          <w:tcPr>
            <w:tcW w:w="2154" w:type="dxa"/>
          </w:tcPr>
          <w:p w:rsidR="00F41E0F" w:rsidRDefault="00F41E0F">
            <w:pPr>
              <w:pStyle w:val="ConsPlusNormal"/>
            </w:pPr>
            <w:r>
              <w:t>повышения квалификации учителей английского языка республики</w:t>
            </w:r>
          </w:p>
        </w:tc>
        <w:tc>
          <w:tcPr>
            <w:tcW w:w="1531" w:type="dxa"/>
          </w:tcPr>
          <w:p w:rsidR="00F41E0F" w:rsidRDefault="00F41E0F">
            <w:pPr>
              <w:pStyle w:val="ConsPlusNormal"/>
              <w:jc w:val="center"/>
            </w:pPr>
            <w:r>
              <w:t>январь - май,</w:t>
            </w:r>
          </w:p>
          <w:p w:rsidR="00F41E0F" w:rsidRDefault="00F41E0F">
            <w:pPr>
              <w:pStyle w:val="ConsPlusNormal"/>
              <w:jc w:val="center"/>
            </w:pPr>
            <w:r>
              <w:t>сентябрь - декабрь</w:t>
            </w:r>
          </w:p>
        </w:tc>
        <w:tc>
          <w:tcPr>
            <w:tcW w:w="2211" w:type="dxa"/>
          </w:tcPr>
          <w:p w:rsidR="00F41E0F" w:rsidRDefault="00F41E0F">
            <w:pPr>
              <w:pStyle w:val="ConsPlusNormal"/>
            </w:pPr>
            <w:r>
              <w:t>Минобрнауки РД,</w:t>
            </w:r>
          </w:p>
          <w:p w:rsidR="00F41E0F" w:rsidRDefault="00F41E0F">
            <w:pPr>
              <w:pStyle w:val="ConsPlusNormal"/>
            </w:pPr>
            <w:r>
              <w:t>ГБОУ ДПО "Дагестанский институт развития образования"</w:t>
            </w:r>
          </w:p>
        </w:tc>
      </w:tr>
      <w:tr w:rsidR="00F41E0F">
        <w:tc>
          <w:tcPr>
            <w:tcW w:w="567" w:type="dxa"/>
          </w:tcPr>
          <w:p w:rsidR="00F41E0F" w:rsidRDefault="00F41E0F">
            <w:pPr>
              <w:pStyle w:val="ConsPlusNormal"/>
              <w:jc w:val="center"/>
            </w:pPr>
            <w:r>
              <w:t>42.</w:t>
            </w:r>
          </w:p>
        </w:tc>
        <w:tc>
          <w:tcPr>
            <w:tcW w:w="3685" w:type="dxa"/>
          </w:tcPr>
          <w:p w:rsidR="00F41E0F" w:rsidRDefault="00F41E0F">
            <w:pPr>
              <w:pStyle w:val="ConsPlusNormal"/>
            </w:pPr>
            <w:r>
              <w:t>Анализ потребности в педагогических работниках по иностранным языкам</w:t>
            </w:r>
          </w:p>
        </w:tc>
        <w:tc>
          <w:tcPr>
            <w:tcW w:w="2154" w:type="dxa"/>
          </w:tcPr>
          <w:p w:rsidR="00F41E0F" w:rsidRDefault="00F41E0F">
            <w:pPr>
              <w:pStyle w:val="ConsPlusNormal"/>
            </w:pPr>
            <w:r>
              <w:t>увеличение обеспеченности квалифицированным</w:t>
            </w:r>
            <w:r>
              <w:lastRenderedPageBreak/>
              <w:t>и педагогическими кадрами в разрезе муниципальных образований</w:t>
            </w:r>
          </w:p>
        </w:tc>
        <w:tc>
          <w:tcPr>
            <w:tcW w:w="1531" w:type="dxa"/>
          </w:tcPr>
          <w:p w:rsidR="00F41E0F" w:rsidRDefault="00F41E0F">
            <w:pPr>
              <w:pStyle w:val="ConsPlusNormal"/>
              <w:jc w:val="center"/>
            </w:pPr>
            <w:r>
              <w:lastRenderedPageBreak/>
              <w:t>сентябрь,</w:t>
            </w:r>
          </w:p>
          <w:p w:rsidR="00F41E0F" w:rsidRDefault="00F41E0F">
            <w:pPr>
              <w:pStyle w:val="ConsPlusNormal"/>
              <w:jc w:val="center"/>
            </w:pPr>
            <w:r>
              <w:t>март</w:t>
            </w:r>
          </w:p>
        </w:tc>
        <w:tc>
          <w:tcPr>
            <w:tcW w:w="2211" w:type="dxa"/>
          </w:tcPr>
          <w:p w:rsidR="00F41E0F" w:rsidRDefault="00F41E0F">
            <w:pPr>
              <w:pStyle w:val="ConsPlusNormal"/>
            </w:pPr>
            <w:r>
              <w:t>Минобрнауки РД,</w:t>
            </w:r>
          </w:p>
          <w:p w:rsidR="00F41E0F" w:rsidRDefault="00F41E0F">
            <w:pPr>
              <w:pStyle w:val="ConsPlusNormal"/>
            </w:pPr>
            <w:r>
              <w:t xml:space="preserve">органы местного самоуправления (по </w:t>
            </w:r>
            <w:r>
              <w:lastRenderedPageBreak/>
              <w:t>согласованию)</w:t>
            </w:r>
          </w:p>
        </w:tc>
      </w:tr>
      <w:tr w:rsidR="00F41E0F">
        <w:tc>
          <w:tcPr>
            <w:tcW w:w="567" w:type="dxa"/>
          </w:tcPr>
          <w:p w:rsidR="00F41E0F" w:rsidRDefault="00F41E0F">
            <w:pPr>
              <w:pStyle w:val="ConsPlusNormal"/>
              <w:jc w:val="center"/>
            </w:pPr>
            <w:r>
              <w:lastRenderedPageBreak/>
              <w:t>43.</w:t>
            </w:r>
          </w:p>
        </w:tc>
        <w:tc>
          <w:tcPr>
            <w:tcW w:w="3685" w:type="dxa"/>
          </w:tcPr>
          <w:p w:rsidR="00F41E0F" w:rsidRDefault="00F41E0F">
            <w:pPr>
              <w:pStyle w:val="ConsPlusNormal"/>
            </w:pPr>
            <w:r>
              <w:t>Мониторинг владения иностранными языками учащихся школ городов и районов в Республике Дагестан</w:t>
            </w:r>
          </w:p>
        </w:tc>
        <w:tc>
          <w:tcPr>
            <w:tcW w:w="2154" w:type="dxa"/>
          </w:tcPr>
          <w:p w:rsidR="00F41E0F" w:rsidRDefault="00F41E0F">
            <w:pPr>
              <w:pStyle w:val="ConsPlusNormal"/>
            </w:pPr>
            <w:r>
              <w:t>определение динамики результативности учащихся общеобразовательных организаций в разрезе муниципальных образований</w:t>
            </w:r>
          </w:p>
        </w:tc>
        <w:tc>
          <w:tcPr>
            <w:tcW w:w="1531" w:type="dxa"/>
          </w:tcPr>
          <w:p w:rsidR="00F41E0F" w:rsidRDefault="00F41E0F">
            <w:pPr>
              <w:pStyle w:val="ConsPlusNormal"/>
              <w:jc w:val="center"/>
            </w:pPr>
            <w:r>
              <w:t>сентябрь,</w:t>
            </w:r>
          </w:p>
          <w:p w:rsidR="00F41E0F" w:rsidRDefault="00F41E0F">
            <w:pPr>
              <w:pStyle w:val="ConsPlusNormal"/>
              <w:jc w:val="center"/>
            </w:pPr>
            <w:r>
              <w:t>май</w:t>
            </w:r>
          </w:p>
        </w:tc>
        <w:tc>
          <w:tcPr>
            <w:tcW w:w="2211" w:type="dxa"/>
          </w:tcPr>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2"/>
            </w:pPr>
            <w:r>
              <w:t>Духовное просвещение</w:t>
            </w:r>
          </w:p>
        </w:tc>
      </w:tr>
      <w:tr w:rsidR="00F41E0F">
        <w:tc>
          <w:tcPr>
            <w:tcW w:w="567" w:type="dxa"/>
          </w:tcPr>
          <w:p w:rsidR="00F41E0F" w:rsidRDefault="00F41E0F">
            <w:pPr>
              <w:pStyle w:val="ConsPlusNormal"/>
              <w:jc w:val="center"/>
            </w:pPr>
            <w:r>
              <w:t>44.</w:t>
            </w:r>
          </w:p>
        </w:tc>
        <w:tc>
          <w:tcPr>
            <w:tcW w:w="3685" w:type="dxa"/>
          </w:tcPr>
          <w:p w:rsidR="00F41E0F" w:rsidRDefault="00F41E0F">
            <w:pPr>
              <w:pStyle w:val="ConsPlusNormal"/>
            </w:pPr>
            <w:r>
              <w:t>Проведение просветительской и консультативной работы с учащимися образовательных организаций (и их родителями) с целью искоренения насилия в любых его формах (нравственно-правовое и духовно-нравственное просвещение)</w:t>
            </w:r>
          </w:p>
        </w:tc>
        <w:tc>
          <w:tcPr>
            <w:tcW w:w="2154" w:type="dxa"/>
          </w:tcPr>
          <w:p w:rsidR="00F41E0F" w:rsidRDefault="00F41E0F">
            <w:pPr>
              <w:pStyle w:val="ConsPlusNormal"/>
            </w:pPr>
            <w:r>
              <w:t>доля образовательных организаций, охваченных просветительской работой.</w:t>
            </w:r>
          </w:p>
          <w:p w:rsidR="00F41E0F" w:rsidRDefault="00F41E0F">
            <w:pPr>
              <w:pStyle w:val="ConsPlusNormal"/>
            </w:pPr>
            <w:r>
              <w:t>Проведение мероприятий по духовно-нравственному и гражданско-патриотическому воспитанию обучающихся</w:t>
            </w:r>
          </w:p>
        </w:tc>
        <w:tc>
          <w:tcPr>
            <w:tcW w:w="1531" w:type="dxa"/>
          </w:tcPr>
          <w:p w:rsidR="00F41E0F" w:rsidRDefault="00F41E0F">
            <w:pPr>
              <w:pStyle w:val="ConsPlusNormal"/>
              <w:jc w:val="center"/>
            </w:pPr>
            <w:r>
              <w:t>январь - апрель,</w:t>
            </w:r>
          </w:p>
          <w:p w:rsidR="00F41E0F" w:rsidRDefault="00F41E0F">
            <w:pPr>
              <w:pStyle w:val="ConsPlusNormal"/>
              <w:jc w:val="center"/>
            </w:pPr>
            <w:r>
              <w:t>сентябрь - декабрь</w:t>
            </w:r>
          </w:p>
        </w:tc>
        <w:tc>
          <w:tcPr>
            <w:tcW w:w="2211" w:type="dxa"/>
          </w:tcPr>
          <w:p w:rsidR="00F41E0F" w:rsidRDefault="00F41E0F">
            <w:pPr>
              <w:pStyle w:val="ConsPlusNormal"/>
            </w:pPr>
            <w:r>
              <w:t>Минобрнауки РД,</w:t>
            </w:r>
          </w:p>
          <w:p w:rsidR="00F41E0F" w:rsidRDefault="00F41E0F">
            <w:pPr>
              <w:pStyle w:val="ConsPlusNormal"/>
            </w:pPr>
            <w:r>
              <w:t>Дагкомрелигия, Муфтият РД (по согласованию)</w:t>
            </w:r>
          </w:p>
        </w:tc>
      </w:tr>
      <w:tr w:rsidR="00F41E0F">
        <w:tc>
          <w:tcPr>
            <w:tcW w:w="567" w:type="dxa"/>
          </w:tcPr>
          <w:p w:rsidR="00F41E0F" w:rsidRDefault="00F41E0F">
            <w:pPr>
              <w:pStyle w:val="ConsPlusNormal"/>
              <w:jc w:val="center"/>
            </w:pPr>
            <w:r>
              <w:t>45.</w:t>
            </w:r>
          </w:p>
        </w:tc>
        <w:tc>
          <w:tcPr>
            <w:tcW w:w="3685" w:type="dxa"/>
          </w:tcPr>
          <w:p w:rsidR="00F41E0F" w:rsidRDefault="00F41E0F">
            <w:pPr>
              <w:pStyle w:val="ConsPlusNormal"/>
            </w:pPr>
            <w:r>
              <w:t xml:space="preserve">Организация и проведение социально значимых мероприятий с </w:t>
            </w:r>
            <w:r>
              <w:lastRenderedPageBreak/>
              <w:t>привлечением представителей религиозных организаций, а также оказание содействия религиозным организациям в проведении социально значимых мероприятий религиозного характера (форумы, конференции, съезды, круглые столы, празднование памятных и исторических дат, семинаров-совещаний)</w:t>
            </w:r>
          </w:p>
        </w:tc>
        <w:tc>
          <w:tcPr>
            <w:tcW w:w="2154" w:type="dxa"/>
          </w:tcPr>
          <w:p w:rsidR="00F41E0F" w:rsidRDefault="00F41E0F">
            <w:pPr>
              <w:pStyle w:val="ConsPlusNormal"/>
            </w:pPr>
            <w:r>
              <w:lastRenderedPageBreak/>
              <w:t xml:space="preserve">увеличение количества </w:t>
            </w:r>
            <w:r>
              <w:lastRenderedPageBreak/>
              <w:t>общественно значимых мероприятий, способствующих утверждению принципов гуманизма, веротерпимости в условиях этноконфессионального многообразия дагестанского общества; повышение культуры межконфессионального общения; сохранение и укрепление морально-этических устоев общества</w:t>
            </w:r>
          </w:p>
        </w:tc>
        <w:tc>
          <w:tcPr>
            <w:tcW w:w="1531" w:type="dxa"/>
          </w:tcPr>
          <w:p w:rsidR="00F41E0F" w:rsidRDefault="00F41E0F">
            <w:pPr>
              <w:pStyle w:val="ConsPlusNormal"/>
              <w:jc w:val="center"/>
            </w:pPr>
            <w:r>
              <w:lastRenderedPageBreak/>
              <w:t>январь,</w:t>
            </w:r>
          </w:p>
          <w:p w:rsidR="00F41E0F" w:rsidRDefault="00F41E0F">
            <w:pPr>
              <w:pStyle w:val="ConsPlusNormal"/>
              <w:jc w:val="center"/>
            </w:pPr>
            <w:r>
              <w:t>апрель - июнь,</w:t>
            </w:r>
          </w:p>
          <w:p w:rsidR="00F41E0F" w:rsidRDefault="00F41E0F">
            <w:pPr>
              <w:pStyle w:val="ConsPlusNormal"/>
              <w:jc w:val="center"/>
            </w:pPr>
            <w:r>
              <w:lastRenderedPageBreak/>
              <w:t>август,</w:t>
            </w:r>
          </w:p>
          <w:p w:rsidR="00F41E0F" w:rsidRDefault="00F41E0F">
            <w:pPr>
              <w:pStyle w:val="ConsPlusNormal"/>
              <w:jc w:val="center"/>
            </w:pPr>
            <w:r>
              <w:t>ноябрь - декабрь</w:t>
            </w:r>
          </w:p>
        </w:tc>
        <w:tc>
          <w:tcPr>
            <w:tcW w:w="2211" w:type="dxa"/>
          </w:tcPr>
          <w:p w:rsidR="00F41E0F" w:rsidRDefault="00F41E0F">
            <w:pPr>
              <w:pStyle w:val="ConsPlusNormal"/>
            </w:pPr>
            <w:r>
              <w:lastRenderedPageBreak/>
              <w:t>Минобрнауки РД,</w:t>
            </w:r>
          </w:p>
          <w:p w:rsidR="00F41E0F" w:rsidRDefault="00F41E0F">
            <w:pPr>
              <w:pStyle w:val="ConsPlusNormal"/>
            </w:pPr>
            <w:r>
              <w:t>Дагкомрелигия,</w:t>
            </w:r>
          </w:p>
          <w:p w:rsidR="00F41E0F" w:rsidRDefault="00F41E0F">
            <w:pPr>
              <w:pStyle w:val="ConsPlusNormal"/>
            </w:pPr>
            <w:r>
              <w:lastRenderedPageBreak/>
              <w:t>Муфтият РД (по согласованию)</w:t>
            </w:r>
          </w:p>
        </w:tc>
      </w:tr>
      <w:tr w:rsidR="00F41E0F">
        <w:tc>
          <w:tcPr>
            <w:tcW w:w="10148" w:type="dxa"/>
            <w:gridSpan w:val="5"/>
          </w:tcPr>
          <w:p w:rsidR="00F41E0F" w:rsidRDefault="00F41E0F">
            <w:pPr>
              <w:pStyle w:val="ConsPlusNormal"/>
              <w:jc w:val="center"/>
              <w:outlineLvl w:val="1"/>
            </w:pPr>
            <w:r>
              <w:lastRenderedPageBreak/>
              <w:t>III. Молодежный Дагестан</w:t>
            </w:r>
          </w:p>
        </w:tc>
      </w:tr>
      <w:tr w:rsidR="00F41E0F">
        <w:tc>
          <w:tcPr>
            <w:tcW w:w="10148" w:type="dxa"/>
            <w:gridSpan w:val="5"/>
          </w:tcPr>
          <w:p w:rsidR="00F41E0F" w:rsidRDefault="00F41E0F">
            <w:pPr>
              <w:pStyle w:val="ConsPlusNormal"/>
              <w:jc w:val="center"/>
              <w:outlineLvl w:val="2"/>
            </w:pPr>
            <w:r>
              <w:t>Формирование системы поддержки обладающей лидерскими навыками, инициативной и талантливой молодежи</w:t>
            </w:r>
          </w:p>
        </w:tc>
      </w:tr>
      <w:tr w:rsidR="00F41E0F">
        <w:tc>
          <w:tcPr>
            <w:tcW w:w="567" w:type="dxa"/>
          </w:tcPr>
          <w:p w:rsidR="00F41E0F" w:rsidRDefault="00F41E0F">
            <w:pPr>
              <w:pStyle w:val="ConsPlusNormal"/>
              <w:jc w:val="center"/>
            </w:pPr>
            <w:r>
              <w:t>46.</w:t>
            </w:r>
          </w:p>
        </w:tc>
        <w:tc>
          <w:tcPr>
            <w:tcW w:w="3685" w:type="dxa"/>
          </w:tcPr>
          <w:p w:rsidR="00F41E0F" w:rsidRDefault="00F41E0F">
            <w:pPr>
              <w:pStyle w:val="ConsPlusNormal"/>
            </w:pPr>
            <w:r>
              <w:t>Проведение республиканского конкурса молодежных IT-проектов "DaglTstan"</w:t>
            </w:r>
          </w:p>
        </w:tc>
        <w:tc>
          <w:tcPr>
            <w:tcW w:w="2154" w:type="dxa"/>
          </w:tcPr>
          <w:p w:rsidR="00F41E0F" w:rsidRDefault="00F41E0F">
            <w:pPr>
              <w:pStyle w:val="ConsPlusNormal"/>
            </w:pPr>
            <w:r>
              <w:t xml:space="preserve">выявление и поддержка талантливой молодежи, работающей в IT-сфере, выявление проектов, имеющих перспективы </w:t>
            </w:r>
            <w:r>
              <w:lastRenderedPageBreak/>
              <w:t xml:space="preserve">применения в бизнесе, операторов связи Республики Дагестан. Повышение мотивации молодых специалистов, занятых созданием программного продукта в области информационных технологий, создание среды для общения, обмена опытом и развития информационных технологий, возможность победителям конкурса стать резидентами бизнес-инкубатора, поддержка и финансирование 7 проектов-победителей конкурса. Охват молодых специалистов в области IT-технологий в муниципальных образованиях </w:t>
            </w:r>
            <w:r>
              <w:lastRenderedPageBreak/>
              <w:t>Республики Дагестан в количестве 100 человек</w:t>
            </w:r>
          </w:p>
        </w:tc>
        <w:tc>
          <w:tcPr>
            <w:tcW w:w="1531" w:type="dxa"/>
          </w:tcPr>
          <w:p w:rsidR="00F41E0F" w:rsidRDefault="00F41E0F">
            <w:pPr>
              <w:pStyle w:val="ConsPlusNormal"/>
              <w:jc w:val="center"/>
            </w:pPr>
            <w:r>
              <w:lastRenderedPageBreak/>
              <w:t>май - октябрь</w:t>
            </w:r>
          </w:p>
        </w:tc>
        <w:tc>
          <w:tcPr>
            <w:tcW w:w="2211" w:type="dxa"/>
          </w:tcPr>
          <w:p w:rsidR="00F41E0F" w:rsidRDefault="00F41E0F">
            <w:pPr>
              <w:pStyle w:val="ConsPlusNormal"/>
            </w:pPr>
            <w:r>
              <w:t>Минмолодежи РД,</w:t>
            </w:r>
          </w:p>
          <w:p w:rsidR="00F41E0F" w:rsidRDefault="00F41E0F">
            <w:pPr>
              <w:pStyle w:val="ConsPlusNormal"/>
            </w:pPr>
            <w:r>
              <w:t>Минобрнауки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47.</w:t>
            </w:r>
          </w:p>
        </w:tc>
        <w:tc>
          <w:tcPr>
            <w:tcW w:w="3685" w:type="dxa"/>
          </w:tcPr>
          <w:p w:rsidR="00F41E0F" w:rsidRDefault="00F41E0F">
            <w:pPr>
              <w:pStyle w:val="ConsPlusNormal"/>
            </w:pPr>
            <w:r>
              <w:t>Молодежный образовательный форум "Эффективный муниципалитет"</w:t>
            </w:r>
          </w:p>
        </w:tc>
        <w:tc>
          <w:tcPr>
            <w:tcW w:w="2154" w:type="dxa"/>
          </w:tcPr>
          <w:p w:rsidR="00F41E0F" w:rsidRDefault="00F41E0F">
            <w:pPr>
              <w:pStyle w:val="ConsPlusNormal"/>
            </w:pPr>
            <w:r>
              <w:t>разработка и реализация проектов, направленных на социально-экономическое развитие муниципальных территорий</w:t>
            </w:r>
          </w:p>
        </w:tc>
        <w:tc>
          <w:tcPr>
            <w:tcW w:w="1531" w:type="dxa"/>
          </w:tcPr>
          <w:p w:rsidR="00F41E0F" w:rsidRDefault="00F41E0F">
            <w:pPr>
              <w:pStyle w:val="ConsPlusNormal"/>
              <w:jc w:val="center"/>
            </w:pPr>
            <w:r>
              <w:t>январь - сентябрь</w:t>
            </w:r>
          </w:p>
        </w:tc>
        <w:tc>
          <w:tcPr>
            <w:tcW w:w="2211"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2"/>
            </w:pPr>
            <w:r>
              <w:t>Привлечение молодежи к осуществлению социально-экономических преобразований в республике, реализации общественно полезных, социально значимых инициатив</w:t>
            </w:r>
          </w:p>
        </w:tc>
      </w:tr>
      <w:tr w:rsidR="00F41E0F">
        <w:tc>
          <w:tcPr>
            <w:tcW w:w="567" w:type="dxa"/>
          </w:tcPr>
          <w:p w:rsidR="00F41E0F" w:rsidRDefault="00F41E0F">
            <w:pPr>
              <w:pStyle w:val="ConsPlusNormal"/>
              <w:jc w:val="center"/>
            </w:pPr>
            <w:r>
              <w:t>48.</w:t>
            </w:r>
          </w:p>
        </w:tc>
        <w:tc>
          <w:tcPr>
            <w:tcW w:w="3685" w:type="dxa"/>
          </w:tcPr>
          <w:p w:rsidR="00F41E0F" w:rsidRDefault="00F41E0F">
            <w:pPr>
              <w:pStyle w:val="ConsPlusNormal"/>
            </w:pPr>
            <w:r>
              <w:t>Реализация проекта "Школа молодого управленца"</w:t>
            </w:r>
          </w:p>
        </w:tc>
        <w:tc>
          <w:tcPr>
            <w:tcW w:w="2154" w:type="dxa"/>
          </w:tcPr>
          <w:p w:rsidR="00F41E0F" w:rsidRDefault="00F41E0F">
            <w:pPr>
              <w:pStyle w:val="ConsPlusNormal"/>
            </w:pPr>
            <w:r>
              <w:t>наличие 60 слушателей, прошедших курс "Школы молодого управленца". Пополнение кадрового резерва Главы Республики Дагестан не менее 40 участниками проекта "Школа молодого управленца"</w:t>
            </w:r>
          </w:p>
        </w:tc>
        <w:tc>
          <w:tcPr>
            <w:tcW w:w="1531" w:type="dxa"/>
          </w:tcPr>
          <w:p w:rsidR="00F41E0F" w:rsidRDefault="00F41E0F">
            <w:pPr>
              <w:pStyle w:val="ConsPlusNormal"/>
              <w:jc w:val="center"/>
            </w:pPr>
            <w:r>
              <w:t>март - апрель</w:t>
            </w:r>
          </w:p>
        </w:tc>
        <w:tc>
          <w:tcPr>
            <w:tcW w:w="2211"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49.</w:t>
            </w:r>
          </w:p>
        </w:tc>
        <w:tc>
          <w:tcPr>
            <w:tcW w:w="3685" w:type="dxa"/>
          </w:tcPr>
          <w:p w:rsidR="00F41E0F" w:rsidRDefault="00F41E0F">
            <w:pPr>
              <w:pStyle w:val="ConsPlusNormal"/>
            </w:pPr>
            <w:r>
              <w:t>Форум "Молодой заводчанин"</w:t>
            </w:r>
          </w:p>
        </w:tc>
        <w:tc>
          <w:tcPr>
            <w:tcW w:w="2154" w:type="dxa"/>
          </w:tcPr>
          <w:p w:rsidR="00F41E0F" w:rsidRDefault="00F41E0F">
            <w:pPr>
              <w:pStyle w:val="ConsPlusNormal"/>
            </w:pPr>
            <w:r>
              <w:t xml:space="preserve">создание социокультурной среды для развития и реализации </w:t>
            </w:r>
            <w:r>
              <w:lastRenderedPageBreak/>
              <w:t>профессионального и личностного потенциала молодежи промышленных предприятий</w:t>
            </w:r>
          </w:p>
        </w:tc>
        <w:tc>
          <w:tcPr>
            <w:tcW w:w="1531" w:type="dxa"/>
          </w:tcPr>
          <w:p w:rsidR="00F41E0F" w:rsidRDefault="00F41E0F">
            <w:pPr>
              <w:pStyle w:val="ConsPlusNormal"/>
              <w:jc w:val="center"/>
            </w:pPr>
            <w:r>
              <w:lastRenderedPageBreak/>
              <w:t>май - август</w:t>
            </w:r>
          </w:p>
        </w:tc>
        <w:tc>
          <w:tcPr>
            <w:tcW w:w="2211" w:type="dxa"/>
          </w:tcPr>
          <w:p w:rsidR="00F41E0F" w:rsidRDefault="00F41E0F">
            <w:pPr>
              <w:pStyle w:val="ConsPlusNormal"/>
            </w:pPr>
            <w:r>
              <w:t>Минмолодежи РД,</w:t>
            </w:r>
          </w:p>
          <w:p w:rsidR="00F41E0F" w:rsidRDefault="00F41E0F">
            <w:pPr>
              <w:pStyle w:val="ConsPlusNormal"/>
            </w:pPr>
            <w:r>
              <w:t>Минтруд РД,</w:t>
            </w:r>
          </w:p>
          <w:p w:rsidR="00F41E0F" w:rsidRDefault="00F41E0F">
            <w:pPr>
              <w:pStyle w:val="ConsPlusNormal"/>
            </w:pPr>
            <w:r>
              <w:t>Минпромторг РД,</w:t>
            </w:r>
          </w:p>
          <w:p w:rsidR="00F41E0F" w:rsidRDefault="00F41E0F">
            <w:pPr>
              <w:pStyle w:val="ConsPlusNormal"/>
            </w:pPr>
            <w:r>
              <w:t xml:space="preserve">органы местного </w:t>
            </w:r>
            <w:r>
              <w:lastRenderedPageBreak/>
              <w:t>самоуправления (по согласованию)</w:t>
            </w:r>
          </w:p>
        </w:tc>
      </w:tr>
      <w:tr w:rsidR="00F41E0F">
        <w:tc>
          <w:tcPr>
            <w:tcW w:w="10148" w:type="dxa"/>
            <w:gridSpan w:val="5"/>
          </w:tcPr>
          <w:p w:rsidR="00F41E0F" w:rsidRDefault="00F41E0F">
            <w:pPr>
              <w:pStyle w:val="ConsPlusNormal"/>
              <w:jc w:val="center"/>
              <w:outlineLvl w:val="2"/>
            </w:pPr>
            <w:r>
              <w:lastRenderedPageBreak/>
              <w:t>Формирование системы гарантий в сфере труда и занятости, социальной сфере и расширение возможностей молодежи в выборе профессий и видов деятельности</w:t>
            </w:r>
          </w:p>
        </w:tc>
      </w:tr>
      <w:tr w:rsidR="00F41E0F">
        <w:tc>
          <w:tcPr>
            <w:tcW w:w="567" w:type="dxa"/>
          </w:tcPr>
          <w:p w:rsidR="00F41E0F" w:rsidRDefault="00F41E0F">
            <w:pPr>
              <w:pStyle w:val="ConsPlusNormal"/>
              <w:jc w:val="center"/>
            </w:pPr>
            <w:r>
              <w:t>50.</w:t>
            </w:r>
          </w:p>
        </w:tc>
        <w:tc>
          <w:tcPr>
            <w:tcW w:w="3685" w:type="dxa"/>
          </w:tcPr>
          <w:p w:rsidR="00F41E0F" w:rsidRDefault="00F41E0F">
            <w:pPr>
              <w:pStyle w:val="ConsPlusNormal"/>
            </w:pPr>
            <w:r>
              <w:t>Реализация федеральной программы "Ты - предприниматель" в Республике Дагестан</w:t>
            </w:r>
          </w:p>
        </w:tc>
        <w:tc>
          <w:tcPr>
            <w:tcW w:w="2154" w:type="dxa"/>
          </w:tcPr>
          <w:p w:rsidR="00F41E0F" w:rsidRDefault="00F41E0F">
            <w:pPr>
              <w:pStyle w:val="ConsPlusNormal"/>
            </w:pPr>
            <w:r>
              <w:t>количество человек в возрасте до 30 лет (включительно), вовлеченных в реализацию мероприятий программы, не менее 3000;</w:t>
            </w:r>
          </w:p>
          <w:p w:rsidR="00F41E0F" w:rsidRDefault="00F41E0F">
            <w:pPr>
              <w:pStyle w:val="ConsPlusNormal"/>
            </w:pPr>
            <w:r>
              <w:t>количество человек в возрасте до 30 лет (включительно), прошедших обучение в рамках программы, не менее 1328 человек</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Минмолодежи РД,</w:t>
            </w:r>
          </w:p>
          <w:p w:rsidR="00F41E0F" w:rsidRDefault="00F41E0F">
            <w:pPr>
              <w:pStyle w:val="ConsPlusNormal"/>
            </w:pPr>
            <w:r>
              <w:t>Минпромторг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2"/>
            </w:pPr>
            <w:r>
              <w:t>Совершенствование системы патриотического воспитания.</w:t>
            </w:r>
          </w:p>
          <w:p w:rsidR="00F41E0F" w:rsidRDefault="00F41E0F">
            <w:pPr>
              <w:pStyle w:val="ConsPlusNormal"/>
              <w:jc w:val="center"/>
            </w:pPr>
            <w:r>
              <w:t>Формирование у молодежи российской идентичности и предупреждение асоциального поведения, этнического и религиозно-политического экстремизма в молодежной среде</w:t>
            </w:r>
          </w:p>
        </w:tc>
      </w:tr>
      <w:tr w:rsidR="00F41E0F">
        <w:tc>
          <w:tcPr>
            <w:tcW w:w="567" w:type="dxa"/>
          </w:tcPr>
          <w:p w:rsidR="00F41E0F" w:rsidRDefault="00F41E0F">
            <w:pPr>
              <w:pStyle w:val="ConsPlusNormal"/>
              <w:jc w:val="center"/>
            </w:pPr>
            <w:r>
              <w:t>51.</w:t>
            </w:r>
          </w:p>
        </w:tc>
        <w:tc>
          <w:tcPr>
            <w:tcW w:w="3685" w:type="dxa"/>
          </w:tcPr>
          <w:p w:rsidR="00F41E0F" w:rsidRDefault="00F41E0F">
            <w:pPr>
              <w:pStyle w:val="ConsPlusNormal"/>
            </w:pPr>
            <w:r>
              <w:t>Проведение парада детских и молодежных объединений "Наследники Победы", посвященного Победе в ВОВ</w:t>
            </w:r>
          </w:p>
        </w:tc>
        <w:tc>
          <w:tcPr>
            <w:tcW w:w="2154" w:type="dxa"/>
          </w:tcPr>
          <w:p w:rsidR="00F41E0F" w:rsidRDefault="00F41E0F">
            <w:pPr>
              <w:pStyle w:val="ConsPlusNormal"/>
            </w:pPr>
            <w:r>
              <w:t xml:space="preserve">участие представителей муниципальных образований </w:t>
            </w:r>
            <w:r>
              <w:lastRenderedPageBreak/>
              <w:t>Республики Дагестан, патриотических клубов и объединений в Параде Победы на центральной площади в г. Махачкале (10000 чел.)</w:t>
            </w:r>
          </w:p>
        </w:tc>
        <w:tc>
          <w:tcPr>
            <w:tcW w:w="1531" w:type="dxa"/>
          </w:tcPr>
          <w:p w:rsidR="00F41E0F" w:rsidRDefault="00F41E0F">
            <w:pPr>
              <w:pStyle w:val="ConsPlusNormal"/>
              <w:jc w:val="center"/>
            </w:pPr>
            <w:r>
              <w:lastRenderedPageBreak/>
              <w:t>май</w:t>
            </w:r>
          </w:p>
        </w:tc>
        <w:tc>
          <w:tcPr>
            <w:tcW w:w="2211"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52.</w:t>
            </w:r>
          </w:p>
        </w:tc>
        <w:tc>
          <w:tcPr>
            <w:tcW w:w="3685" w:type="dxa"/>
          </w:tcPr>
          <w:p w:rsidR="00F41E0F" w:rsidRDefault="00F41E0F">
            <w:pPr>
              <w:pStyle w:val="ConsPlusNormal"/>
            </w:pPr>
            <w:r>
              <w:t>Просветительский проект "Мирный Дагестан", направленный на профилактику радикализации молодежи и ознакомление с основами духовно-нравственной культуры</w:t>
            </w:r>
          </w:p>
        </w:tc>
        <w:tc>
          <w:tcPr>
            <w:tcW w:w="2154" w:type="dxa"/>
          </w:tcPr>
          <w:p w:rsidR="00F41E0F" w:rsidRDefault="00F41E0F">
            <w:pPr>
              <w:pStyle w:val="ConsPlusNormal"/>
            </w:pPr>
            <w:r>
              <w:t>создание эффективной системы просвещения граждан в части культурного и конфессионального многообразия и исторического единства жителей республики. Охват 5 тыс. чел.</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t>53.</w:t>
            </w:r>
          </w:p>
        </w:tc>
        <w:tc>
          <w:tcPr>
            <w:tcW w:w="3685" w:type="dxa"/>
          </w:tcPr>
          <w:p w:rsidR="00F41E0F" w:rsidRDefault="00F41E0F">
            <w:pPr>
              <w:pStyle w:val="ConsPlusNormal"/>
            </w:pPr>
            <w:r>
              <w:t>Профилактика асоциальных проявлений и пропаганда здорового образа жизни среди молодежи</w:t>
            </w:r>
          </w:p>
        </w:tc>
        <w:tc>
          <w:tcPr>
            <w:tcW w:w="2154" w:type="dxa"/>
          </w:tcPr>
          <w:p w:rsidR="00F41E0F" w:rsidRDefault="00F41E0F">
            <w:pPr>
              <w:pStyle w:val="ConsPlusNormal"/>
            </w:pPr>
            <w:r>
              <w:t xml:space="preserve">формирование негативного отношения к употреблению психоактивных веществ и выработке в молодежной среде устойчивых механизмов неприятия к </w:t>
            </w:r>
            <w:r>
              <w:lastRenderedPageBreak/>
              <w:t>употреблению наркотиков;</w:t>
            </w:r>
          </w:p>
          <w:p w:rsidR="00F41E0F" w:rsidRDefault="00F41E0F">
            <w:pPr>
              <w:pStyle w:val="ConsPlusNormal"/>
            </w:pPr>
            <w:r>
              <w:t>пропаганда здорового образа жизни; активное участие самой молодежи в антинаркотической пропаганде посредством создания и расширения молодежного волонтерского антинаркотического движения и индивидуальной помощи посредством методики "равный - равному"</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Минмолодежи РД,</w:t>
            </w:r>
          </w:p>
          <w:p w:rsidR="00F41E0F" w:rsidRDefault="00F41E0F">
            <w:pPr>
              <w:pStyle w:val="ConsPlusNormal"/>
            </w:pPr>
            <w:r>
              <w:t>органы местного самоуправления (по согласованию)</w:t>
            </w:r>
          </w:p>
        </w:tc>
      </w:tr>
      <w:tr w:rsidR="00F41E0F">
        <w:tc>
          <w:tcPr>
            <w:tcW w:w="10148" w:type="dxa"/>
            <w:gridSpan w:val="5"/>
          </w:tcPr>
          <w:p w:rsidR="00F41E0F" w:rsidRDefault="00F41E0F">
            <w:pPr>
              <w:pStyle w:val="ConsPlusNormal"/>
              <w:jc w:val="center"/>
              <w:outlineLvl w:val="1"/>
            </w:pPr>
            <w:r>
              <w:lastRenderedPageBreak/>
              <w:t>IV. Здоровый Дагестан</w:t>
            </w:r>
          </w:p>
        </w:tc>
      </w:tr>
      <w:tr w:rsidR="00F41E0F">
        <w:tc>
          <w:tcPr>
            <w:tcW w:w="10148" w:type="dxa"/>
            <w:gridSpan w:val="5"/>
          </w:tcPr>
          <w:p w:rsidR="00F41E0F" w:rsidRDefault="00F41E0F">
            <w:pPr>
              <w:pStyle w:val="ConsPlusNormal"/>
              <w:jc w:val="center"/>
              <w:outlineLvl w:val="2"/>
            </w:pPr>
            <w:r>
              <w:t>Внедрение трехуровневой системы оказания медицинской помощи</w:t>
            </w:r>
          </w:p>
        </w:tc>
      </w:tr>
      <w:tr w:rsidR="00F41E0F">
        <w:tc>
          <w:tcPr>
            <w:tcW w:w="567" w:type="dxa"/>
          </w:tcPr>
          <w:p w:rsidR="00F41E0F" w:rsidRDefault="00F41E0F">
            <w:pPr>
              <w:pStyle w:val="ConsPlusNormal"/>
              <w:jc w:val="center"/>
            </w:pPr>
            <w:r>
              <w:t>54.</w:t>
            </w:r>
          </w:p>
        </w:tc>
        <w:tc>
          <w:tcPr>
            <w:tcW w:w="3685" w:type="dxa"/>
          </w:tcPr>
          <w:p w:rsidR="00F41E0F" w:rsidRDefault="00F41E0F">
            <w:pPr>
              <w:pStyle w:val="ConsPlusNormal"/>
            </w:pPr>
            <w:r>
              <w:t xml:space="preserve">Совершенствование системы маршрутизации направления пациентов в рамках реализации </w:t>
            </w:r>
            <w:hyperlink r:id="rId35" w:history="1">
              <w:r>
                <w:rPr>
                  <w:color w:val="0000FF"/>
                </w:rPr>
                <w:t>Указа</w:t>
              </w:r>
            </w:hyperlink>
            <w:r>
              <w:t xml:space="preserve"> Президента Российской Федерации от 7 мая 2012 г. N 598 "О совершенствовании государственной политики в сфере здравоохранения"</w:t>
            </w:r>
          </w:p>
        </w:tc>
        <w:tc>
          <w:tcPr>
            <w:tcW w:w="2154" w:type="dxa"/>
          </w:tcPr>
          <w:p w:rsidR="00F41E0F" w:rsidRDefault="00F41E0F">
            <w:pPr>
              <w:pStyle w:val="ConsPlusNormal"/>
            </w:pPr>
            <w:r>
              <w:t>повышение качества и доступности оказания медицинской помощи</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lastRenderedPageBreak/>
              <w:t>Укомплектование учреждений здравоохранения медицинскими кадрами</w:t>
            </w:r>
          </w:p>
        </w:tc>
      </w:tr>
      <w:tr w:rsidR="00F41E0F">
        <w:tc>
          <w:tcPr>
            <w:tcW w:w="567" w:type="dxa"/>
            <w:vMerge w:val="restart"/>
          </w:tcPr>
          <w:p w:rsidR="00F41E0F" w:rsidRDefault="00F41E0F">
            <w:pPr>
              <w:pStyle w:val="ConsPlusNormal"/>
              <w:jc w:val="center"/>
            </w:pPr>
            <w:r>
              <w:t>55.</w:t>
            </w:r>
          </w:p>
        </w:tc>
        <w:tc>
          <w:tcPr>
            <w:tcW w:w="3685" w:type="dxa"/>
            <w:tcBorders>
              <w:bottom w:val="nil"/>
            </w:tcBorders>
          </w:tcPr>
          <w:p w:rsidR="00F41E0F" w:rsidRDefault="00F41E0F">
            <w:pPr>
              <w:pStyle w:val="ConsPlusNormal"/>
            </w:pPr>
            <w:r>
              <w:t>Подготовка, повышение квалификации и переподготовка персонала лечебно-профилактических учреждений</w:t>
            </w:r>
          </w:p>
        </w:tc>
        <w:tc>
          <w:tcPr>
            <w:tcW w:w="2154" w:type="dxa"/>
            <w:tcBorders>
              <w:bottom w:val="nil"/>
            </w:tcBorders>
          </w:tcPr>
          <w:p w:rsidR="00F41E0F" w:rsidRDefault="00F41E0F">
            <w:pPr>
              <w:pStyle w:val="ConsPlusNormal"/>
            </w:pPr>
            <w:r>
              <w:t>прохождение специалистами медицинских организаций обучения современным методикам диагностики и лечения</w:t>
            </w:r>
          </w:p>
        </w:tc>
        <w:tc>
          <w:tcPr>
            <w:tcW w:w="1531" w:type="dxa"/>
            <w:tcBorders>
              <w:bottom w:val="nil"/>
            </w:tcBorders>
          </w:tcPr>
          <w:p w:rsidR="00F41E0F" w:rsidRDefault="00F41E0F">
            <w:pPr>
              <w:pStyle w:val="ConsPlusNormal"/>
              <w:jc w:val="center"/>
            </w:pPr>
            <w:r>
              <w:t>в течение года</w:t>
            </w:r>
          </w:p>
        </w:tc>
        <w:tc>
          <w:tcPr>
            <w:tcW w:w="2211" w:type="dxa"/>
            <w:vMerge w:val="restart"/>
          </w:tcPr>
          <w:p w:rsidR="00F41E0F" w:rsidRDefault="00F41E0F">
            <w:pPr>
              <w:pStyle w:val="ConsPlusNormal"/>
            </w:pPr>
            <w:r>
              <w:t>Минздрав РД,</w:t>
            </w:r>
          </w:p>
          <w:p w:rsidR="00F41E0F" w:rsidRDefault="00F41E0F">
            <w:pPr>
              <w:pStyle w:val="ConsPlusNormal"/>
            </w:pPr>
            <w:r>
              <w:t>органы местного самоуправления (по согласованию)</w:t>
            </w:r>
          </w:p>
        </w:tc>
      </w:tr>
      <w:tr w:rsidR="00F41E0F">
        <w:tc>
          <w:tcPr>
            <w:tcW w:w="567" w:type="dxa"/>
            <w:vMerge/>
          </w:tcPr>
          <w:p w:rsidR="00F41E0F" w:rsidRDefault="00F41E0F"/>
        </w:tc>
        <w:tc>
          <w:tcPr>
            <w:tcW w:w="3685" w:type="dxa"/>
            <w:tcBorders>
              <w:top w:val="nil"/>
            </w:tcBorders>
          </w:tcPr>
          <w:p w:rsidR="00F41E0F" w:rsidRDefault="00F41E0F">
            <w:pPr>
              <w:pStyle w:val="ConsPlusNormal"/>
            </w:pPr>
            <w:r>
              <w:t>улучшение медицинского обслуживания в сельской местности</w:t>
            </w:r>
          </w:p>
        </w:tc>
        <w:tc>
          <w:tcPr>
            <w:tcW w:w="2154" w:type="dxa"/>
            <w:tcBorders>
              <w:top w:val="nil"/>
            </w:tcBorders>
          </w:tcPr>
          <w:p w:rsidR="00F41E0F" w:rsidRDefault="00F41E0F">
            <w:pPr>
              <w:pStyle w:val="ConsPlusNormal"/>
            </w:pPr>
            <w:r>
              <w:t>предоставление единовременных выплат молодым специалистам, прибывшим на работу в сельские населенные пункты либо рабочие поселки Республики Дагестан</w:t>
            </w:r>
          </w:p>
        </w:tc>
        <w:tc>
          <w:tcPr>
            <w:tcW w:w="1531" w:type="dxa"/>
            <w:tcBorders>
              <w:top w:val="nil"/>
            </w:tcBorders>
          </w:tcPr>
          <w:p w:rsidR="00F41E0F" w:rsidRDefault="00F41E0F">
            <w:pPr>
              <w:pStyle w:val="ConsPlusNormal"/>
              <w:jc w:val="center"/>
            </w:pPr>
            <w:r>
              <w:t>январь - декабрь</w:t>
            </w:r>
          </w:p>
        </w:tc>
        <w:tc>
          <w:tcPr>
            <w:tcW w:w="2211" w:type="dxa"/>
            <w:vMerge/>
          </w:tcPr>
          <w:p w:rsidR="00F41E0F" w:rsidRDefault="00F41E0F"/>
        </w:tc>
      </w:tr>
      <w:tr w:rsidR="00F41E0F">
        <w:tc>
          <w:tcPr>
            <w:tcW w:w="567" w:type="dxa"/>
          </w:tcPr>
          <w:p w:rsidR="00F41E0F" w:rsidRDefault="00F41E0F">
            <w:pPr>
              <w:pStyle w:val="ConsPlusNormal"/>
              <w:jc w:val="center"/>
            </w:pPr>
            <w:r>
              <w:t>56.</w:t>
            </w:r>
          </w:p>
        </w:tc>
        <w:tc>
          <w:tcPr>
            <w:tcW w:w="3685" w:type="dxa"/>
          </w:tcPr>
          <w:p w:rsidR="00F41E0F" w:rsidRDefault="00F41E0F">
            <w:pPr>
              <w:pStyle w:val="ConsPlusNormal"/>
            </w:pPr>
            <w:r>
              <w:t>Перевод руководителей лечебных учреждений, подведомственных Минздраву РД, на систему "Эффективный контракт"</w:t>
            </w:r>
          </w:p>
        </w:tc>
        <w:tc>
          <w:tcPr>
            <w:tcW w:w="2154" w:type="dxa"/>
          </w:tcPr>
          <w:p w:rsidR="00F41E0F" w:rsidRDefault="00F41E0F">
            <w:pPr>
              <w:pStyle w:val="ConsPlusNormal"/>
            </w:pPr>
            <w:r>
              <w:t xml:space="preserve">перевод 151 руководителя учреждений, подведомственных Минздраву РД, на систему "эффективный контракт" в целях повышения качества управления системой </w:t>
            </w:r>
            <w:r>
              <w:lastRenderedPageBreak/>
              <w:t>здравоохранения и усиления ответственности за результат деятельности</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lastRenderedPageBreak/>
              <w:t>Внедрение неотложной медицинской помощи в медицинских организациях Республики Дагестан</w:t>
            </w:r>
          </w:p>
        </w:tc>
      </w:tr>
      <w:tr w:rsidR="00F41E0F">
        <w:tc>
          <w:tcPr>
            <w:tcW w:w="567" w:type="dxa"/>
          </w:tcPr>
          <w:p w:rsidR="00F41E0F" w:rsidRDefault="00F41E0F">
            <w:pPr>
              <w:pStyle w:val="ConsPlusNormal"/>
              <w:jc w:val="center"/>
            </w:pPr>
            <w:r>
              <w:t>57.</w:t>
            </w:r>
          </w:p>
        </w:tc>
        <w:tc>
          <w:tcPr>
            <w:tcW w:w="3685" w:type="dxa"/>
          </w:tcPr>
          <w:p w:rsidR="00F41E0F" w:rsidRDefault="00F41E0F">
            <w:pPr>
              <w:pStyle w:val="ConsPlusNormal"/>
            </w:pPr>
            <w:r>
              <w:t>Повышение качества оказания неотложной медицинской помощи в медицинских организациях Республики Дагестан</w:t>
            </w:r>
          </w:p>
        </w:tc>
        <w:tc>
          <w:tcPr>
            <w:tcW w:w="2154" w:type="dxa"/>
          </w:tcPr>
          <w:p w:rsidR="00F41E0F" w:rsidRDefault="00F41E0F">
            <w:pPr>
              <w:pStyle w:val="ConsPlusNormal"/>
            </w:pPr>
            <w:r>
              <w:t>повышение качества и доступности оказания медицинской помощи</w:t>
            </w:r>
          </w:p>
        </w:tc>
        <w:tc>
          <w:tcPr>
            <w:tcW w:w="1531" w:type="dxa"/>
          </w:tcPr>
          <w:p w:rsidR="00F41E0F" w:rsidRDefault="00F41E0F">
            <w:pPr>
              <w:pStyle w:val="ConsPlusNormal"/>
              <w:jc w:val="center"/>
            </w:pPr>
            <w:r>
              <w:t>январь 2016 года - декабрь 2017 года</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t>Повышение доступности и качества бесплатного лекарственного обеспечения граждан в Республике Дагестан</w:t>
            </w:r>
          </w:p>
        </w:tc>
      </w:tr>
      <w:tr w:rsidR="00F41E0F">
        <w:tc>
          <w:tcPr>
            <w:tcW w:w="567" w:type="dxa"/>
          </w:tcPr>
          <w:p w:rsidR="00F41E0F" w:rsidRDefault="00F41E0F">
            <w:pPr>
              <w:pStyle w:val="ConsPlusNormal"/>
              <w:jc w:val="center"/>
            </w:pPr>
            <w:r>
              <w:t>58.</w:t>
            </w:r>
          </w:p>
        </w:tc>
        <w:tc>
          <w:tcPr>
            <w:tcW w:w="3685" w:type="dxa"/>
          </w:tcPr>
          <w:p w:rsidR="00F41E0F" w:rsidRDefault="00F41E0F">
            <w:pPr>
              <w:pStyle w:val="ConsPlusNormal"/>
            </w:pPr>
            <w:r>
              <w:t>Повышение доступности и качества бесплатного лекарственного обеспечения граждан в Республике Дагестан</w:t>
            </w:r>
          </w:p>
        </w:tc>
        <w:tc>
          <w:tcPr>
            <w:tcW w:w="2154" w:type="dxa"/>
          </w:tcPr>
          <w:p w:rsidR="00F41E0F" w:rsidRDefault="00F41E0F">
            <w:pPr>
              <w:pStyle w:val="ConsPlusNormal"/>
            </w:pPr>
            <w:r>
              <w:t>улучшение качества и продолжительности жизни граждан, страдающих социально значимыми заболеваниями, и лиц, имеющих право на бесплатное и льготное лекарственное обеспечение</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567" w:type="dxa"/>
          </w:tcPr>
          <w:p w:rsidR="00F41E0F" w:rsidRDefault="00F41E0F">
            <w:pPr>
              <w:pStyle w:val="ConsPlusNormal"/>
              <w:jc w:val="center"/>
            </w:pPr>
            <w:r>
              <w:t>59.</w:t>
            </w:r>
          </w:p>
        </w:tc>
        <w:tc>
          <w:tcPr>
            <w:tcW w:w="3685" w:type="dxa"/>
          </w:tcPr>
          <w:p w:rsidR="00F41E0F" w:rsidRDefault="00F41E0F">
            <w:pPr>
              <w:pStyle w:val="ConsPlusNormal"/>
            </w:pPr>
            <w:r>
              <w:t xml:space="preserve">Обеспечение лиц, страдающих жизнеугрожающими и хроническими прогрессирующими редкими (орфанными) заболеваниями, </w:t>
            </w:r>
            <w:r>
              <w:lastRenderedPageBreak/>
              <w:t xml:space="preserve">соответствующими лекарственными средствами за счет средств республиканского бюджета Республики Дагестан в рамках реализации </w:t>
            </w:r>
            <w:hyperlink r:id="rId36" w:history="1">
              <w:r>
                <w:rPr>
                  <w:color w:val="0000FF"/>
                </w:rPr>
                <w:t>Указа</w:t>
              </w:r>
            </w:hyperlink>
            <w:r>
              <w:t xml:space="preserve"> Президента Российской Федерации от 7 мая 2012 г. N 598 "О совершенствовании государственной политики в сфере здравоохранения"</w:t>
            </w:r>
          </w:p>
        </w:tc>
        <w:tc>
          <w:tcPr>
            <w:tcW w:w="2154" w:type="dxa"/>
          </w:tcPr>
          <w:p w:rsidR="00F41E0F" w:rsidRDefault="00F41E0F">
            <w:pPr>
              <w:pStyle w:val="ConsPlusNormal"/>
            </w:pPr>
            <w:r>
              <w:lastRenderedPageBreak/>
              <w:t xml:space="preserve">улучшение качества жизни, снижение уровня инвалидности и </w:t>
            </w:r>
            <w:r>
              <w:lastRenderedPageBreak/>
              <w:t>увеличение продолжительности жизни лиц, страдающих жизнеугрожающими и хроническими прогрессирующими редкими (орфанными) заболеваниями</w:t>
            </w:r>
          </w:p>
        </w:tc>
        <w:tc>
          <w:tcPr>
            <w:tcW w:w="1531" w:type="dxa"/>
          </w:tcPr>
          <w:p w:rsidR="00F41E0F" w:rsidRDefault="00F41E0F">
            <w:pPr>
              <w:pStyle w:val="ConsPlusNormal"/>
              <w:jc w:val="center"/>
            </w:pPr>
            <w:r>
              <w:lastRenderedPageBreak/>
              <w:t>январь 2016 года - декабрь 2018 года</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lastRenderedPageBreak/>
              <w:t>Поэтапное повышение заработной платы медицинских работников</w:t>
            </w:r>
          </w:p>
        </w:tc>
      </w:tr>
      <w:tr w:rsidR="00F41E0F">
        <w:tc>
          <w:tcPr>
            <w:tcW w:w="567" w:type="dxa"/>
          </w:tcPr>
          <w:p w:rsidR="00F41E0F" w:rsidRDefault="00F41E0F">
            <w:pPr>
              <w:pStyle w:val="ConsPlusNormal"/>
              <w:jc w:val="center"/>
            </w:pPr>
            <w:r>
              <w:t>60.</w:t>
            </w:r>
          </w:p>
        </w:tc>
        <w:tc>
          <w:tcPr>
            <w:tcW w:w="3685" w:type="dxa"/>
          </w:tcPr>
          <w:p w:rsidR="00F41E0F" w:rsidRDefault="00F41E0F">
            <w:pPr>
              <w:pStyle w:val="ConsPlusNormal"/>
            </w:pPr>
            <w:r>
              <w:t xml:space="preserve">Обеспечение достижения индикаторных показателей по среднемесячной заработной плате в сфере здравоохранения, определенных </w:t>
            </w:r>
            <w:hyperlink r:id="rId37"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tc>
        <w:tc>
          <w:tcPr>
            <w:tcW w:w="2154" w:type="dxa"/>
          </w:tcPr>
          <w:p w:rsidR="00F41E0F" w:rsidRDefault="00F41E0F">
            <w:pPr>
              <w:pStyle w:val="ConsPlusNormal"/>
            </w:pPr>
            <w:r>
              <w:t>достижение уровня заработной платы в процентах от средней заработной платы в Республике Дагестан:</w:t>
            </w:r>
          </w:p>
          <w:p w:rsidR="00F41E0F" w:rsidRDefault="00F41E0F">
            <w:pPr>
              <w:pStyle w:val="ConsPlusNormal"/>
            </w:pPr>
            <w:r>
              <w:t>врачей - до 159,6 процента;</w:t>
            </w:r>
          </w:p>
          <w:p w:rsidR="00F41E0F" w:rsidRDefault="00F41E0F">
            <w:pPr>
              <w:pStyle w:val="ConsPlusNormal"/>
            </w:pPr>
            <w:r>
              <w:t>среднего медицинского (фармацевтического) персонала (обеспечивающего условия для предоставления медицинских услуг) - до 86,3 проц.;</w:t>
            </w:r>
          </w:p>
          <w:p w:rsidR="00F41E0F" w:rsidRDefault="00F41E0F">
            <w:pPr>
              <w:pStyle w:val="ConsPlusNormal"/>
            </w:pPr>
            <w:r>
              <w:t xml:space="preserve">младшего медицинского персонала (персонала, </w:t>
            </w:r>
            <w:r>
              <w:lastRenderedPageBreak/>
              <w:t>обеспечивающего условия для предоставления медицинских услуг) - до 70,5 проц.</w:t>
            </w:r>
          </w:p>
        </w:tc>
        <w:tc>
          <w:tcPr>
            <w:tcW w:w="1531" w:type="dxa"/>
          </w:tcPr>
          <w:p w:rsidR="00F41E0F" w:rsidRDefault="00F41E0F">
            <w:pPr>
              <w:pStyle w:val="ConsPlusNormal"/>
              <w:jc w:val="center"/>
            </w:pPr>
            <w:r>
              <w:lastRenderedPageBreak/>
              <w:t>январь 2016 года - декабрь 2018 года</w:t>
            </w:r>
          </w:p>
        </w:tc>
        <w:tc>
          <w:tcPr>
            <w:tcW w:w="2211" w:type="dxa"/>
          </w:tcPr>
          <w:p w:rsidR="00F41E0F" w:rsidRDefault="00F41E0F">
            <w:pPr>
              <w:pStyle w:val="ConsPlusNormal"/>
            </w:pPr>
            <w:r>
              <w:t>Минфин РД,</w:t>
            </w:r>
          </w:p>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lastRenderedPageBreak/>
              <w:t>Развитие первичной медико-санитарной помощи и современная профилактика заболеваний</w:t>
            </w:r>
          </w:p>
        </w:tc>
      </w:tr>
      <w:tr w:rsidR="00F41E0F">
        <w:tc>
          <w:tcPr>
            <w:tcW w:w="567" w:type="dxa"/>
          </w:tcPr>
          <w:p w:rsidR="00F41E0F" w:rsidRDefault="00F41E0F">
            <w:pPr>
              <w:pStyle w:val="ConsPlusNormal"/>
              <w:jc w:val="center"/>
            </w:pPr>
            <w:r>
              <w:t>61.</w:t>
            </w:r>
          </w:p>
        </w:tc>
        <w:tc>
          <w:tcPr>
            <w:tcW w:w="3685" w:type="dxa"/>
          </w:tcPr>
          <w:p w:rsidR="00F41E0F" w:rsidRDefault="00F41E0F">
            <w:pPr>
              <w:pStyle w:val="ConsPlusNormal"/>
            </w:pPr>
            <w:r>
              <w:t xml:space="preserve">Диспансеризация детей-сирот и детей, находящихся в трудной жизненной ситуации, пребывающих в стационарных учреждениях, в рамках реализации </w:t>
            </w:r>
            <w:hyperlink r:id="rId38" w:history="1">
              <w:r>
                <w:rPr>
                  <w:color w:val="0000FF"/>
                </w:rPr>
                <w:t>Указа</w:t>
              </w:r>
            </w:hyperlink>
            <w:r>
              <w:t xml:space="preserve"> Президента Российской Федерации от 7 мая 2012 г. N 598 "О совершенствовании государственной политики в сфере здравоохранения"</w:t>
            </w:r>
          </w:p>
        </w:tc>
        <w:tc>
          <w:tcPr>
            <w:tcW w:w="2154" w:type="dxa"/>
          </w:tcPr>
          <w:p w:rsidR="00F41E0F" w:rsidRDefault="00F41E0F">
            <w:pPr>
              <w:pStyle w:val="ConsPlusNormal"/>
            </w:pPr>
            <w:r>
              <w:t>раннее выявление заболеваний для своевременного проведения оздоровительных мероприятий</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567" w:type="dxa"/>
          </w:tcPr>
          <w:p w:rsidR="00F41E0F" w:rsidRDefault="00F41E0F">
            <w:pPr>
              <w:pStyle w:val="ConsPlusNormal"/>
              <w:jc w:val="center"/>
            </w:pPr>
            <w:r>
              <w:t>62.</w:t>
            </w:r>
          </w:p>
        </w:tc>
        <w:tc>
          <w:tcPr>
            <w:tcW w:w="3685" w:type="dxa"/>
          </w:tcPr>
          <w:p w:rsidR="00F41E0F" w:rsidRDefault="00F41E0F">
            <w:pPr>
              <w:pStyle w:val="ConsPlusNormal"/>
            </w:pPr>
            <w:r>
              <w:t xml:space="preserve">Поэтапная диспансеризация взрослого населения в целях реализации </w:t>
            </w:r>
            <w:hyperlink r:id="rId39" w:history="1">
              <w:r>
                <w:rPr>
                  <w:color w:val="0000FF"/>
                </w:rPr>
                <w:t>Указа</w:t>
              </w:r>
            </w:hyperlink>
            <w:r>
              <w:t xml:space="preserve"> Президента Российской Федерации от 7 мая 2012 г. N 598 "О совершенствовании государственной политики в сфере здравоохранения"</w:t>
            </w:r>
          </w:p>
        </w:tc>
        <w:tc>
          <w:tcPr>
            <w:tcW w:w="2154" w:type="dxa"/>
          </w:tcPr>
          <w:p w:rsidR="00F41E0F" w:rsidRDefault="00F41E0F">
            <w:pPr>
              <w:pStyle w:val="ConsPlusNormal"/>
            </w:pPr>
            <w:r>
              <w:t>раннее выявление заболеваний для своевременного проведения оздоровительных мероприятий</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567" w:type="dxa"/>
          </w:tcPr>
          <w:p w:rsidR="00F41E0F" w:rsidRDefault="00F41E0F">
            <w:pPr>
              <w:pStyle w:val="ConsPlusNormal"/>
              <w:jc w:val="center"/>
            </w:pPr>
            <w:r>
              <w:t>63.</w:t>
            </w:r>
          </w:p>
        </w:tc>
        <w:tc>
          <w:tcPr>
            <w:tcW w:w="3685" w:type="dxa"/>
          </w:tcPr>
          <w:p w:rsidR="00F41E0F" w:rsidRDefault="00F41E0F">
            <w:pPr>
              <w:pStyle w:val="ConsPlusNormal"/>
            </w:pPr>
            <w:r>
              <w:t>Неонатальный и аудиологический скрининг</w:t>
            </w:r>
          </w:p>
        </w:tc>
        <w:tc>
          <w:tcPr>
            <w:tcW w:w="2154" w:type="dxa"/>
          </w:tcPr>
          <w:p w:rsidR="00F41E0F" w:rsidRDefault="00F41E0F">
            <w:pPr>
              <w:pStyle w:val="ConsPlusNormal"/>
            </w:pPr>
            <w:r>
              <w:t xml:space="preserve">раннее выявление наследственной патологии по пяти нозологиям (фенилкетонурия, гипотиреоз, адреногенитальный синдром, </w:t>
            </w:r>
            <w:r>
              <w:lastRenderedPageBreak/>
              <w:t>галактоземия, муковисцидоз) и своевременное лечение. Ранняя диагностика врожденной патологии нарушений слуха и предупреждение развития тугоухости у детей. Профилактика инвалидности и улучшение качества жизни детей</w:t>
            </w:r>
          </w:p>
        </w:tc>
        <w:tc>
          <w:tcPr>
            <w:tcW w:w="1531" w:type="dxa"/>
          </w:tcPr>
          <w:p w:rsidR="00F41E0F" w:rsidRDefault="00F41E0F">
            <w:pPr>
              <w:pStyle w:val="ConsPlusNormal"/>
              <w:jc w:val="center"/>
            </w:pPr>
            <w:r>
              <w:lastRenderedPageBreak/>
              <w:t>январь 2016 года - декабрь 2018 года</w:t>
            </w:r>
          </w:p>
        </w:tc>
        <w:tc>
          <w:tcPr>
            <w:tcW w:w="2211" w:type="dxa"/>
          </w:tcPr>
          <w:p w:rsidR="00F41E0F" w:rsidRDefault="00F41E0F">
            <w:pPr>
              <w:pStyle w:val="ConsPlusNormal"/>
            </w:pPr>
            <w:r>
              <w:t>Минздрав РД</w:t>
            </w:r>
          </w:p>
        </w:tc>
      </w:tr>
      <w:tr w:rsidR="00F41E0F">
        <w:tc>
          <w:tcPr>
            <w:tcW w:w="567" w:type="dxa"/>
          </w:tcPr>
          <w:p w:rsidR="00F41E0F" w:rsidRDefault="00F41E0F">
            <w:pPr>
              <w:pStyle w:val="ConsPlusNormal"/>
              <w:jc w:val="center"/>
            </w:pPr>
            <w:r>
              <w:lastRenderedPageBreak/>
              <w:t>64.</w:t>
            </w:r>
          </w:p>
        </w:tc>
        <w:tc>
          <w:tcPr>
            <w:tcW w:w="3685" w:type="dxa"/>
          </w:tcPr>
          <w:p w:rsidR="00F41E0F" w:rsidRDefault="00F41E0F">
            <w:pPr>
              <w:pStyle w:val="ConsPlusNormal"/>
            </w:pPr>
            <w:r>
              <w:t>Иммунизация населения</w:t>
            </w:r>
          </w:p>
        </w:tc>
        <w:tc>
          <w:tcPr>
            <w:tcW w:w="2154" w:type="dxa"/>
          </w:tcPr>
          <w:p w:rsidR="00F41E0F" w:rsidRDefault="00F41E0F">
            <w:pPr>
              <w:pStyle w:val="ConsPlusNormal"/>
            </w:pPr>
            <w:r>
              <w:t>профилактика инфекционных заболеваний, управляемых средствами специфической профилактики</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567" w:type="dxa"/>
          </w:tcPr>
          <w:p w:rsidR="00F41E0F" w:rsidRDefault="00F41E0F">
            <w:pPr>
              <w:pStyle w:val="ConsPlusNormal"/>
              <w:jc w:val="center"/>
            </w:pPr>
            <w:r>
              <w:t>65.</w:t>
            </w:r>
          </w:p>
        </w:tc>
        <w:tc>
          <w:tcPr>
            <w:tcW w:w="3685" w:type="dxa"/>
          </w:tcPr>
          <w:p w:rsidR="00F41E0F" w:rsidRDefault="00F41E0F">
            <w:pPr>
              <w:pStyle w:val="ConsPlusNormal"/>
            </w:pPr>
            <w:r>
              <w:t>Обследование населения с целью выявления ВИЧ-инфицированных</w:t>
            </w:r>
          </w:p>
        </w:tc>
        <w:tc>
          <w:tcPr>
            <w:tcW w:w="2154" w:type="dxa"/>
          </w:tcPr>
          <w:p w:rsidR="00F41E0F" w:rsidRDefault="00F41E0F">
            <w:pPr>
              <w:pStyle w:val="ConsPlusNormal"/>
            </w:pPr>
            <w:r>
              <w:t>раннее выявление ВИЧ-инфицированных среди населения</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t>Материально-техническое оснащение лечебно-профилактических учреждений</w:t>
            </w:r>
          </w:p>
        </w:tc>
      </w:tr>
      <w:tr w:rsidR="00F41E0F">
        <w:tc>
          <w:tcPr>
            <w:tcW w:w="567" w:type="dxa"/>
          </w:tcPr>
          <w:p w:rsidR="00F41E0F" w:rsidRDefault="00F41E0F">
            <w:pPr>
              <w:pStyle w:val="ConsPlusNormal"/>
              <w:jc w:val="center"/>
            </w:pPr>
            <w:r>
              <w:t>66.</w:t>
            </w:r>
          </w:p>
        </w:tc>
        <w:tc>
          <w:tcPr>
            <w:tcW w:w="3685" w:type="dxa"/>
          </w:tcPr>
          <w:p w:rsidR="00F41E0F" w:rsidRDefault="00F41E0F">
            <w:pPr>
              <w:pStyle w:val="ConsPlusNormal"/>
            </w:pPr>
            <w:r>
              <w:t xml:space="preserve">Строительство Республиканского перинатального центра на 150 коек в г. Махачкале в рамках реализации </w:t>
            </w:r>
            <w:r>
              <w:lastRenderedPageBreak/>
              <w:t xml:space="preserve">государственной </w:t>
            </w:r>
            <w:hyperlink r:id="rId40" w:history="1">
              <w:r>
                <w:rPr>
                  <w:color w:val="0000FF"/>
                </w:rPr>
                <w:t>программы</w:t>
              </w:r>
            </w:hyperlink>
            <w:r>
              <w:t xml:space="preserve"> Республики Дагестан "Модернизация здравоохранения Республики Дагестан на 2011-2016 годы"</w:t>
            </w:r>
          </w:p>
        </w:tc>
        <w:tc>
          <w:tcPr>
            <w:tcW w:w="2154" w:type="dxa"/>
          </w:tcPr>
          <w:p w:rsidR="00F41E0F" w:rsidRDefault="00F41E0F">
            <w:pPr>
              <w:pStyle w:val="ConsPlusNormal"/>
            </w:pPr>
            <w:r>
              <w:lastRenderedPageBreak/>
              <w:t xml:space="preserve">проведение работ по строительству центра в соответствии с </w:t>
            </w:r>
            <w:r>
              <w:lastRenderedPageBreak/>
              <w:t>утвержденным графиком</w:t>
            </w:r>
          </w:p>
        </w:tc>
        <w:tc>
          <w:tcPr>
            <w:tcW w:w="1531" w:type="dxa"/>
          </w:tcPr>
          <w:p w:rsidR="00F41E0F" w:rsidRDefault="00F41E0F">
            <w:pPr>
              <w:pStyle w:val="ConsPlusNormal"/>
              <w:jc w:val="center"/>
            </w:pPr>
            <w:r>
              <w:lastRenderedPageBreak/>
              <w:t>в течение года</w:t>
            </w:r>
          </w:p>
        </w:tc>
        <w:tc>
          <w:tcPr>
            <w:tcW w:w="2211" w:type="dxa"/>
          </w:tcPr>
          <w:p w:rsidR="00F41E0F" w:rsidRDefault="00F41E0F">
            <w:pPr>
              <w:pStyle w:val="ConsPlusNormal"/>
            </w:pPr>
            <w:r>
              <w:t>Минздрав РД,</w:t>
            </w:r>
          </w:p>
          <w:p w:rsidR="00F41E0F" w:rsidRDefault="00F41E0F">
            <w:pPr>
              <w:pStyle w:val="ConsPlusNormal"/>
            </w:pPr>
            <w:r>
              <w:t>Минэкономразвития РД,</w:t>
            </w:r>
          </w:p>
          <w:p w:rsidR="00F41E0F" w:rsidRDefault="00F41E0F">
            <w:pPr>
              <w:pStyle w:val="ConsPlusNormal"/>
            </w:pPr>
            <w:r>
              <w:lastRenderedPageBreak/>
              <w:t>Минфин РД</w:t>
            </w:r>
          </w:p>
        </w:tc>
      </w:tr>
      <w:tr w:rsidR="00F41E0F">
        <w:tc>
          <w:tcPr>
            <w:tcW w:w="567" w:type="dxa"/>
          </w:tcPr>
          <w:p w:rsidR="00F41E0F" w:rsidRDefault="00F41E0F">
            <w:pPr>
              <w:pStyle w:val="ConsPlusNormal"/>
              <w:jc w:val="center"/>
            </w:pPr>
            <w:r>
              <w:lastRenderedPageBreak/>
              <w:t>67.</w:t>
            </w:r>
          </w:p>
        </w:tc>
        <w:tc>
          <w:tcPr>
            <w:tcW w:w="3685" w:type="dxa"/>
          </w:tcPr>
          <w:p w:rsidR="00F41E0F" w:rsidRDefault="00F41E0F">
            <w:pPr>
              <w:pStyle w:val="ConsPlusNormal"/>
            </w:pPr>
            <w:r>
              <w:t>Оснащение государственных медицинских организаций медицинским оборудованием, санитарным транспортом и инвентарем</w:t>
            </w:r>
          </w:p>
        </w:tc>
        <w:tc>
          <w:tcPr>
            <w:tcW w:w="2154" w:type="dxa"/>
          </w:tcPr>
          <w:p w:rsidR="00F41E0F" w:rsidRDefault="00F41E0F">
            <w:pPr>
              <w:pStyle w:val="ConsPlusNormal"/>
            </w:pPr>
            <w:r>
              <w:t>приведение оснащения учреждений в соответствие с порядками оказания медицинской помощи за счет средств, выделенных из республиканского бюджета Республики Дагестан</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p w:rsidR="00F41E0F" w:rsidRDefault="00F41E0F">
            <w:pPr>
              <w:pStyle w:val="ConsPlusNormal"/>
            </w:pPr>
            <w:r>
              <w:t>Минфин РД</w:t>
            </w:r>
          </w:p>
        </w:tc>
      </w:tr>
      <w:tr w:rsidR="00F41E0F">
        <w:tc>
          <w:tcPr>
            <w:tcW w:w="10148" w:type="dxa"/>
            <w:gridSpan w:val="5"/>
          </w:tcPr>
          <w:p w:rsidR="00F41E0F" w:rsidRDefault="00F41E0F">
            <w:pPr>
              <w:pStyle w:val="ConsPlusNormal"/>
              <w:jc w:val="center"/>
              <w:outlineLvl w:val="2"/>
            </w:pPr>
            <w:r>
              <w:t>Повышение межрегиональной конкуренции Республики Дагестан в части здравоохранения</w:t>
            </w:r>
          </w:p>
        </w:tc>
      </w:tr>
      <w:tr w:rsidR="00F41E0F">
        <w:tc>
          <w:tcPr>
            <w:tcW w:w="567" w:type="dxa"/>
          </w:tcPr>
          <w:p w:rsidR="00F41E0F" w:rsidRDefault="00F41E0F">
            <w:pPr>
              <w:pStyle w:val="ConsPlusNormal"/>
              <w:jc w:val="center"/>
            </w:pPr>
            <w:r>
              <w:t>68.</w:t>
            </w:r>
          </w:p>
        </w:tc>
        <w:tc>
          <w:tcPr>
            <w:tcW w:w="3685" w:type="dxa"/>
          </w:tcPr>
          <w:p w:rsidR="00F41E0F" w:rsidRDefault="00F41E0F">
            <w:pPr>
              <w:pStyle w:val="ConsPlusNormal"/>
            </w:pPr>
            <w:r>
              <w:t>Развитие высокотехнологичной медицинской помощи. Увеличение квот на оказание высокотехнологичной медицинской помощи больным из других регионов</w:t>
            </w:r>
          </w:p>
        </w:tc>
        <w:tc>
          <w:tcPr>
            <w:tcW w:w="2154" w:type="dxa"/>
          </w:tcPr>
          <w:p w:rsidR="00F41E0F" w:rsidRDefault="00F41E0F">
            <w:pPr>
              <w:pStyle w:val="ConsPlusNormal"/>
            </w:pPr>
            <w:r>
              <w:t>увеличение в Республике Дагестан доли больных, которым оказывается высокотехнологичная медицинская помощь</w:t>
            </w:r>
          </w:p>
        </w:tc>
        <w:tc>
          <w:tcPr>
            <w:tcW w:w="1531" w:type="dxa"/>
          </w:tcPr>
          <w:p w:rsidR="00F41E0F" w:rsidRDefault="00F41E0F">
            <w:pPr>
              <w:pStyle w:val="ConsPlusNormal"/>
              <w:jc w:val="center"/>
            </w:pPr>
            <w:r>
              <w:t>январь 2016 года - декабрь 2018 года</w:t>
            </w:r>
          </w:p>
        </w:tc>
        <w:tc>
          <w:tcPr>
            <w:tcW w:w="2211" w:type="dxa"/>
          </w:tcPr>
          <w:p w:rsidR="00F41E0F" w:rsidRDefault="00F41E0F">
            <w:pPr>
              <w:pStyle w:val="ConsPlusNormal"/>
            </w:pPr>
            <w:r>
              <w:t>Минздрав РД</w:t>
            </w:r>
          </w:p>
        </w:tc>
      </w:tr>
      <w:tr w:rsidR="00F41E0F">
        <w:tc>
          <w:tcPr>
            <w:tcW w:w="10148" w:type="dxa"/>
            <w:gridSpan w:val="5"/>
          </w:tcPr>
          <w:p w:rsidR="00F41E0F" w:rsidRDefault="00F41E0F">
            <w:pPr>
              <w:pStyle w:val="ConsPlusNormal"/>
              <w:jc w:val="center"/>
              <w:outlineLvl w:val="2"/>
            </w:pPr>
            <w:r>
              <w:t>Развитие информационных технологий</w:t>
            </w:r>
          </w:p>
        </w:tc>
      </w:tr>
      <w:tr w:rsidR="00F41E0F">
        <w:tc>
          <w:tcPr>
            <w:tcW w:w="567" w:type="dxa"/>
          </w:tcPr>
          <w:p w:rsidR="00F41E0F" w:rsidRDefault="00F41E0F">
            <w:pPr>
              <w:pStyle w:val="ConsPlusNormal"/>
              <w:jc w:val="center"/>
            </w:pPr>
            <w:r>
              <w:t>69.</w:t>
            </w:r>
          </w:p>
        </w:tc>
        <w:tc>
          <w:tcPr>
            <w:tcW w:w="3685" w:type="dxa"/>
          </w:tcPr>
          <w:p w:rsidR="00F41E0F" w:rsidRDefault="00F41E0F">
            <w:pPr>
              <w:pStyle w:val="ConsPlusNormal"/>
            </w:pPr>
            <w:r>
              <w:t xml:space="preserve">Реализация плана мероприятий ("дорожной карты") по развитию Единой государственной информационной системы в сфере здравоохранения в 2015-2018 гг. в </w:t>
            </w:r>
            <w:r>
              <w:lastRenderedPageBreak/>
              <w:t>Республике Дагестан</w:t>
            </w:r>
          </w:p>
        </w:tc>
        <w:tc>
          <w:tcPr>
            <w:tcW w:w="2154" w:type="dxa"/>
          </w:tcPr>
          <w:p w:rsidR="00F41E0F" w:rsidRDefault="00F41E0F">
            <w:pPr>
              <w:pStyle w:val="ConsPlusNormal"/>
            </w:pPr>
            <w:r>
              <w:lastRenderedPageBreak/>
              <w:t xml:space="preserve">повышение качества медицинского обслуживания, облегчение работы медицинского </w:t>
            </w:r>
            <w:r>
              <w:lastRenderedPageBreak/>
              <w:t>персонала, улучшение здоровья пациентов</w:t>
            </w:r>
          </w:p>
        </w:tc>
        <w:tc>
          <w:tcPr>
            <w:tcW w:w="1531" w:type="dxa"/>
          </w:tcPr>
          <w:p w:rsidR="00F41E0F" w:rsidRDefault="00F41E0F">
            <w:pPr>
              <w:pStyle w:val="ConsPlusNormal"/>
              <w:jc w:val="center"/>
            </w:pPr>
            <w:r>
              <w:lastRenderedPageBreak/>
              <w:t>январь 2016 года - декабрь 2018 года</w:t>
            </w:r>
          </w:p>
        </w:tc>
        <w:tc>
          <w:tcPr>
            <w:tcW w:w="2211" w:type="dxa"/>
          </w:tcPr>
          <w:p w:rsidR="00F41E0F" w:rsidRDefault="00F41E0F">
            <w:pPr>
              <w:pStyle w:val="ConsPlusNormal"/>
            </w:pPr>
            <w:r>
              <w:t>Минздрав РД,</w:t>
            </w:r>
          </w:p>
          <w:p w:rsidR="00F41E0F" w:rsidRDefault="00F41E0F">
            <w:pPr>
              <w:pStyle w:val="ConsPlusNormal"/>
            </w:pPr>
            <w:r>
              <w:t>Минфин РД,</w:t>
            </w:r>
          </w:p>
          <w:p w:rsidR="00F41E0F" w:rsidRDefault="00F41E0F">
            <w:pPr>
              <w:pStyle w:val="ConsPlusNormal"/>
            </w:pPr>
            <w:r>
              <w:t>ТФОМС РД (по согласованию)</w:t>
            </w:r>
          </w:p>
        </w:tc>
      </w:tr>
      <w:tr w:rsidR="00F41E0F">
        <w:tc>
          <w:tcPr>
            <w:tcW w:w="10148" w:type="dxa"/>
            <w:gridSpan w:val="5"/>
          </w:tcPr>
          <w:p w:rsidR="00F41E0F" w:rsidRDefault="00F41E0F">
            <w:pPr>
              <w:pStyle w:val="ConsPlusNormal"/>
              <w:jc w:val="center"/>
              <w:outlineLvl w:val="1"/>
            </w:pPr>
            <w:r>
              <w:lastRenderedPageBreak/>
              <w:t>V. Спортивный Дагестан</w:t>
            </w:r>
          </w:p>
        </w:tc>
      </w:tr>
      <w:tr w:rsidR="00F41E0F">
        <w:tc>
          <w:tcPr>
            <w:tcW w:w="10148" w:type="dxa"/>
            <w:gridSpan w:val="5"/>
          </w:tcPr>
          <w:p w:rsidR="00F41E0F" w:rsidRDefault="00F41E0F">
            <w:pPr>
              <w:pStyle w:val="ConsPlusNormal"/>
              <w:jc w:val="center"/>
              <w:outlineLvl w:val="2"/>
            </w:pPr>
            <w:r>
              <w:t>Укрепление материально-технической базы спорта</w:t>
            </w:r>
          </w:p>
        </w:tc>
      </w:tr>
      <w:tr w:rsidR="00F41E0F">
        <w:tc>
          <w:tcPr>
            <w:tcW w:w="567" w:type="dxa"/>
          </w:tcPr>
          <w:p w:rsidR="00F41E0F" w:rsidRDefault="00F41E0F">
            <w:pPr>
              <w:pStyle w:val="ConsPlusNormal"/>
              <w:jc w:val="center"/>
            </w:pPr>
            <w:r>
              <w:t>70.</w:t>
            </w:r>
          </w:p>
        </w:tc>
        <w:tc>
          <w:tcPr>
            <w:tcW w:w="3685" w:type="dxa"/>
          </w:tcPr>
          <w:p w:rsidR="00F41E0F" w:rsidRDefault="00F41E0F">
            <w:pPr>
              <w:pStyle w:val="ConsPlusNormal"/>
            </w:pPr>
            <w:r>
              <w:t>Строительство спортивных сооружений и приобретение футбольных полей с искусственным покрытием в рамках реализации государственных программ Российской Федерации и Республики Дагестан, а также за счет внебюджетных источников финансирования</w:t>
            </w:r>
          </w:p>
        </w:tc>
        <w:tc>
          <w:tcPr>
            <w:tcW w:w="2154" w:type="dxa"/>
          </w:tcPr>
          <w:p w:rsidR="00F41E0F" w:rsidRDefault="00F41E0F">
            <w:pPr>
              <w:pStyle w:val="ConsPlusNormal"/>
            </w:pPr>
            <w:r>
              <w:t>увеличение количества открытых и закрытых спортивных сооружений, футбольных полей с искусственным покрытием в муниципальных районах и городских округах; увеличение процента обеспеченности населения Республики Дагестан спортивными сооружениями;</w:t>
            </w:r>
          </w:p>
          <w:p w:rsidR="00F41E0F" w:rsidRDefault="00F41E0F">
            <w:pPr>
              <w:pStyle w:val="ConsPlusNormal"/>
            </w:pPr>
            <w:r>
              <w:t xml:space="preserve">улучшение спортивной инфраструктуры и создание условий для привлечения граждан в Республике Дагестан к систематическим занятиям </w:t>
            </w:r>
            <w:r>
              <w:lastRenderedPageBreak/>
              <w:t>физической культурой и спортом</w:t>
            </w:r>
          </w:p>
        </w:tc>
        <w:tc>
          <w:tcPr>
            <w:tcW w:w="1531" w:type="dxa"/>
          </w:tcPr>
          <w:p w:rsidR="00F41E0F" w:rsidRDefault="00F41E0F">
            <w:pPr>
              <w:pStyle w:val="ConsPlusNormal"/>
              <w:jc w:val="center"/>
            </w:pPr>
            <w:r>
              <w:lastRenderedPageBreak/>
              <w:t>в течение года</w:t>
            </w:r>
          </w:p>
        </w:tc>
        <w:tc>
          <w:tcPr>
            <w:tcW w:w="2211" w:type="dxa"/>
          </w:tcPr>
          <w:p w:rsidR="00F41E0F" w:rsidRDefault="00F41E0F">
            <w:pPr>
              <w:pStyle w:val="ConsPlusNormal"/>
            </w:pPr>
            <w:r>
              <w:t>Минспорт РД</w:t>
            </w:r>
          </w:p>
        </w:tc>
      </w:tr>
      <w:tr w:rsidR="00F41E0F">
        <w:tc>
          <w:tcPr>
            <w:tcW w:w="10148" w:type="dxa"/>
            <w:gridSpan w:val="5"/>
          </w:tcPr>
          <w:p w:rsidR="00F41E0F" w:rsidRDefault="00F41E0F">
            <w:pPr>
              <w:pStyle w:val="ConsPlusNormal"/>
              <w:jc w:val="center"/>
              <w:outlineLvl w:val="2"/>
            </w:pPr>
            <w:r>
              <w:lastRenderedPageBreak/>
              <w:t>Интеграция дагестанского спорта в российское и международное сообщества</w:t>
            </w:r>
          </w:p>
        </w:tc>
      </w:tr>
      <w:tr w:rsidR="00F41E0F">
        <w:tc>
          <w:tcPr>
            <w:tcW w:w="567" w:type="dxa"/>
          </w:tcPr>
          <w:p w:rsidR="00F41E0F" w:rsidRDefault="00F41E0F">
            <w:pPr>
              <w:pStyle w:val="ConsPlusNormal"/>
              <w:jc w:val="center"/>
            </w:pPr>
            <w:r>
              <w:t>71.</w:t>
            </w:r>
          </w:p>
        </w:tc>
        <w:tc>
          <w:tcPr>
            <w:tcW w:w="3685" w:type="dxa"/>
          </w:tcPr>
          <w:p w:rsidR="00F41E0F" w:rsidRDefault="00F41E0F">
            <w:pPr>
              <w:pStyle w:val="ConsPlusNormal"/>
            </w:pPr>
            <w:r>
              <w:t>Участие дагестанских спортсменов в ежегодном фестивале СКФО "Кавказские игры"</w:t>
            </w:r>
          </w:p>
        </w:tc>
        <w:tc>
          <w:tcPr>
            <w:tcW w:w="2154" w:type="dxa"/>
          </w:tcPr>
          <w:p w:rsidR="00F41E0F" w:rsidRDefault="00F41E0F">
            <w:pPr>
              <w:pStyle w:val="ConsPlusNormal"/>
            </w:pPr>
            <w:r>
              <w:t>успешное выступление дагестанских спортсменов в ежегодном фестивале СКФО "Кавказские игры"</w:t>
            </w:r>
          </w:p>
        </w:tc>
        <w:tc>
          <w:tcPr>
            <w:tcW w:w="1531" w:type="dxa"/>
          </w:tcPr>
          <w:p w:rsidR="00F41E0F" w:rsidRDefault="00F41E0F">
            <w:pPr>
              <w:pStyle w:val="ConsPlusNormal"/>
              <w:jc w:val="center"/>
            </w:pPr>
            <w:r>
              <w:t>сентябрь - октябрь</w:t>
            </w:r>
          </w:p>
        </w:tc>
        <w:tc>
          <w:tcPr>
            <w:tcW w:w="2211" w:type="dxa"/>
          </w:tcPr>
          <w:p w:rsidR="00F41E0F" w:rsidRDefault="00F41E0F">
            <w:pPr>
              <w:pStyle w:val="ConsPlusNormal"/>
            </w:pPr>
            <w:r>
              <w:t>Минспорт РД</w:t>
            </w:r>
          </w:p>
        </w:tc>
      </w:tr>
      <w:tr w:rsidR="00F41E0F">
        <w:tc>
          <w:tcPr>
            <w:tcW w:w="10148" w:type="dxa"/>
            <w:gridSpan w:val="5"/>
          </w:tcPr>
          <w:p w:rsidR="00F41E0F" w:rsidRDefault="00F41E0F">
            <w:pPr>
              <w:pStyle w:val="ConsPlusNormal"/>
              <w:jc w:val="center"/>
              <w:outlineLvl w:val="2"/>
            </w:pPr>
            <w:r>
              <w:t>Повышение конкурентоспособности дагестанского спорта</w:t>
            </w:r>
          </w:p>
        </w:tc>
      </w:tr>
      <w:tr w:rsidR="00F41E0F">
        <w:tc>
          <w:tcPr>
            <w:tcW w:w="567" w:type="dxa"/>
          </w:tcPr>
          <w:p w:rsidR="00F41E0F" w:rsidRDefault="00F41E0F">
            <w:pPr>
              <w:pStyle w:val="ConsPlusNormal"/>
              <w:jc w:val="center"/>
            </w:pPr>
            <w:r>
              <w:t>72.</w:t>
            </w:r>
          </w:p>
        </w:tc>
        <w:tc>
          <w:tcPr>
            <w:tcW w:w="3685" w:type="dxa"/>
          </w:tcPr>
          <w:p w:rsidR="00F41E0F" w:rsidRDefault="00F41E0F">
            <w:pPr>
              <w:pStyle w:val="ConsPlusNormal"/>
            </w:pPr>
            <w:r>
              <w:t>Ориентирование дагестанских спортсменов на успешную подготовку и участие в Олимпийских играх 2016 года в г. Рио-де-Жанейро (Бразилия)</w:t>
            </w:r>
          </w:p>
        </w:tc>
        <w:tc>
          <w:tcPr>
            <w:tcW w:w="2154" w:type="dxa"/>
          </w:tcPr>
          <w:p w:rsidR="00F41E0F" w:rsidRDefault="00F41E0F">
            <w:pPr>
              <w:pStyle w:val="ConsPlusNormal"/>
            </w:pPr>
            <w:r>
              <w:t xml:space="preserve">реализация мероприятий </w:t>
            </w:r>
            <w:hyperlink r:id="rId41" w:history="1">
              <w:r>
                <w:rPr>
                  <w:color w:val="0000FF"/>
                </w:rPr>
                <w:t>подпрограммы</w:t>
              </w:r>
            </w:hyperlink>
            <w:r>
              <w:t xml:space="preserve"> "Подготовка дагестанских спортсменов к XXXI Олимпийским летним и XV Паралимпийским летним играм 2016 года в г. Рио-де-Жанейро (Бразилия), XXIII Сурдлимпийским летним играм 2017 года" государственной программы Республики Дагестан </w:t>
            </w:r>
            <w:r>
              <w:lastRenderedPageBreak/>
              <w:t>"Развитие физической культуры и спорта в Республике Дагестан на 2015-2020 годы"</w:t>
            </w:r>
          </w:p>
        </w:tc>
        <w:tc>
          <w:tcPr>
            <w:tcW w:w="1531" w:type="dxa"/>
          </w:tcPr>
          <w:p w:rsidR="00F41E0F" w:rsidRDefault="00F41E0F">
            <w:pPr>
              <w:pStyle w:val="ConsPlusNormal"/>
              <w:jc w:val="center"/>
            </w:pPr>
            <w:r>
              <w:lastRenderedPageBreak/>
              <w:t>август - сентябрь</w:t>
            </w:r>
          </w:p>
        </w:tc>
        <w:tc>
          <w:tcPr>
            <w:tcW w:w="2211" w:type="dxa"/>
          </w:tcPr>
          <w:p w:rsidR="00F41E0F" w:rsidRDefault="00F41E0F">
            <w:pPr>
              <w:pStyle w:val="ConsPlusNormal"/>
            </w:pPr>
            <w:r>
              <w:t>Минспорт РД,</w:t>
            </w:r>
          </w:p>
          <w:p w:rsidR="00F41E0F" w:rsidRDefault="00F41E0F">
            <w:pPr>
              <w:pStyle w:val="ConsPlusNormal"/>
            </w:pPr>
            <w:r>
              <w:t>федерации по видам спорта РД (по согласованию)</w:t>
            </w:r>
          </w:p>
        </w:tc>
      </w:tr>
      <w:tr w:rsidR="00F41E0F">
        <w:tc>
          <w:tcPr>
            <w:tcW w:w="567" w:type="dxa"/>
          </w:tcPr>
          <w:p w:rsidR="00F41E0F" w:rsidRDefault="00F41E0F">
            <w:pPr>
              <w:pStyle w:val="ConsPlusNormal"/>
              <w:jc w:val="center"/>
            </w:pPr>
            <w:r>
              <w:lastRenderedPageBreak/>
              <w:t>73.</w:t>
            </w:r>
          </w:p>
        </w:tc>
        <w:tc>
          <w:tcPr>
            <w:tcW w:w="3685" w:type="dxa"/>
          </w:tcPr>
          <w:p w:rsidR="00F41E0F" w:rsidRDefault="00F41E0F">
            <w:pPr>
              <w:pStyle w:val="ConsPlusNormal"/>
            </w:pPr>
            <w:r>
              <w:t>Участие дагестанских спортсменов во всероссийских и международных соревнованиях</w:t>
            </w:r>
          </w:p>
        </w:tc>
        <w:tc>
          <w:tcPr>
            <w:tcW w:w="2154" w:type="dxa"/>
          </w:tcPr>
          <w:p w:rsidR="00F41E0F" w:rsidRDefault="00F41E0F">
            <w:pPr>
              <w:pStyle w:val="ConsPlusNormal"/>
            </w:pPr>
            <w:r>
              <w:t>достижение высоких спортивных результатов на чемпионатах России, Европы и мира по олимпийским, паралимпийским и сурдлимпийским видам спорта, увеличение количества дагестанских спортсменов, входящих в сборные команды Российской Федерации по видам спорта, до 165 человек</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Минспорт РД,</w:t>
            </w:r>
          </w:p>
          <w:p w:rsidR="00F41E0F" w:rsidRDefault="00F41E0F">
            <w:pPr>
              <w:pStyle w:val="ConsPlusNormal"/>
            </w:pPr>
            <w:r>
              <w:t>федерации по видам спорта РД (по согласованию)</w:t>
            </w:r>
          </w:p>
        </w:tc>
      </w:tr>
      <w:tr w:rsidR="00F41E0F">
        <w:tc>
          <w:tcPr>
            <w:tcW w:w="10148" w:type="dxa"/>
            <w:gridSpan w:val="5"/>
          </w:tcPr>
          <w:p w:rsidR="00F41E0F" w:rsidRDefault="00F41E0F">
            <w:pPr>
              <w:pStyle w:val="ConsPlusNormal"/>
              <w:jc w:val="center"/>
              <w:outlineLvl w:val="2"/>
            </w:pPr>
            <w:r>
              <w:t>Пропаганда физической культуры и спорта</w:t>
            </w:r>
          </w:p>
        </w:tc>
      </w:tr>
      <w:tr w:rsidR="00F41E0F">
        <w:tc>
          <w:tcPr>
            <w:tcW w:w="567" w:type="dxa"/>
          </w:tcPr>
          <w:p w:rsidR="00F41E0F" w:rsidRDefault="00F41E0F">
            <w:pPr>
              <w:pStyle w:val="ConsPlusNormal"/>
              <w:jc w:val="center"/>
            </w:pPr>
            <w:r>
              <w:t>74.</w:t>
            </w:r>
          </w:p>
        </w:tc>
        <w:tc>
          <w:tcPr>
            <w:tcW w:w="3685" w:type="dxa"/>
          </w:tcPr>
          <w:p w:rsidR="00F41E0F" w:rsidRDefault="00F41E0F">
            <w:pPr>
              <w:pStyle w:val="ConsPlusNormal"/>
            </w:pPr>
            <w:r>
              <w:t>Организация и проведение республиканских массовых спортивных и физкультурно-оздоровительных мероприятий (спартакиады, фестивали) среди различных категорий населения</w:t>
            </w:r>
          </w:p>
        </w:tc>
        <w:tc>
          <w:tcPr>
            <w:tcW w:w="2154" w:type="dxa"/>
          </w:tcPr>
          <w:p w:rsidR="00F41E0F" w:rsidRDefault="00F41E0F">
            <w:pPr>
              <w:pStyle w:val="ConsPlusNormal"/>
            </w:pPr>
            <w:r>
              <w:t xml:space="preserve">увеличение доли граждан, привлеченных к систематическим занятиям физической культурой и спортом, </w:t>
            </w:r>
            <w:r>
              <w:lastRenderedPageBreak/>
              <w:t>до 22,0 процентов от общей численности населения.</w:t>
            </w:r>
          </w:p>
          <w:p w:rsidR="00F41E0F" w:rsidRDefault="00F41E0F">
            <w:pPr>
              <w:pStyle w:val="ConsPlusNormal"/>
            </w:pPr>
            <w:r>
              <w:t>Снижение уровня правонарушений среди детей, подростков и молодежи посредством пропаганды физической культуры и спорта</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Минспорт РД,</w:t>
            </w:r>
          </w:p>
          <w:p w:rsidR="00F41E0F" w:rsidRDefault="00F41E0F">
            <w:pPr>
              <w:pStyle w:val="ConsPlusNormal"/>
            </w:pPr>
            <w:r>
              <w:t>органы местного самоуправления (по согласованию),</w:t>
            </w:r>
          </w:p>
          <w:p w:rsidR="00F41E0F" w:rsidRDefault="00F41E0F">
            <w:pPr>
              <w:pStyle w:val="ConsPlusNormal"/>
            </w:pPr>
            <w:r>
              <w:t xml:space="preserve">Открытое молодежное правительство </w:t>
            </w:r>
            <w:r>
              <w:lastRenderedPageBreak/>
              <w:t>Республики Дагестан</w:t>
            </w:r>
          </w:p>
        </w:tc>
      </w:tr>
      <w:tr w:rsidR="00F41E0F">
        <w:tc>
          <w:tcPr>
            <w:tcW w:w="567" w:type="dxa"/>
          </w:tcPr>
          <w:p w:rsidR="00F41E0F" w:rsidRDefault="00F41E0F">
            <w:pPr>
              <w:pStyle w:val="ConsPlusNormal"/>
              <w:jc w:val="center"/>
            </w:pPr>
            <w:r>
              <w:lastRenderedPageBreak/>
              <w:t>75.</w:t>
            </w:r>
          </w:p>
        </w:tc>
        <w:tc>
          <w:tcPr>
            <w:tcW w:w="3685" w:type="dxa"/>
          </w:tcPr>
          <w:p w:rsidR="00F41E0F" w:rsidRDefault="00F41E0F">
            <w:pPr>
              <w:pStyle w:val="ConsPlusNormal"/>
            </w:pPr>
            <w:r>
              <w:t>Внедрение Всероссийского физкультурно-спортивного комплекса "Готов к труду и обороне" (ГТО) среди всех категорий населения Республики Дагестан</w:t>
            </w:r>
          </w:p>
        </w:tc>
        <w:tc>
          <w:tcPr>
            <w:tcW w:w="2154" w:type="dxa"/>
          </w:tcPr>
          <w:p w:rsidR="00F41E0F" w:rsidRDefault="00F41E0F">
            <w:pPr>
              <w:pStyle w:val="ConsPlusNormal"/>
            </w:pPr>
            <w:r>
              <w:t>общая оценка уровня физической подготовленности, гармоничного развития физических качеств и двигательных навыков, оценка знаний, умений, навыков и требований к недельному двигательному режиму всех категорий и групп населения</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Минспорт РД,</w:t>
            </w:r>
          </w:p>
          <w:p w:rsidR="00F41E0F" w:rsidRDefault="00F41E0F">
            <w:pPr>
              <w:pStyle w:val="ConsPlusNormal"/>
            </w:pPr>
            <w:r>
              <w:t>Минобрнауки РД,</w:t>
            </w:r>
          </w:p>
          <w:p w:rsidR="00F41E0F" w:rsidRDefault="00F41E0F">
            <w:pPr>
              <w:pStyle w:val="ConsPlusNormal"/>
            </w:pPr>
            <w:r>
              <w:t>Мининформ РД,</w:t>
            </w:r>
          </w:p>
          <w:p w:rsidR="00F41E0F" w:rsidRDefault="00F41E0F">
            <w:pPr>
              <w:pStyle w:val="ConsPlusNormal"/>
            </w:pPr>
            <w:r>
              <w:t>Минтрансэнергосвязь РД,</w:t>
            </w:r>
          </w:p>
          <w:p w:rsidR="00F41E0F" w:rsidRDefault="00F41E0F">
            <w:pPr>
              <w:pStyle w:val="ConsPlusNormal"/>
            </w:pPr>
            <w:r>
              <w:t>заинтересованные органы исполнительной власти РД,</w:t>
            </w:r>
          </w:p>
          <w:p w:rsidR="00F41E0F" w:rsidRDefault="00F41E0F">
            <w:pPr>
              <w:pStyle w:val="ConsPlusNormal"/>
            </w:pPr>
            <w:r>
              <w:t>органы местного самоуправления (по согласованию),</w:t>
            </w:r>
          </w:p>
          <w:p w:rsidR="00F41E0F" w:rsidRDefault="00F41E0F">
            <w:pPr>
              <w:pStyle w:val="ConsPlusNormal"/>
            </w:pPr>
            <w:r>
              <w:t>Открытое молодежное правительство Республики Дагестан</w:t>
            </w:r>
          </w:p>
        </w:tc>
      </w:tr>
      <w:tr w:rsidR="00F41E0F">
        <w:tc>
          <w:tcPr>
            <w:tcW w:w="10148" w:type="dxa"/>
            <w:gridSpan w:val="5"/>
          </w:tcPr>
          <w:p w:rsidR="00F41E0F" w:rsidRDefault="00F41E0F">
            <w:pPr>
              <w:pStyle w:val="ConsPlusNormal"/>
              <w:jc w:val="center"/>
              <w:outlineLvl w:val="1"/>
            </w:pPr>
            <w:r>
              <w:t>VI. Социальная защита</w:t>
            </w:r>
          </w:p>
        </w:tc>
      </w:tr>
      <w:tr w:rsidR="00F41E0F">
        <w:tc>
          <w:tcPr>
            <w:tcW w:w="10148" w:type="dxa"/>
            <w:gridSpan w:val="5"/>
          </w:tcPr>
          <w:p w:rsidR="00F41E0F" w:rsidRDefault="00F41E0F">
            <w:pPr>
              <w:pStyle w:val="ConsPlusNormal"/>
              <w:jc w:val="center"/>
              <w:outlineLvl w:val="2"/>
            </w:pPr>
            <w:r>
              <w:t>Доступная среда</w:t>
            </w:r>
          </w:p>
        </w:tc>
      </w:tr>
      <w:tr w:rsidR="00F41E0F">
        <w:tc>
          <w:tcPr>
            <w:tcW w:w="567" w:type="dxa"/>
          </w:tcPr>
          <w:p w:rsidR="00F41E0F" w:rsidRDefault="00F41E0F">
            <w:pPr>
              <w:pStyle w:val="ConsPlusNormal"/>
              <w:jc w:val="center"/>
            </w:pPr>
            <w:r>
              <w:lastRenderedPageBreak/>
              <w:t>76.</w:t>
            </w:r>
          </w:p>
        </w:tc>
        <w:tc>
          <w:tcPr>
            <w:tcW w:w="3685" w:type="dxa"/>
          </w:tcPr>
          <w:p w:rsidR="00F41E0F" w:rsidRDefault="00F41E0F">
            <w:pPr>
              <w:pStyle w:val="ConsPlusNormal"/>
            </w:pPr>
            <w:r>
              <w:t>Повышение доступности среды жизнедеятельности для инвалидов и других маломобильных групп населения, проживающих в Республике Дагестан</w:t>
            </w:r>
          </w:p>
        </w:tc>
        <w:tc>
          <w:tcPr>
            <w:tcW w:w="2154" w:type="dxa"/>
          </w:tcPr>
          <w:p w:rsidR="00F41E0F" w:rsidRDefault="00F41E0F">
            <w:pPr>
              <w:pStyle w:val="ConsPlusNormal"/>
            </w:pPr>
            <w:r>
              <w:t>увеличение доли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 (далее - МГН) до 55,0 процента;</w:t>
            </w:r>
          </w:p>
          <w:p w:rsidR="00F41E0F" w:rsidRDefault="00F41E0F">
            <w:pPr>
              <w:pStyle w:val="ConsPlusNormal"/>
            </w:pPr>
            <w:r>
              <w:t xml:space="preserve">увеличение доли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Республике Дагестан </w:t>
            </w:r>
            <w:r>
              <w:lastRenderedPageBreak/>
              <w:t>до 55,0 процента</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Минтруд РД,</w:t>
            </w:r>
          </w:p>
          <w:p w:rsidR="00F41E0F" w:rsidRDefault="00F41E0F">
            <w:pPr>
              <w:pStyle w:val="ConsPlusNormal"/>
            </w:pPr>
            <w:r>
              <w:t>Минздрав РД,</w:t>
            </w:r>
          </w:p>
          <w:p w:rsidR="00F41E0F" w:rsidRDefault="00F41E0F">
            <w:pPr>
              <w:pStyle w:val="ConsPlusNormal"/>
            </w:pPr>
            <w:r>
              <w:t>Минкультуры РД,</w:t>
            </w:r>
          </w:p>
          <w:p w:rsidR="00F41E0F" w:rsidRDefault="00F41E0F">
            <w:pPr>
              <w:pStyle w:val="ConsPlusNormal"/>
            </w:pPr>
            <w:r>
              <w:t>Минобрнауки РД,</w:t>
            </w:r>
          </w:p>
          <w:p w:rsidR="00F41E0F" w:rsidRDefault="00F41E0F">
            <w:pPr>
              <w:pStyle w:val="ConsPlusNormal"/>
            </w:pPr>
            <w:r>
              <w:t>Минспорт РД,</w:t>
            </w:r>
          </w:p>
          <w:p w:rsidR="00F41E0F" w:rsidRDefault="00F41E0F">
            <w:pPr>
              <w:pStyle w:val="ConsPlusNormal"/>
            </w:pPr>
            <w:r>
              <w:t>Минтрансэнергосвязь РД,</w:t>
            </w:r>
          </w:p>
          <w:p w:rsidR="00F41E0F" w:rsidRDefault="00F41E0F">
            <w:pPr>
              <w:pStyle w:val="ConsPlusNormal"/>
            </w:pPr>
            <w:r>
              <w:t>органы исполнительной власти РД,</w:t>
            </w:r>
          </w:p>
          <w:p w:rsidR="00F41E0F" w:rsidRDefault="00F41E0F">
            <w:pPr>
              <w:pStyle w:val="ConsPlusNormal"/>
            </w:pPr>
            <w:r>
              <w:t>органы местного самоуправления (по согласованию)</w:t>
            </w:r>
          </w:p>
        </w:tc>
      </w:tr>
      <w:tr w:rsidR="00F41E0F">
        <w:tc>
          <w:tcPr>
            <w:tcW w:w="567" w:type="dxa"/>
          </w:tcPr>
          <w:p w:rsidR="00F41E0F" w:rsidRDefault="00F41E0F">
            <w:pPr>
              <w:pStyle w:val="ConsPlusNormal"/>
              <w:jc w:val="center"/>
            </w:pPr>
            <w:r>
              <w:lastRenderedPageBreak/>
              <w:t>77.</w:t>
            </w:r>
          </w:p>
        </w:tc>
        <w:tc>
          <w:tcPr>
            <w:tcW w:w="3685" w:type="dxa"/>
          </w:tcPr>
          <w:p w:rsidR="00F41E0F" w:rsidRDefault="00F41E0F">
            <w:pPr>
              <w:pStyle w:val="ConsPlusNormal"/>
            </w:pPr>
            <w:r>
              <w:t>Реализация мер по улучшению проживания граждан пожилого возраста и инвалидов в стационарных учреждениях социального обслуживания населения</w:t>
            </w:r>
          </w:p>
        </w:tc>
        <w:tc>
          <w:tcPr>
            <w:tcW w:w="2154" w:type="dxa"/>
          </w:tcPr>
          <w:p w:rsidR="00F41E0F" w:rsidRDefault="00F41E0F">
            <w:pPr>
              <w:pStyle w:val="ConsPlusNormal"/>
            </w:pPr>
            <w:r>
              <w:t>укрепление материально-технической базы учреждений социального обслуживания населения за счет проведения ремонтных работ</w:t>
            </w:r>
          </w:p>
        </w:tc>
        <w:tc>
          <w:tcPr>
            <w:tcW w:w="1531" w:type="dxa"/>
          </w:tcPr>
          <w:p w:rsidR="00F41E0F" w:rsidRDefault="00F41E0F">
            <w:pPr>
              <w:pStyle w:val="ConsPlusNormal"/>
              <w:jc w:val="center"/>
            </w:pPr>
            <w:r>
              <w:t>II полугодие</w:t>
            </w:r>
          </w:p>
        </w:tc>
        <w:tc>
          <w:tcPr>
            <w:tcW w:w="2211" w:type="dxa"/>
          </w:tcPr>
          <w:p w:rsidR="00F41E0F" w:rsidRDefault="00F41E0F">
            <w:pPr>
              <w:pStyle w:val="ConsPlusNormal"/>
            </w:pPr>
            <w:r>
              <w:t>Минтруд РД</w:t>
            </w:r>
          </w:p>
        </w:tc>
      </w:tr>
      <w:tr w:rsidR="00F41E0F">
        <w:tc>
          <w:tcPr>
            <w:tcW w:w="10148" w:type="dxa"/>
            <w:gridSpan w:val="5"/>
          </w:tcPr>
          <w:p w:rsidR="00F41E0F" w:rsidRDefault="00F41E0F">
            <w:pPr>
              <w:pStyle w:val="ConsPlusNormal"/>
              <w:jc w:val="center"/>
              <w:outlineLvl w:val="2"/>
            </w:pPr>
            <w:r>
              <w:t>Занятость населения</w:t>
            </w:r>
          </w:p>
        </w:tc>
      </w:tr>
      <w:tr w:rsidR="00F41E0F">
        <w:tc>
          <w:tcPr>
            <w:tcW w:w="567" w:type="dxa"/>
          </w:tcPr>
          <w:p w:rsidR="00F41E0F" w:rsidRDefault="00F41E0F">
            <w:pPr>
              <w:pStyle w:val="ConsPlusNormal"/>
              <w:jc w:val="center"/>
            </w:pPr>
            <w:r>
              <w:t>78.</w:t>
            </w:r>
          </w:p>
        </w:tc>
        <w:tc>
          <w:tcPr>
            <w:tcW w:w="3685" w:type="dxa"/>
          </w:tcPr>
          <w:p w:rsidR="00F41E0F" w:rsidRDefault="00F41E0F">
            <w:pPr>
              <w:pStyle w:val="ConsPlusNormal"/>
            </w:pPr>
            <w:r>
              <w:t>Обеспечение содействия в трудоустройстве гражданам, ищущим работу</w:t>
            </w:r>
          </w:p>
        </w:tc>
        <w:tc>
          <w:tcPr>
            <w:tcW w:w="2154" w:type="dxa"/>
          </w:tcPr>
          <w:p w:rsidR="00F41E0F" w:rsidRDefault="00F41E0F">
            <w:pPr>
              <w:pStyle w:val="ConsPlusNormal"/>
            </w:pPr>
            <w:r>
              <w:t>уровень регистрируемой безработицы не выше 2,2 проц. к численности экономически активного населения Республики Дагестан;</w:t>
            </w:r>
          </w:p>
          <w:p w:rsidR="00F41E0F" w:rsidRDefault="00F41E0F">
            <w:pPr>
              <w:pStyle w:val="ConsPlusNormal"/>
            </w:pPr>
            <w:r>
              <w:t>повышение доли трудоустроенных граждан в общей численности граждан, обратившихся за содействием в поиске подходящей работы в органы службы занятости, - до 80,0 процента;</w:t>
            </w:r>
          </w:p>
          <w:p w:rsidR="00F41E0F" w:rsidRDefault="00F41E0F">
            <w:pPr>
              <w:pStyle w:val="ConsPlusNormal"/>
            </w:pPr>
            <w:r>
              <w:lastRenderedPageBreak/>
              <w:t>снижение доли безработных граждан, ищущих работу восемь и более месяцев, в общей численности безработных граждан, зарегистрированных в органах службы занятости, - до 5,0 процента</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Минтруд РД</w:t>
            </w:r>
          </w:p>
        </w:tc>
      </w:tr>
      <w:tr w:rsidR="00F41E0F">
        <w:tc>
          <w:tcPr>
            <w:tcW w:w="567" w:type="dxa"/>
          </w:tcPr>
          <w:p w:rsidR="00F41E0F" w:rsidRDefault="00F41E0F">
            <w:pPr>
              <w:pStyle w:val="ConsPlusNormal"/>
              <w:jc w:val="center"/>
            </w:pPr>
            <w:r>
              <w:lastRenderedPageBreak/>
              <w:t>79.</w:t>
            </w:r>
          </w:p>
        </w:tc>
        <w:tc>
          <w:tcPr>
            <w:tcW w:w="3685" w:type="dxa"/>
          </w:tcPr>
          <w:p w:rsidR="00F41E0F" w:rsidRDefault="00F41E0F">
            <w:pPr>
              <w:pStyle w:val="ConsPlusNormal"/>
            </w:pPr>
            <w:r>
              <w:t>Реализация системы профориентационных мероприятий, направленных на повышение престижности отдельных востребованных на рынке труда профессиональных специальностей, прежде всего технических</w:t>
            </w:r>
          </w:p>
        </w:tc>
        <w:tc>
          <w:tcPr>
            <w:tcW w:w="2154" w:type="dxa"/>
          </w:tcPr>
          <w:p w:rsidR="00F41E0F" w:rsidRDefault="00F41E0F">
            <w:pPr>
              <w:pStyle w:val="ConsPlusNormal"/>
            </w:pPr>
            <w:r>
              <w:t>разработка методических пособий по оказанию государственных услуг по профессиональной ориентации, психологической поддержке и социальной адаптации безработных граждан с учетом специфики рынка труда в Республике Дагестан. Внедрение в общеобразовательных организациях профориентационны</w:t>
            </w:r>
            <w:r>
              <w:lastRenderedPageBreak/>
              <w:t>х модулей для разных возрастных групп обучающихся</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Минтруд РД,</w:t>
            </w:r>
          </w:p>
          <w:p w:rsidR="00F41E0F" w:rsidRDefault="00F41E0F">
            <w:pPr>
              <w:pStyle w:val="ConsPlusNormal"/>
            </w:pPr>
            <w:r>
              <w:t>Минпромторг РД,</w:t>
            </w:r>
          </w:p>
          <w:p w:rsidR="00F41E0F" w:rsidRDefault="00F41E0F">
            <w:pPr>
              <w:pStyle w:val="ConsPlusNormal"/>
            </w:pPr>
            <w:r>
              <w:t>Минобрнауки РД</w:t>
            </w:r>
          </w:p>
        </w:tc>
      </w:tr>
      <w:tr w:rsidR="00F41E0F">
        <w:tc>
          <w:tcPr>
            <w:tcW w:w="567" w:type="dxa"/>
          </w:tcPr>
          <w:p w:rsidR="00F41E0F" w:rsidRDefault="00F41E0F">
            <w:pPr>
              <w:pStyle w:val="ConsPlusNormal"/>
              <w:jc w:val="center"/>
            </w:pPr>
            <w:r>
              <w:lastRenderedPageBreak/>
              <w:t>80.</w:t>
            </w:r>
          </w:p>
        </w:tc>
        <w:tc>
          <w:tcPr>
            <w:tcW w:w="3685" w:type="dxa"/>
          </w:tcPr>
          <w:p w:rsidR="00F41E0F" w:rsidRDefault="00F41E0F">
            <w:pPr>
              <w:pStyle w:val="ConsPlusNormal"/>
            </w:pPr>
            <w:r>
              <w:t>Организация профессионального обучения и дополнительного профессионального образования женщин, воспитывающих несовершеннолетних детей, и женщин, находящихся в отпуске по уходу за ребенком до достижения им возраста трех лет</w:t>
            </w:r>
          </w:p>
        </w:tc>
        <w:tc>
          <w:tcPr>
            <w:tcW w:w="2154" w:type="dxa"/>
          </w:tcPr>
          <w:p w:rsidR="00F41E0F" w:rsidRDefault="00F41E0F">
            <w:pPr>
              <w:pStyle w:val="ConsPlusNormal"/>
            </w:pPr>
            <w:r>
              <w:t>создание условий для совмещения женщинами обязанностей по воспитанию детей с трудовой занятостью, в том числе за счет получения ими профессий, востребованных на рынке труда</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Минтруд РД</w:t>
            </w:r>
          </w:p>
        </w:tc>
      </w:tr>
      <w:tr w:rsidR="00F41E0F">
        <w:tc>
          <w:tcPr>
            <w:tcW w:w="567" w:type="dxa"/>
          </w:tcPr>
          <w:p w:rsidR="00F41E0F" w:rsidRDefault="00F41E0F">
            <w:pPr>
              <w:pStyle w:val="ConsPlusNormal"/>
              <w:jc w:val="center"/>
            </w:pPr>
            <w:r>
              <w:t>81.</w:t>
            </w:r>
          </w:p>
        </w:tc>
        <w:tc>
          <w:tcPr>
            <w:tcW w:w="3685" w:type="dxa"/>
          </w:tcPr>
          <w:p w:rsidR="00F41E0F" w:rsidRDefault="00F41E0F">
            <w:pPr>
              <w:pStyle w:val="ConsPlusNormal"/>
            </w:pPr>
            <w:r>
              <w:t>Развитие молодежных трудовых отрядов</w:t>
            </w:r>
          </w:p>
        </w:tc>
        <w:tc>
          <w:tcPr>
            <w:tcW w:w="2154" w:type="dxa"/>
          </w:tcPr>
          <w:p w:rsidR="00F41E0F" w:rsidRDefault="00F41E0F">
            <w:pPr>
              <w:pStyle w:val="ConsPlusNormal"/>
            </w:pPr>
            <w:r>
              <w:t>количество созданных молодежных трудовых отрядов - 10 единиц;</w:t>
            </w:r>
          </w:p>
          <w:p w:rsidR="00F41E0F" w:rsidRDefault="00F41E0F">
            <w:pPr>
              <w:pStyle w:val="ConsPlusNormal"/>
            </w:pPr>
            <w:r>
              <w:t>количество временно трудоустроенной молодежи - 200 человек</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Минтруд РД</w:t>
            </w:r>
          </w:p>
        </w:tc>
      </w:tr>
      <w:tr w:rsidR="00F41E0F">
        <w:tc>
          <w:tcPr>
            <w:tcW w:w="567" w:type="dxa"/>
          </w:tcPr>
          <w:p w:rsidR="00F41E0F" w:rsidRDefault="00F41E0F">
            <w:pPr>
              <w:pStyle w:val="ConsPlusNormal"/>
              <w:jc w:val="center"/>
            </w:pPr>
            <w:r>
              <w:t>82.</w:t>
            </w:r>
          </w:p>
        </w:tc>
        <w:tc>
          <w:tcPr>
            <w:tcW w:w="3685" w:type="dxa"/>
          </w:tcPr>
          <w:p w:rsidR="00F41E0F" w:rsidRDefault="00F41E0F">
            <w:pPr>
              <w:pStyle w:val="ConsPlusNormal"/>
            </w:pPr>
            <w:r>
              <w:t>Развитие движения "Ворлдскиллс Россия" на территории Республики Дагестан</w:t>
            </w:r>
          </w:p>
        </w:tc>
        <w:tc>
          <w:tcPr>
            <w:tcW w:w="2154" w:type="dxa"/>
          </w:tcPr>
          <w:p w:rsidR="00F41E0F" w:rsidRDefault="00F41E0F">
            <w:pPr>
              <w:pStyle w:val="ConsPlusNormal"/>
            </w:pPr>
            <w:r>
              <w:t xml:space="preserve">принятие плана мероприятий ("дорожной карты") по реализации движения "Ворлдскиллс </w:t>
            </w:r>
            <w:r>
              <w:lastRenderedPageBreak/>
              <w:t>Россия" Правительством Республики Дагестан и Союзом "Агентство развития профессиональных сообществ и рабочих кадров";</w:t>
            </w:r>
          </w:p>
          <w:p w:rsidR="00F41E0F" w:rsidRDefault="00F41E0F">
            <w:pPr>
              <w:pStyle w:val="ConsPlusNormal"/>
            </w:pPr>
            <w:r>
              <w:t>количество созданных центров компетенций по стандартам "Ворлдскиллс Россия" - 10 единиц;</w:t>
            </w:r>
          </w:p>
          <w:p w:rsidR="00F41E0F" w:rsidRDefault="00F41E0F">
            <w:pPr>
              <w:pStyle w:val="ConsPlusNormal"/>
            </w:pPr>
            <w:r>
              <w:t>обучение региональных экспертов стандартам "Ворлдскиллс Россия" - 5 человек</w:t>
            </w:r>
          </w:p>
        </w:tc>
        <w:tc>
          <w:tcPr>
            <w:tcW w:w="1531" w:type="dxa"/>
          </w:tcPr>
          <w:p w:rsidR="00F41E0F" w:rsidRDefault="00F41E0F">
            <w:pPr>
              <w:pStyle w:val="ConsPlusNormal"/>
              <w:jc w:val="center"/>
            </w:pPr>
            <w:r>
              <w:lastRenderedPageBreak/>
              <w:t>январь - декабрь</w:t>
            </w:r>
          </w:p>
        </w:tc>
        <w:tc>
          <w:tcPr>
            <w:tcW w:w="2211" w:type="dxa"/>
          </w:tcPr>
          <w:p w:rsidR="00F41E0F" w:rsidRDefault="00F41E0F">
            <w:pPr>
              <w:pStyle w:val="ConsPlusNormal"/>
            </w:pPr>
            <w:r>
              <w:t>Минтруд РД</w:t>
            </w:r>
          </w:p>
        </w:tc>
      </w:tr>
      <w:tr w:rsidR="00F41E0F">
        <w:tc>
          <w:tcPr>
            <w:tcW w:w="10148" w:type="dxa"/>
            <w:gridSpan w:val="5"/>
          </w:tcPr>
          <w:p w:rsidR="00F41E0F" w:rsidRDefault="00F41E0F">
            <w:pPr>
              <w:pStyle w:val="ConsPlusNormal"/>
              <w:jc w:val="center"/>
              <w:outlineLvl w:val="1"/>
            </w:pPr>
            <w:r>
              <w:lastRenderedPageBreak/>
              <w:t>VII. Развитие национальных отношений и урегулирование споров и конфликтов</w:t>
            </w:r>
          </w:p>
        </w:tc>
      </w:tr>
      <w:tr w:rsidR="00F41E0F">
        <w:tc>
          <w:tcPr>
            <w:tcW w:w="567" w:type="dxa"/>
          </w:tcPr>
          <w:p w:rsidR="00F41E0F" w:rsidRDefault="00F41E0F">
            <w:pPr>
              <w:pStyle w:val="ConsPlusNormal"/>
              <w:jc w:val="center"/>
            </w:pPr>
            <w:r>
              <w:t>83.</w:t>
            </w:r>
          </w:p>
        </w:tc>
        <w:tc>
          <w:tcPr>
            <w:tcW w:w="3685" w:type="dxa"/>
          </w:tcPr>
          <w:p w:rsidR="00F41E0F" w:rsidRDefault="00F41E0F">
            <w:pPr>
              <w:pStyle w:val="ConsPlusNormal"/>
            </w:pPr>
            <w:r>
              <w:t xml:space="preserve">Реализация государственной </w:t>
            </w:r>
            <w:hyperlink r:id="rId42" w:history="1">
              <w:r>
                <w:rPr>
                  <w:color w:val="0000FF"/>
                </w:rPr>
                <w:t>программы</w:t>
              </w:r>
            </w:hyperlink>
            <w:r>
              <w:t xml:space="preserve"> Республики Дагестан "Поддержка проживающего и возвращающегося в Республику Дагестан русского населения на 2014-2017 годы"</w:t>
            </w:r>
          </w:p>
        </w:tc>
        <w:tc>
          <w:tcPr>
            <w:tcW w:w="2154" w:type="dxa"/>
          </w:tcPr>
          <w:p w:rsidR="00F41E0F" w:rsidRDefault="00F41E0F">
            <w:pPr>
              <w:pStyle w:val="ConsPlusNormal"/>
            </w:pPr>
            <w:r>
              <w:t>социально-экономическое развитие территорий компактного проживания русского населения</w:t>
            </w:r>
          </w:p>
        </w:tc>
        <w:tc>
          <w:tcPr>
            <w:tcW w:w="1531" w:type="dxa"/>
          </w:tcPr>
          <w:p w:rsidR="00F41E0F" w:rsidRDefault="00F41E0F">
            <w:pPr>
              <w:pStyle w:val="ConsPlusNormal"/>
              <w:jc w:val="center"/>
            </w:pPr>
            <w:r>
              <w:t>январь - декабрь</w:t>
            </w:r>
          </w:p>
        </w:tc>
        <w:tc>
          <w:tcPr>
            <w:tcW w:w="2211" w:type="dxa"/>
          </w:tcPr>
          <w:p w:rsidR="00F41E0F" w:rsidRDefault="00F41E0F">
            <w:pPr>
              <w:pStyle w:val="ConsPlusNormal"/>
            </w:pPr>
            <w:r>
              <w:t>Миннац РД,</w:t>
            </w:r>
          </w:p>
          <w:p w:rsidR="00F41E0F" w:rsidRDefault="00F41E0F">
            <w:pPr>
              <w:pStyle w:val="ConsPlusNormal"/>
            </w:pPr>
            <w:r>
              <w:t>органы местного самоуправления (по согласованию)</w:t>
            </w:r>
          </w:p>
        </w:tc>
      </w:tr>
    </w:tbl>
    <w:p w:rsidR="00F41E0F" w:rsidRDefault="00F41E0F">
      <w:pPr>
        <w:sectPr w:rsidR="00F41E0F">
          <w:pgSz w:w="16838" w:h="11905" w:orient="landscape"/>
          <w:pgMar w:top="1701" w:right="1134" w:bottom="850" w:left="1134" w:header="0" w:footer="0" w:gutter="0"/>
          <w:cols w:space="720"/>
        </w:sectPr>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8</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8" w:name="P2819"/>
      <w:bookmarkEnd w:id="8"/>
      <w:r>
        <w:t>ПЕРЕЧЕНЬ</w:t>
      </w:r>
    </w:p>
    <w:p w:rsidR="00F41E0F" w:rsidRDefault="00F41E0F">
      <w:pPr>
        <w:pStyle w:val="ConsPlusTitle"/>
        <w:jc w:val="center"/>
      </w:pPr>
      <w:r>
        <w:t>МЕРОПРИЯТИЙ ПО ОБЕСПЕЧЕНИЮ КОНТРОЛЯ</w:t>
      </w:r>
    </w:p>
    <w:p w:rsidR="00F41E0F" w:rsidRDefault="00F41E0F">
      <w:pPr>
        <w:pStyle w:val="ConsPlusTitle"/>
        <w:jc w:val="center"/>
      </w:pPr>
      <w:r>
        <w:t>ЗА ХОДОМ РЕАЛИЗАЦИИ ПРИОРИТЕТНЫХ ПРОЕКТОВ</w:t>
      </w:r>
    </w:p>
    <w:p w:rsidR="00F41E0F" w:rsidRDefault="00F41E0F">
      <w:pPr>
        <w:pStyle w:val="ConsPlusTitle"/>
        <w:jc w:val="center"/>
      </w:pPr>
      <w:r>
        <w:t>РАЗВИТИЯ РЕСПУБЛИКИ ДАГЕСТАН В 2016 ГОДУ</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458"/>
        <w:gridCol w:w="2381"/>
        <w:gridCol w:w="1474"/>
        <w:gridCol w:w="2438"/>
      </w:tblGrid>
      <w:tr w:rsidR="00F41E0F">
        <w:tc>
          <w:tcPr>
            <w:tcW w:w="624" w:type="dxa"/>
          </w:tcPr>
          <w:p w:rsidR="00F41E0F" w:rsidRDefault="00F41E0F">
            <w:pPr>
              <w:pStyle w:val="ConsPlusNormal"/>
              <w:jc w:val="center"/>
            </w:pPr>
            <w:r>
              <w:t>N п/п</w:t>
            </w:r>
          </w:p>
        </w:tc>
        <w:tc>
          <w:tcPr>
            <w:tcW w:w="3458" w:type="dxa"/>
          </w:tcPr>
          <w:p w:rsidR="00F41E0F" w:rsidRDefault="00F41E0F">
            <w:pPr>
              <w:pStyle w:val="ConsPlusNormal"/>
              <w:jc w:val="center"/>
            </w:pPr>
            <w:r>
              <w:t>Мероприятие</w:t>
            </w:r>
          </w:p>
        </w:tc>
        <w:tc>
          <w:tcPr>
            <w:tcW w:w="2381" w:type="dxa"/>
          </w:tcPr>
          <w:p w:rsidR="00F41E0F" w:rsidRDefault="00F41E0F">
            <w:pPr>
              <w:pStyle w:val="ConsPlusNormal"/>
              <w:jc w:val="center"/>
            </w:pPr>
            <w:r>
              <w:t>Ожидаемый результат</w:t>
            </w:r>
          </w:p>
        </w:tc>
        <w:tc>
          <w:tcPr>
            <w:tcW w:w="1474" w:type="dxa"/>
          </w:tcPr>
          <w:p w:rsidR="00F41E0F" w:rsidRDefault="00F41E0F">
            <w:pPr>
              <w:pStyle w:val="ConsPlusNormal"/>
              <w:jc w:val="center"/>
            </w:pPr>
            <w:r>
              <w:t>Срок представления в Администрацию Главы и Правительства РД</w:t>
            </w:r>
          </w:p>
        </w:tc>
        <w:tc>
          <w:tcPr>
            <w:tcW w:w="2438" w:type="dxa"/>
          </w:tcPr>
          <w:p w:rsidR="00F41E0F" w:rsidRDefault="00F41E0F">
            <w:pPr>
              <w:pStyle w:val="ConsPlusNormal"/>
              <w:jc w:val="center"/>
            </w:pPr>
            <w:r>
              <w:t>Исполнители</w:t>
            </w:r>
          </w:p>
        </w:tc>
      </w:tr>
      <w:tr w:rsidR="00F41E0F">
        <w:tc>
          <w:tcPr>
            <w:tcW w:w="624" w:type="dxa"/>
          </w:tcPr>
          <w:p w:rsidR="00F41E0F" w:rsidRDefault="00F41E0F">
            <w:pPr>
              <w:pStyle w:val="ConsPlusNormal"/>
              <w:jc w:val="center"/>
            </w:pPr>
            <w:r>
              <w:t>1</w:t>
            </w:r>
          </w:p>
        </w:tc>
        <w:tc>
          <w:tcPr>
            <w:tcW w:w="3458" w:type="dxa"/>
          </w:tcPr>
          <w:p w:rsidR="00F41E0F" w:rsidRDefault="00F41E0F">
            <w:pPr>
              <w:pStyle w:val="ConsPlusNormal"/>
              <w:jc w:val="center"/>
            </w:pPr>
            <w:r>
              <w:t>2</w:t>
            </w:r>
          </w:p>
        </w:tc>
        <w:tc>
          <w:tcPr>
            <w:tcW w:w="2381" w:type="dxa"/>
          </w:tcPr>
          <w:p w:rsidR="00F41E0F" w:rsidRDefault="00F41E0F">
            <w:pPr>
              <w:pStyle w:val="ConsPlusNormal"/>
              <w:jc w:val="center"/>
            </w:pPr>
            <w:r>
              <w:t>3</w:t>
            </w:r>
          </w:p>
        </w:tc>
        <w:tc>
          <w:tcPr>
            <w:tcW w:w="1474" w:type="dxa"/>
          </w:tcPr>
          <w:p w:rsidR="00F41E0F" w:rsidRDefault="00F41E0F">
            <w:pPr>
              <w:pStyle w:val="ConsPlusNormal"/>
              <w:jc w:val="center"/>
            </w:pPr>
            <w:r>
              <w:t>4</w:t>
            </w:r>
          </w:p>
        </w:tc>
        <w:tc>
          <w:tcPr>
            <w:tcW w:w="2438" w:type="dxa"/>
          </w:tcPr>
          <w:p w:rsidR="00F41E0F" w:rsidRDefault="00F41E0F">
            <w:pPr>
              <w:pStyle w:val="ConsPlusNormal"/>
              <w:jc w:val="center"/>
            </w:pPr>
            <w:r>
              <w:t>5</w:t>
            </w:r>
          </w:p>
        </w:tc>
      </w:tr>
      <w:tr w:rsidR="00F41E0F">
        <w:tc>
          <w:tcPr>
            <w:tcW w:w="624" w:type="dxa"/>
          </w:tcPr>
          <w:p w:rsidR="00F41E0F" w:rsidRDefault="00F41E0F">
            <w:pPr>
              <w:pStyle w:val="ConsPlusNormal"/>
              <w:jc w:val="center"/>
            </w:pPr>
            <w:r>
              <w:t>1.</w:t>
            </w:r>
          </w:p>
        </w:tc>
        <w:tc>
          <w:tcPr>
            <w:tcW w:w="3458" w:type="dxa"/>
          </w:tcPr>
          <w:p w:rsidR="00F41E0F" w:rsidRDefault="00F41E0F">
            <w:pPr>
              <w:pStyle w:val="ConsPlusNormal"/>
            </w:pPr>
            <w:r>
              <w:t>Контроль за ходом реализации приоритетных проектов развития Республики Дагестан</w:t>
            </w:r>
          </w:p>
        </w:tc>
        <w:tc>
          <w:tcPr>
            <w:tcW w:w="2381" w:type="dxa"/>
          </w:tcPr>
          <w:p w:rsidR="00F41E0F" w:rsidRDefault="00F41E0F">
            <w:pPr>
              <w:pStyle w:val="ConsPlusNormal"/>
            </w:pPr>
            <w:r>
              <w:t>своевременная и полная реализация мероприятий, формирование оперативных отчетов о ходе реализации приоритетных проектов развития Республики Дагестан;</w:t>
            </w:r>
          </w:p>
          <w:p w:rsidR="00F41E0F" w:rsidRDefault="00F41E0F">
            <w:pPr>
              <w:pStyle w:val="ConsPlusNormal"/>
            </w:pPr>
            <w:r>
              <w:lastRenderedPageBreak/>
              <w:t>представление аналитических отчетов и графических материалов о ходе реализации приоритетных проектов развития Республики Дагестан в режиме онлайн</w:t>
            </w:r>
          </w:p>
        </w:tc>
        <w:tc>
          <w:tcPr>
            <w:tcW w:w="1474" w:type="dxa"/>
          </w:tcPr>
          <w:p w:rsidR="00F41E0F" w:rsidRDefault="00F41E0F">
            <w:pPr>
              <w:pStyle w:val="ConsPlusNormal"/>
              <w:jc w:val="center"/>
            </w:pPr>
            <w:r>
              <w:lastRenderedPageBreak/>
              <w:t>январь - декабрь</w:t>
            </w:r>
          </w:p>
        </w:tc>
        <w:tc>
          <w:tcPr>
            <w:tcW w:w="2438"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руководящие работники, персонально ответственные за выполнение планов мероприятий</w:t>
            </w:r>
          </w:p>
        </w:tc>
      </w:tr>
      <w:tr w:rsidR="00F41E0F">
        <w:tc>
          <w:tcPr>
            <w:tcW w:w="624" w:type="dxa"/>
          </w:tcPr>
          <w:p w:rsidR="00F41E0F" w:rsidRDefault="00F41E0F">
            <w:pPr>
              <w:pStyle w:val="ConsPlusNormal"/>
              <w:jc w:val="center"/>
            </w:pPr>
            <w:r>
              <w:lastRenderedPageBreak/>
              <w:t>2.</w:t>
            </w:r>
          </w:p>
        </w:tc>
        <w:tc>
          <w:tcPr>
            <w:tcW w:w="3458" w:type="dxa"/>
          </w:tcPr>
          <w:p w:rsidR="00F41E0F" w:rsidRDefault="00F41E0F">
            <w:pPr>
              <w:pStyle w:val="ConsPlusNormal"/>
            </w:pPr>
            <w:r>
              <w:t>Отчет руководящих работников, персонально ответственных за выполнение планов мероприятий, Главе Республики Дагестан с предварительным представлением информации в Организационно-проектное управление Администрации Главы и Правительства Республики Дагестан</w:t>
            </w:r>
          </w:p>
        </w:tc>
        <w:tc>
          <w:tcPr>
            <w:tcW w:w="2381" w:type="dxa"/>
          </w:tcPr>
          <w:p w:rsidR="00F41E0F" w:rsidRDefault="00F41E0F">
            <w:pPr>
              <w:pStyle w:val="ConsPlusNormal"/>
            </w:pPr>
            <w:r>
              <w:t>информирование Главы Республики Дагестан о ходе реализации приоритетных проектов развития</w:t>
            </w:r>
          </w:p>
        </w:tc>
        <w:tc>
          <w:tcPr>
            <w:tcW w:w="1474" w:type="dxa"/>
          </w:tcPr>
          <w:p w:rsidR="00F41E0F" w:rsidRDefault="00F41E0F">
            <w:pPr>
              <w:pStyle w:val="ConsPlusNormal"/>
              <w:jc w:val="center"/>
            </w:pPr>
            <w:r>
              <w:t>ежемесячно, по Примерному плану организационно-информационных мероприятий с участием Главы Республики Дагестан</w:t>
            </w:r>
          </w:p>
        </w:tc>
        <w:tc>
          <w:tcPr>
            <w:tcW w:w="2438"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руководящие работники, персонально ответственные за выполнение планов мероприятий</w:t>
            </w:r>
          </w:p>
        </w:tc>
      </w:tr>
      <w:tr w:rsidR="00F41E0F">
        <w:tc>
          <w:tcPr>
            <w:tcW w:w="624" w:type="dxa"/>
          </w:tcPr>
          <w:p w:rsidR="00F41E0F" w:rsidRDefault="00F41E0F">
            <w:pPr>
              <w:pStyle w:val="ConsPlusNormal"/>
            </w:pPr>
            <w:r>
              <w:t>3.</w:t>
            </w:r>
          </w:p>
        </w:tc>
        <w:tc>
          <w:tcPr>
            <w:tcW w:w="3458" w:type="dxa"/>
          </w:tcPr>
          <w:p w:rsidR="00F41E0F" w:rsidRDefault="00F41E0F">
            <w:pPr>
              <w:pStyle w:val="ConsPlusNormal"/>
            </w:pPr>
            <w:r>
              <w:t>Контроль за ходом подготовки предложений по корректировке планов реализации приоритетных проектов развития Республики Дагестан в текущем году с учетом реализации государственных программ Республики Дагестан</w:t>
            </w:r>
          </w:p>
        </w:tc>
        <w:tc>
          <w:tcPr>
            <w:tcW w:w="2381" w:type="dxa"/>
          </w:tcPr>
          <w:p w:rsidR="00F41E0F" w:rsidRDefault="00F41E0F">
            <w:pPr>
              <w:pStyle w:val="ConsPlusNormal"/>
            </w:pPr>
            <w:r>
              <w:t>формирование отчетов о ходе подготовки предложений по корректировке планов реализации приоритетных проектов развития Республики Дагестан</w:t>
            </w:r>
          </w:p>
        </w:tc>
        <w:tc>
          <w:tcPr>
            <w:tcW w:w="1474" w:type="dxa"/>
          </w:tcPr>
          <w:p w:rsidR="00F41E0F" w:rsidRDefault="00F41E0F">
            <w:pPr>
              <w:pStyle w:val="ConsPlusNormal"/>
              <w:jc w:val="center"/>
            </w:pPr>
            <w:r>
              <w:t>март, июнь, сентябрь</w:t>
            </w:r>
          </w:p>
        </w:tc>
        <w:tc>
          <w:tcPr>
            <w:tcW w:w="2438"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руководящие работники, персонально ответственные за выполнение планов мероприятий,</w:t>
            </w:r>
          </w:p>
          <w:p w:rsidR="00F41E0F" w:rsidRDefault="00F41E0F">
            <w:pPr>
              <w:pStyle w:val="ConsPlusNormal"/>
            </w:pPr>
            <w:r>
              <w:t xml:space="preserve">Минэкономразвития </w:t>
            </w:r>
            <w:r>
              <w:lastRenderedPageBreak/>
              <w:t>РД,</w:t>
            </w:r>
          </w:p>
          <w:p w:rsidR="00F41E0F" w:rsidRDefault="00F41E0F">
            <w:pPr>
              <w:pStyle w:val="ConsPlusNormal"/>
            </w:pPr>
            <w:r>
              <w:t>Минфин РД,</w:t>
            </w:r>
          </w:p>
          <w:p w:rsidR="00F41E0F" w:rsidRDefault="00F41E0F">
            <w:pPr>
              <w:pStyle w:val="ConsPlusNormal"/>
            </w:pPr>
            <w:r>
              <w:t>органы исполнительной власти Республики Дагестан</w:t>
            </w:r>
          </w:p>
        </w:tc>
      </w:tr>
      <w:tr w:rsidR="00F41E0F">
        <w:tc>
          <w:tcPr>
            <w:tcW w:w="624" w:type="dxa"/>
          </w:tcPr>
          <w:p w:rsidR="00F41E0F" w:rsidRDefault="00F41E0F">
            <w:pPr>
              <w:pStyle w:val="ConsPlusNormal"/>
            </w:pPr>
            <w:r>
              <w:lastRenderedPageBreak/>
              <w:t>4.</w:t>
            </w:r>
          </w:p>
        </w:tc>
        <w:tc>
          <w:tcPr>
            <w:tcW w:w="3458" w:type="dxa"/>
          </w:tcPr>
          <w:p w:rsidR="00F41E0F" w:rsidRDefault="00F41E0F">
            <w:pPr>
              <w:pStyle w:val="ConsPlusNormal"/>
            </w:pPr>
            <w:r>
              <w:t>Организация работы по анализу и отбору предложений по формированию планов мероприятий по реализации приоритетных проектов развития Республики Дагестан на 2017 год</w:t>
            </w:r>
          </w:p>
        </w:tc>
        <w:tc>
          <w:tcPr>
            <w:tcW w:w="2381" w:type="dxa"/>
          </w:tcPr>
          <w:p w:rsidR="00F41E0F" w:rsidRDefault="00F41E0F">
            <w:pPr>
              <w:pStyle w:val="ConsPlusNormal"/>
            </w:pPr>
            <w:r>
              <w:t>формирование планов мероприятий по реализации приоритетных проектов развития Республики Дагестан на 2017 год, в том числе с учетом потребностей муниципальных образований, возможностей республиканского бюджета Республики Дагестан и использования ресурсов государственных программ Республики Дагестан</w:t>
            </w:r>
          </w:p>
        </w:tc>
        <w:tc>
          <w:tcPr>
            <w:tcW w:w="1474" w:type="dxa"/>
          </w:tcPr>
          <w:p w:rsidR="00F41E0F" w:rsidRDefault="00F41E0F">
            <w:pPr>
              <w:pStyle w:val="ConsPlusNormal"/>
              <w:jc w:val="center"/>
            </w:pPr>
            <w:r>
              <w:t>июнь - октябрь</w:t>
            </w:r>
          </w:p>
        </w:tc>
        <w:tc>
          <w:tcPr>
            <w:tcW w:w="2438" w:type="dxa"/>
          </w:tcPr>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Минэкономразвития РД,</w:t>
            </w:r>
          </w:p>
          <w:p w:rsidR="00F41E0F" w:rsidRDefault="00F41E0F">
            <w:pPr>
              <w:pStyle w:val="ConsPlusNormal"/>
            </w:pPr>
            <w:r>
              <w:t>Минфин РД,</w:t>
            </w:r>
          </w:p>
          <w:p w:rsidR="00F41E0F" w:rsidRDefault="00F41E0F">
            <w:pPr>
              <w:pStyle w:val="ConsPlusNormal"/>
            </w:pPr>
            <w:r>
              <w:t>органы исполнительной власти Республики Дагестан,</w:t>
            </w:r>
          </w:p>
          <w:p w:rsidR="00F41E0F" w:rsidRDefault="00F41E0F">
            <w:pPr>
              <w:pStyle w:val="ConsPlusNormal"/>
            </w:pPr>
            <w:r>
              <w:t>администрации муниципальных районов и городских округов Республики Дагестан (по согласованию)</w:t>
            </w:r>
          </w:p>
        </w:tc>
      </w:tr>
      <w:tr w:rsidR="00F41E0F">
        <w:tc>
          <w:tcPr>
            <w:tcW w:w="624" w:type="dxa"/>
          </w:tcPr>
          <w:p w:rsidR="00F41E0F" w:rsidRDefault="00F41E0F">
            <w:pPr>
              <w:pStyle w:val="ConsPlusNormal"/>
              <w:jc w:val="right"/>
            </w:pPr>
            <w:r>
              <w:t>5.</w:t>
            </w:r>
          </w:p>
        </w:tc>
        <w:tc>
          <w:tcPr>
            <w:tcW w:w="3458" w:type="dxa"/>
          </w:tcPr>
          <w:p w:rsidR="00F41E0F" w:rsidRDefault="00F41E0F">
            <w:pPr>
              <w:pStyle w:val="ConsPlusNormal"/>
            </w:pPr>
            <w:r>
              <w:t>Утверждение планов мероприятий по реализации приоритетных проектов развития Республики Дагестан на 2017 год</w:t>
            </w:r>
          </w:p>
        </w:tc>
        <w:tc>
          <w:tcPr>
            <w:tcW w:w="2381" w:type="dxa"/>
          </w:tcPr>
          <w:p w:rsidR="00F41E0F" w:rsidRDefault="00F41E0F">
            <w:pPr>
              <w:pStyle w:val="ConsPlusNormal"/>
            </w:pPr>
            <w:r>
              <w:t xml:space="preserve">постановление Правительства Республики Дагестан об утверждении планов мероприятий по реализации приоритетных проектов развития Республики </w:t>
            </w:r>
            <w:r>
              <w:lastRenderedPageBreak/>
              <w:t>Дагестан на 2017 год</w:t>
            </w:r>
          </w:p>
        </w:tc>
        <w:tc>
          <w:tcPr>
            <w:tcW w:w="1474" w:type="dxa"/>
          </w:tcPr>
          <w:p w:rsidR="00F41E0F" w:rsidRDefault="00F41E0F">
            <w:pPr>
              <w:pStyle w:val="ConsPlusNormal"/>
              <w:jc w:val="center"/>
            </w:pPr>
            <w:r>
              <w:lastRenderedPageBreak/>
              <w:t>ноябрь - декабрь</w:t>
            </w:r>
          </w:p>
        </w:tc>
        <w:tc>
          <w:tcPr>
            <w:tcW w:w="2438" w:type="dxa"/>
          </w:tcPr>
          <w:p w:rsidR="00F41E0F" w:rsidRDefault="00F41E0F">
            <w:pPr>
              <w:pStyle w:val="ConsPlusNormal"/>
            </w:pPr>
            <w:r>
              <w:t>Минэкономразвития РД,</w:t>
            </w:r>
          </w:p>
          <w:p w:rsidR="00F41E0F" w:rsidRDefault="00F41E0F">
            <w:pPr>
              <w:pStyle w:val="ConsPlusNormal"/>
            </w:pPr>
            <w:r>
              <w:t>Администрация Главы и Правительства Республики Дагестан,</w:t>
            </w:r>
          </w:p>
          <w:p w:rsidR="00F41E0F" w:rsidRDefault="00F41E0F">
            <w:pPr>
              <w:pStyle w:val="ConsPlusNormal"/>
            </w:pPr>
            <w:r>
              <w:t>Минфин РД,</w:t>
            </w:r>
          </w:p>
          <w:p w:rsidR="00F41E0F" w:rsidRDefault="00F41E0F">
            <w:pPr>
              <w:pStyle w:val="ConsPlusNormal"/>
            </w:pPr>
            <w:r>
              <w:t xml:space="preserve">органы исполнительной власти Республики </w:t>
            </w:r>
            <w:r>
              <w:lastRenderedPageBreak/>
              <w:t>Дагестан</w:t>
            </w:r>
          </w:p>
        </w:tc>
      </w:tr>
    </w:tbl>
    <w:p w:rsidR="00F41E0F" w:rsidRDefault="00F41E0F">
      <w:pPr>
        <w:sectPr w:rsidR="00F41E0F">
          <w:pgSz w:w="16838" w:h="11905" w:orient="landscape"/>
          <w:pgMar w:top="1701" w:right="1134" w:bottom="850" w:left="1134" w:header="0" w:footer="0" w:gutter="0"/>
          <w:cols w:space="720"/>
        </w:sectPr>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both"/>
      </w:pPr>
    </w:p>
    <w:p w:rsidR="00F41E0F" w:rsidRDefault="00F41E0F">
      <w:pPr>
        <w:pStyle w:val="ConsPlusNormal"/>
        <w:jc w:val="right"/>
        <w:outlineLvl w:val="0"/>
      </w:pPr>
      <w:r>
        <w:t>Приложение N 9</w:t>
      </w:r>
    </w:p>
    <w:p w:rsidR="00F41E0F" w:rsidRDefault="00F41E0F">
      <w:pPr>
        <w:pStyle w:val="ConsPlusNormal"/>
        <w:jc w:val="right"/>
      </w:pPr>
      <w:r>
        <w:t>к постановлению Правительства</w:t>
      </w:r>
    </w:p>
    <w:p w:rsidR="00F41E0F" w:rsidRDefault="00F41E0F">
      <w:pPr>
        <w:pStyle w:val="ConsPlusNormal"/>
        <w:jc w:val="right"/>
      </w:pPr>
      <w:r>
        <w:t>Республики Дагестан</w:t>
      </w:r>
    </w:p>
    <w:p w:rsidR="00F41E0F" w:rsidRDefault="00F41E0F">
      <w:pPr>
        <w:pStyle w:val="ConsPlusNormal"/>
        <w:jc w:val="right"/>
      </w:pPr>
      <w:r>
        <w:t>от 25 декабря 2015 г. N 360</w:t>
      </w:r>
    </w:p>
    <w:p w:rsidR="00F41E0F" w:rsidRDefault="00F41E0F">
      <w:pPr>
        <w:pStyle w:val="ConsPlusNormal"/>
        <w:jc w:val="both"/>
      </w:pPr>
    </w:p>
    <w:p w:rsidR="00F41E0F" w:rsidRDefault="00F41E0F">
      <w:pPr>
        <w:pStyle w:val="ConsPlusTitle"/>
        <w:jc w:val="center"/>
      </w:pPr>
      <w:bookmarkStart w:id="9" w:name="P2883"/>
      <w:bookmarkEnd w:id="9"/>
      <w:r>
        <w:t>СПИСОК</w:t>
      </w:r>
    </w:p>
    <w:p w:rsidR="00F41E0F" w:rsidRDefault="00F41E0F">
      <w:pPr>
        <w:pStyle w:val="ConsPlusTitle"/>
        <w:jc w:val="center"/>
      </w:pPr>
      <w:r>
        <w:t>РУКОВОДЯЩИХ РАБОТНИКОВ, ПЕРСОНАЛЬНО ОТВЕТСТВЕННЫХ</w:t>
      </w:r>
    </w:p>
    <w:p w:rsidR="00F41E0F" w:rsidRDefault="00F41E0F">
      <w:pPr>
        <w:pStyle w:val="ConsPlusTitle"/>
        <w:jc w:val="center"/>
      </w:pPr>
      <w:r>
        <w:t>ЗА ВЫПОЛНЕНИЕ ПЛАНОВ МЕРОПРИЯТИЙ ПО РЕАЛИЗАЦИИ</w:t>
      </w:r>
    </w:p>
    <w:p w:rsidR="00F41E0F" w:rsidRDefault="00F41E0F">
      <w:pPr>
        <w:pStyle w:val="ConsPlusTitle"/>
        <w:jc w:val="center"/>
      </w:pPr>
      <w:r>
        <w:t>ПРИОРИТЕТНЫХ ПРОЕКТОВ РАЗВИТИЯ РЕСПУБЛИКИ ДАГЕСТАН</w:t>
      </w:r>
    </w:p>
    <w:p w:rsidR="00F41E0F" w:rsidRDefault="00F41E0F">
      <w:pPr>
        <w:pStyle w:val="ConsPlusNormal"/>
        <w:jc w:val="center"/>
      </w:pPr>
    </w:p>
    <w:p w:rsidR="00F41E0F" w:rsidRDefault="00F41E0F">
      <w:pPr>
        <w:pStyle w:val="ConsPlusNormal"/>
        <w:jc w:val="center"/>
      </w:pPr>
      <w:r>
        <w:t>Список изменяющих документов</w:t>
      </w:r>
    </w:p>
    <w:p w:rsidR="00F41E0F" w:rsidRDefault="00F41E0F">
      <w:pPr>
        <w:pStyle w:val="ConsPlusNormal"/>
        <w:jc w:val="center"/>
      </w:pPr>
      <w:r>
        <w:t xml:space="preserve">(в ред. </w:t>
      </w:r>
      <w:hyperlink r:id="rId43" w:history="1">
        <w:r>
          <w:rPr>
            <w:color w:val="0000FF"/>
          </w:rPr>
          <w:t>Постановления</w:t>
        </w:r>
      </w:hyperlink>
      <w:r>
        <w:t xml:space="preserve"> Правительства РД</w:t>
      </w:r>
    </w:p>
    <w:p w:rsidR="00F41E0F" w:rsidRDefault="00F41E0F">
      <w:pPr>
        <w:pStyle w:val="ConsPlusNormal"/>
        <w:jc w:val="center"/>
      </w:pPr>
      <w:r>
        <w:t>от 19.07.2016 N 212)</w:t>
      </w:r>
    </w:p>
    <w:p w:rsidR="00F41E0F" w:rsidRDefault="00F41E0F">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3969"/>
      </w:tblGrid>
      <w:tr w:rsidR="00F41E0F">
        <w:tc>
          <w:tcPr>
            <w:tcW w:w="567" w:type="dxa"/>
          </w:tcPr>
          <w:p w:rsidR="00F41E0F" w:rsidRDefault="00F41E0F">
            <w:pPr>
              <w:pStyle w:val="ConsPlusNormal"/>
              <w:jc w:val="center"/>
            </w:pPr>
            <w:r>
              <w:t>N п/п</w:t>
            </w:r>
          </w:p>
        </w:tc>
        <w:tc>
          <w:tcPr>
            <w:tcW w:w="3288" w:type="dxa"/>
          </w:tcPr>
          <w:p w:rsidR="00F41E0F" w:rsidRDefault="00F41E0F">
            <w:pPr>
              <w:pStyle w:val="ConsPlusNormal"/>
              <w:jc w:val="center"/>
            </w:pPr>
            <w:r>
              <w:t>Наименование приоритетного проекта развития Республики Дагестан</w:t>
            </w:r>
          </w:p>
        </w:tc>
        <w:tc>
          <w:tcPr>
            <w:tcW w:w="3969" w:type="dxa"/>
          </w:tcPr>
          <w:p w:rsidR="00F41E0F" w:rsidRDefault="00F41E0F">
            <w:pPr>
              <w:pStyle w:val="ConsPlusNormal"/>
              <w:jc w:val="center"/>
            </w:pPr>
            <w:r>
              <w:t>Руководящие работники, персонально ответственные за выполнение планов мероприятий</w:t>
            </w:r>
          </w:p>
        </w:tc>
      </w:tr>
      <w:tr w:rsidR="00F41E0F">
        <w:tc>
          <w:tcPr>
            <w:tcW w:w="567" w:type="dxa"/>
          </w:tcPr>
          <w:p w:rsidR="00F41E0F" w:rsidRDefault="00F41E0F">
            <w:pPr>
              <w:pStyle w:val="ConsPlusNormal"/>
              <w:jc w:val="center"/>
            </w:pPr>
            <w:r>
              <w:t>1</w:t>
            </w:r>
          </w:p>
        </w:tc>
        <w:tc>
          <w:tcPr>
            <w:tcW w:w="3288" w:type="dxa"/>
          </w:tcPr>
          <w:p w:rsidR="00F41E0F" w:rsidRDefault="00F41E0F">
            <w:pPr>
              <w:pStyle w:val="ConsPlusNormal"/>
              <w:jc w:val="center"/>
            </w:pPr>
            <w:r>
              <w:t>2</w:t>
            </w:r>
          </w:p>
        </w:tc>
        <w:tc>
          <w:tcPr>
            <w:tcW w:w="3969" w:type="dxa"/>
          </w:tcPr>
          <w:p w:rsidR="00F41E0F" w:rsidRDefault="00F41E0F">
            <w:pPr>
              <w:pStyle w:val="ConsPlusNormal"/>
              <w:jc w:val="center"/>
            </w:pPr>
            <w:r>
              <w:t>3</w:t>
            </w:r>
          </w:p>
        </w:tc>
      </w:tr>
      <w:tr w:rsidR="00F41E0F">
        <w:tc>
          <w:tcPr>
            <w:tcW w:w="567" w:type="dxa"/>
          </w:tcPr>
          <w:p w:rsidR="00F41E0F" w:rsidRDefault="00F41E0F">
            <w:pPr>
              <w:pStyle w:val="ConsPlusNormal"/>
              <w:jc w:val="center"/>
            </w:pPr>
            <w:r>
              <w:t>1.</w:t>
            </w:r>
          </w:p>
        </w:tc>
        <w:tc>
          <w:tcPr>
            <w:tcW w:w="3288" w:type="dxa"/>
          </w:tcPr>
          <w:p w:rsidR="00F41E0F" w:rsidRDefault="00F41E0F">
            <w:pPr>
              <w:pStyle w:val="ConsPlusNormal"/>
            </w:pPr>
            <w:r>
              <w:t>"Обеление" экономики</w:t>
            </w:r>
          </w:p>
        </w:tc>
        <w:tc>
          <w:tcPr>
            <w:tcW w:w="3969" w:type="dxa"/>
          </w:tcPr>
          <w:p w:rsidR="00F41E0F" w:rsidRDefault="00F41E0F">
            <w:pPr>
              <w:pStyle w:val="ConsPlusNormal"/>
            </w:pPr>
            <w:r>
              <w:t>Юсуфов Р.А. - заместитель Председателя Правительства Республики Дагестан - министр экономики и территориального развития Республики Дагестан</w:t>
            </w:r>
          </w:p>
        </w:tc>
      </w:tr>
      <w:tr w:rsidR="00F41E0F">
        <w:tc>
          <w:tcPr>
            <w:tcW w:w="567" w:type="dxa"/>
          </w:tcPr>
          <w:p w:rsidR="00F41E0F" w:rsidRDefault="00F41E0F">
            <w:pPr>
              <w:pStyle w:val="ConsPlusNormal"/>
              <w:jc w:val="center"/>
            </w:pPr>
            <w:r>
              <w:t>2.</w:t>
            </w:r>
          </w:p>
        </w:tc>
        <w:tc>
          <w:tcPr>
            <w:tcW w:w="3288" w:type="dxa"/>
          </w:tcPr>
          <w:p w:rsidR="00F41E0F" w:rsidRDefault="00F41E0F">
            <w:pPr>
              <w:pStyle w:val="ConsPlusNormal"/>
            </w:pPr>
            <w:r>
              <w:t>"Точки роста", инвестиции и эффективное территориальное развитие</w:t>
            </w:r>
          </w:p>
        </w:tc>
        <w:tc>
          <w:tcPr>
            <w:tcW w:w="3969" w:type="dxa"/>
          </w:tcPr>
          <w:p w:rsidR="00F41E0F" w:rsidRDefault="00F41E0F">
            <w:pPr>
              <w:pStyle w:val="ConsPlusNormal"/>
            </w:pPr>
            <w:r>
              <w:t>Исаев Ш.А. - заместитель Председателя Правительства Республики Дагестан,</w:t>
            </w:r>
          </w:p>
          <w:p w:rsidR="00F41E0F" w:rsidRDefault="00F41E0F">
            <w:pPr>
              <w:pStyle w:val="ConsPlusNormal"/>
            </w:pPr>
            <w:r>
              <w:t>Казибеков И.Г. - министр строительства, архитектуры и жилищно-коммунального хозяйства Республики Дагестан</w:t>
            </w:r>
          </w:p>
        </w:tc>
      </w:tr>
      <w:tr w:rsidR="00F41E0F">
        <w:tc>
          <w:tcPr>
            <w:tcW w:w="567" w:type="dxa"/>
          </w:tcPr>
          <w:p w:rsidR="00F41E0F" w:rsidRDefault="00F41E0F">
            <w:pPr>
              <w:pStyle w:val="ConsPlusNormal"/>
              <w:jc w:val="center"/>
            </w:pPr>
            <w:r>
              <w:t>3.</w:t>
            </w:r>
          </w:p>
        </w:tc>
        <w:tc>
          <w:tcPr>
            <w:tcW w:w="3288" w:type="dxa"/>
          </w:tcPr>
          <w:p w:rsidR="00F41E0F" w:rsidRDefault="00F41E0F">
            <w:pPr>
              <w:pStyle w:val="ConsPlusNormal"/>
            </w:pPr>
            <w:r>
              <w:t>Новая индустриализация</w:t>
            </w:r>
          </w:p>
        </w:tc>
        <w:tc>
          <w:tcPr>
            <w:tcW w:w="3969" w:type="dxa"/>
          </w:tcPr>
          <w:p w:rsidR="00F41E0F" w:rsidRDefault="00F41E0F">
            <w:pPr>
              <w:pStyle w:val="ConsPlusNormal"/>
            </w:pPr>
            <w:r>
              <w:t>Идрисов Г.И. - заместитель Председателя Правительства Республики Дагестан,</w:t>
            </w:r>
          </w:p>
          <w:p w:rsidR="00F41E0F" w:rsidRDefault="00F41E0F">
            <w:pPr>
              <w:pStyle w:val="ConsPlusNormal"/>
            </w:pPr>
            <w:r>
              <w:t>Умавов Ю.Д. - министр промышленности и торговли Республики Дагестан</w:t>
            </w:r>
          </w:p>
        </w:tc>
      </w:tr>
      <w:tr w:rsidR="00F41E0F">
        <w:tc>
          <w:tcPr>
            <w:tcW w:w="567" w:type="dxa"/>
          </w:tcPr>
          <w:p w:rsidR="00F41E0F" w:rsidRDefault="00F41E0F">
            <w:pPr>
              <w:pStyle w:val="ConsPlusNormal"/>
              <w:jc w:val="center"/>
            </w:pPr>
            <w:r>
              <w:t>4.</w:t>
            </w:r>
          </w:p>
        </w:tc>
        <w:tc>
          <w:tcPr>
            <w:tcW w:w="3288" w:type="dxa"/>
          </w:tcPr>
          <w:p w:rsidR="00F41E0F" w:rsidRDefault="00F41E0F">
            <w:pPr>
              <w:pStyle w:val="ConsPlusNormal"/>
            </w:pPr>
            <w:r>
              <w:t>Эффективное государственное управление</w:t>
            </w:r>
          </w:p>
        </w:tc>
        <w:tc>
          <w:tcPr>
            <w:tcW w:w="3969" w:type="dxa"/>
          </w:tcPr>
          <w:p w:rsidR="00F41E0F" w:rsidRDefault="00F41E0F">
            <w:pPr>
              <w:pStyle w:val="ConsPlusNormal"/>
            </w:pPr>
            <w:r>
              <w:t>Алиев Р.М. - Первый заместитель Председателя Правительства Республики Дагестан,</w:t>
            </w:r>
          </w:p>
          <w:p w:rsidR="00F41E0F" w:rsidRDefault="00F41E0F">
            <w:pPr>
              <w:pStyle w:val="ConsPlusNormal"/>
            </w:pPr>
            <w:r>
              <w:t>Умаханов С.Д. - министр транспорта, энергетики и связи Республики Дагестан</w:t>
            </w:r>
          </w:p>
        </w:tc>
      </w:tr>
      <w:tr w:rsidR="00F41E0F">
        <w:tc>
          <w:tcPr>
            <w:tcW w:w="567" w:type="dxa"/>
          </w:tcPr>
          <w:p w:rsidR="00F41E0F" w:rsidRDefault="00F41E0F">
            <w:pPr>
              <w:pStyle w:val="ConsPlusNormal"/>
              <w:jc w:val="center"/>
            </w:pPr>
            <w:r>
              <w:t>5.</w:t>
            </w:r>
          </w:p>
        </w:tc>
        <w:tc>
          <w:tcPr>
            <w:tcW w:w="3288" w:type="dxa"/>
          </w:tcPr>
          <w:p w:rsidR="00F41E0F" w:rsidRDefault="00F41E0F">
            <w:pPr>
              <w:pStyle w:val="ConsPlusNormal"/>
            </w:pPr>
            <w:r>
              <w:t>Безопасный Дагестан</w:t>
            </w:r>
          </w:p>
        </w:tc>
        <w:tc>
          <w:tcPr>
            <w:tcW w:w="3969" w:type="dxa"/>
          </w:tcPr>
          <w:p w:rsidR="00F41E0F" w:rsidRDefault="00F41E0F">
            <w:pPr>
              <w:pStyle w:val="ConsPlusNormal"/>
            </w:pPr>
            <w:r>
              <w:t>Джафаров Р.Д. - заместитель Председателя Правительства Республики Дагестан,</w:t>
            </w:r>
          </w:p>
          <w:p w:rsidR="00F41E0F" w:rsidRDefault="00F41E0F">
            <w:pPr>
              <w:pStyle w:val="ConsPlusNormal"/>
            </w:pPr>
            <w:r>
              <w:t xml:space="preserve">Гамалей Т.В. - министр по </w:t>
            </w:r>
            <w:r>
              <w:lastRenderedPageBreak/>
              <w:t>национальной политике Республики Дагестан</w:t>
            </w:r>
          </w:p>
        </w:tc>
      </w:tr>
      <w:tr w:rsidR="00F41E0F">
        <w:tc>
          <w:tcPr>
            <w:tcW w:w="567" w:type="dxa"/>
          </w:tcPr>
          <w:p w:rsidR="00F41E0F" w:rsidRDefault="00F41E0F">
            <w:pPr>
              <w:pStyle w:val="ConsPlusNormal"/>
              <w:jc w:val="center"/>
            </w:pPr>
            <w:r>
              <w:lastRenderedPageBreak/>
              <w:t>6.</w:t>
            </w:r>
          </w:p>
        </w:tc>
        <w:tc>
          <w:tcPr>
            <w:tcW w:w="3288" w:type="dxa"/>
          </w:tcPr>
          <w:p w:rsidR="00F41E0F" w:rsidRDefault="00F41E0F">
            <w:pPr>
              <w:pStyle w:val="ConsPlusNormal"/>
            </w:pPr>
            <w:r>
              <w:t>Эффективный агропромышленный комплекс</w:t>
            </w:r>
          </w:p>
        </w:tc>
        <w:tc>
          <w:tcPr>
            <w:tcW w:w="3969" w:type="dxa"/>
          </w:tcPr>
          <w:p w:rsidR="00F41E0F" w:rsidRDefault="00F41E0F">
            <w:pPr>
              <w:pStyle w:val="ConsPlusNormal"/>
            </w:pPr>
            <w:r>
              <w:t>Омаров Б.З. - заместитель Председателя Правительства Республики Дагестан,</w:t>
            </w:r>
          </w:p>
          <w:p w:rsidR="00F41E0F" w:rsidRDefault="00F41E0F">
            <w:pPr>
              <w:pStyle w:val="ConsPlusNormal"/>
            </w:pPr>
            <w:r>
              <w:t>Велимурадов М.А. - министр сельского хозяйства и продовольствия Республики Дагестан</w:t>
            </w:r>
          </w:p>
        </w:tc>
      </w:tr>
      <w:tr w:rsidR="00F41E0F">
        <w:tc>
          <w:tcPr>
            <w:tcW w:w="567" w:type="dxa"/>
          </w:tcPr>
          <w:p w:rsidR="00F41E0F" w:rsidRDefault="00F41E0F">
            <w:pPr>
              <w:pStyle w:val="ConsPlusNormal"/>
              <w:jc w:val="center"/>
            </w:pPr>
            <w:r>
              <w:t>7.</w:t>
            </w:r>
          </w:p>
        </w:tc>
        <w:tc>
          <w:tcPr>
            <w:tcW w:w="3288" w:type="dxa"/>
          </w:tcPr>
          <w:p w:rsidR="00F41E0F" w:rsidRDefault="00F41E0F">
            <w:pPr>
              <w:pStyle w:val="ConsPlusNormal"/>
            </w:pPr>
            <w:r>
              <w:t>Человеческий капитал</w:t>
            </w:r>
          </w:p>
        </w:tc>
        <w:tc>
          <w:tcPr>
            <w:tcW w:w="3969" w:type="dxa"/>
          </w:tcPr>
          <w:p w:rsidR="00F41E0F" w:rsidRDefault="00F41E0F">
            <w:pPr>
              <w:pStyle w:val="ConsPlusNormal"/>
            </w:pPr>
            <w:r>
              <w:t>Карибов А.Ш. - Первый заместитель Председателя Правительства Республики Дагестан</w:t>
            </w:r>
          </w:p>
        </w:tc>
      </w:tr>
    </w:tbl>
    <w:p w:rsidR="00F41E0F" w:rsidRDefault="00F41E0F">
      <w:pPr>
        <w:pStyle w:val="ConsPlusNormal"/>
        <w:jc w:val="both"/>
      </w:pPr>
    </w:p>
    <w:p w:rsidR="00F41E0F" w:rsidRDefault="00F41E0F">
      <w:pPr>
        <w:pStyle w:val="ConsPlusNormal"/>
        <w:jc w:val="both"/>
      </w:pPr>
    </w:p>
    <w:p w:rsidR="00F41E0F" w:rsidRDefault="00F41E0F">
      <w:pPr>
        <w:pStyle w:val="ConsPlusNormal"/>
        <w:pBdr>
          <w:top w:val="single" w:sz="6" w:space="0" w:color="auto"/>
        </w:pBdr>
        <w:spacing w:before="100" w:after="100"/>
        <w:jc w:val="both"/>
        <w:rPr>
          <w:sz w:val="2"/>
          <w:szCs w:val="2"/>
        </w:rPr>
      </w:pPr>
    </w:p>
    <w:p w:rsidR="006F329F" w:rsidRDefault="006F329F"/>
    <w:sectPr w:rsidR="006F329F" w:rsidSect="002966C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0F"/>
    <w:rsid w:val="006F329F"/>
    <w:rsid w:val="00F41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2554D-65C8-4AF6-92C7-90E66CFC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E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1E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1E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1E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1E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1E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1E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1E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E5B2D97E441FE7700E2CDC45B062431DA6A91FCAE247D74B6F8FF764AA352Dv5L4P" TargetMode="External"/><Relationship Id="rId13" Type="http://schemas.openxmlformats.org/officeDocument/2006/relationships/hyperlink" Target="consultantplus://offline/ref=46E5B2D97E441FE7700E32D153DC3F4A1AAFFE11CCE94C821E30D4AA33vAL3P" TargetMode="External"/><Relationship Id="rId18" Type="http://schemas.openxmlformats.org/officeDocument/2006/relationships/hyperlink" Target="consultantplus://offline/ref=46E5B2D97E441FE7700E2CDC45B062431DA6A91FCAE243DC416F8FF764AA352D548246AD799C18E8B4340BvCL6P" TargetMode="External"/><Relationship Id="rId26" Type="http://schemas.openxmlformats.org/officeDocument/2006/relationships/hyperlink" Target="consultantplus://offline/ref=46E5B2D97E441FE7700E2CDC45B062431DA6A91FCAE240DD436F8FF764AA352D548246AD799C18E8B43702vCL5P" TargetMode="External"/><Relationship Id="rId39" Type="http://schemas.openxmlformats.org/officeDocument/2006/relationships/hyperlink" Target="consultantplus://offline/ref=46E5B2D97E441FE7700E32D153DC3F4A1AAFFE11CCEF4C821E30D4AA33vAL3P" TargetMode="External"/><Relationship Id="rId3" Type="http://schemas.openxmlformats.org/officeDocument/2006/relationships/webSettings" Target="webSettings.xml"/><Relationship Id="rId21" Type="http://schemas.openxmlformats.org/officeDocument/2006/relationships/hyperlink" Target="consultantplus://offline/ref=46E5B2D97E441FE7700E2CDC45B062431DA6A91FCAED45DC4B6F8FF764AA352D548246AD799C18E8B43702vCL3P" TargetMode="External"/><Relationship Id="rId34" Type="http://schemas.openxmlformats.org/officeDocument/2006/relationships/hyperlink" Target="consultantplus://offline/ref=46E5B2D97E441FE7700E2CDC45B062431DA6A91FCAE940D1406F8FF764AA352D548246AD799C18E8B43703vCLBP" TargetMode="External"/><Relationship Id="rId42" Type="http://schemas.openxmlformats.org/officeDocument/2006/relationships/hyperlink" Target="consultantplus://offline/ref=46E5B2D97E441FE7700E2CDC45B062431DA6A91FCAEE4FD6436F8FF764AA352D548246AD799C18E8B43702vCL2P" TargetMode="External"/><Relationship Id="rId7" Type="http://schemas.openxmlformats.org/officeDocument/2006/relationships/hyperlink" Target="consultantplus://offline/ref=46E5B2D97E441FE7700E32D153DC3F4A1AAAF515C0E84C821E30D4AA33vAL3P" TargetMode="External"/><Relationship Id="rId12" Type="http://schemas.openxmlformats.org/officeDocument/2006/relationships/hyperlink" Target="consultantplus://offline/ref=46E5B2D97E441FE7700E2CDC45B062431DA6A91FCAE24FD7456F8FF764AA352D548246AD799C18E8B43706vCL0P" TargetMode="External"/><Relationship Id="rId17" Type="http://schemas.openxmlformats.org/officeDocument/2006/relationships/hyperlink" Target="consultantplus://offline/ref=46E5B2D97E441FE7700E2CDC45B062431DA6A91FCAE243DC416F8FF764AA352D548246AD799C18E8B4340BvCL6P" TargetMode="External"/><Relationship Id="rId25" Type="http://schemas.openxmlformats.org/officeDocument/2006/relationships/hyperlink" Target="consultantplus://offline/ref=46E5B2D97E441FE7700E2CDC45B062431DA6A91FCAEC46DC446F8FF764AA352D548246AD799C18E8B43301vCL2P" TargetMode="External"/><Relationship Id="rId33" Type="http://schemas.openxmlformats.org/officeDocument/2006/relationships/hyperlink" Target="consultantplus://offline/ref=46E5B2D97E441FE7700E32D153DC3F4A1AAFFE11CCEE4C821E30D4AA33vAL3P" TargetMode="External"/><Relationship Id="rId38" Type="http://schemas.openxmlformats.org/officeDocument/2006/relationships/hyperlink" Target="consultantplus://offline/ref=46E5B2D97E441FE7700E32D153DC3F4A1AAFFE11CCEF4C821E30D4AA33vAL3P" TargetMode="External"/><Relationship Id="rId2" Type="http://schemas.openxmlformats.org/officeDocument/2006/relationships/settings" Target="settings.xml"/><Relationship Id="rId16" Type="http://schemas.openxmlformats.org/officeDocument/2006/relationships/hyperlink" Target="consultantplus://offline/ref=46E5B2D97E441FE7700E2CDC45B062431DA6A91FCAE24FD7456F8FF764AA352D548246AD799C18E8B43601vCL5P" TargetMode="External"/><Relationship Id="rId20" Type="http://schemas.openxmlformats.org/officeDocument/2006/relationships/hyperlink" Target="consultantplus://offline/ref=46E5B2D97E441FE7700E2CDC45B062431DA6A91FCAE24FD7456F8FF764AA352D548246AD799C18E8B43501vCL6P" TargetMode="External"/><Relationship Id="rId29" Type="http://schemas.openxmlformats.org/officeDocument/2006/relationships/hyperlink" Target="consultantplus://offline/ref=46E5B2D97E441FE7700E2CDC45B062431DA6A91FCAE24FD7456F8FF764AA352D548246AD799C18E8B43400vCL3P" TargetMode="External"/><Relationship Id="rId41" Type="http://schemas.openxmlformats.org/officeDocument/2006/relationships/hyperlink" Target="consultantplus://offline/ref=46E5B2D97E441FE7700E2CDC45B062431DA6A91FCAE247DD426F8FF764AA352D548246AD799C18E8B43303vCL5P" TargetMode="External"/><Relationship Id="rId1" Type="http://schemas.openxmlformats.org/officeDocument/2006/relationships/styles" Target="styles.xml"/><Relationship Id="rId6" Type="http://schemas.openxmlformats.org/officeDocument/2006/relationships/hyperlink" Target="consultantplus://offline/ref=46E5B2D97E441FE7700E2CDC45B062431DA6A91FCAE24FD7456F8FF764AA352D548246AD799C18E8B43703vCL6P" TargetMode="External"/><Relationship Id="rId11" Type="http://schemas.openxmlformats.org/officeDocument/2006/relationships/hyperlink" Target="consultantplus://offline/ref=46E5B2D97E441FE7700E2CDC45B062431DA6A91FCAE944DD4A6F8FF764AA352D548246AD799C18E8B43703vCLAP" TargetMode="External"/><Relationship Id="rId24" Type="http://schemas.openxmlformats.org/officeDocument/2006/relationships/hyperlink" Target="consultantplus://offline/ref=46E5B2D97E441FE7700E2CDC45B062431DA6A91FCAE94FD3466F8FF764AA352D548246AD799C18E8B53501vCL2P" TargetMode="External"/><Relationship Id="rId32" Type="http://schemas.openxmlformats.org/officeDocument/2006/relationships/hyperlink" Target="consultantplus://offline/ref=46E5B2D97E441FE7700E32D153DC3F4A1AAFFE11CCEC4C821E30D4AA33vAL3P" TargetMode="External"/><Relationship Id="rId37" Type="http://schemas.openxmlformats.org/officeDocument/2006/relationships/hyperlink" Target="consultantplus://offline/ref=46E5B2D97E441FE7700E32D153DC3F4A1AAFFE11CCEE4C821E30D4AA33vAL3P" TargetMode="External"/><Relationship Id="rId40" Type="http://schemas.openxmlformats.org/officeDocument/2006/relationships/hyperlink" Target="consultantplus://offline/ref=46E5B2D97E441FE7700E2CDC45B062431DA6A91FCAE240D4456F8FF764AA352D548246AD799C18E8BD3000vCLBP" TargetMode="External"/><Relationship Id="rId45" Type="http://schemas.openxmlformats.org/officeDocument/2006/relationships/theme" Target="theme/theme1.xml"/><Relationship Id="rId5" Type="http://schemas.openxmlformats.org/officeDocument/2006/relationships/hyperlink" Target="consultantplus://offline/ref=46E5B2D97E441FE7700E2CDC45B062431DA6A91FCAE24FD7456F8FF764AA352D548246AD799C18E8B43703vCL6P" TargetMode="External"/><Relationship Id="rId15" Type="http://schemas.openxmlformats.org/officeDocument/2006/relationships/hyperlink" Target="consultantplus://offline/ref=46E5B2D97E441FE7700E32D153DC3F4A1AA4FE1AC9E24C821E30D4AA33A33F7A13CD1FEF3D9119E9vBL4P" TargetMode="External"/><Relationship Id="rId23" Type="http://schemas.openxmlformats.org/officeDocument/2006/relationships/hyperlink" Target="consultantplus://offline/ref=46E5B2D97E441FE7700E2CDC45B062431DA6A91FCAE94FD3466F8FF764AA352D548246AD799C18E8B43500vCL2P" TargetMode="External"/><Relationship Id="rId28" Type="http://schemas.openxmlformats.org/officeDocument/2006/relationships/hyperlink" Target="consultantplus://offline/ref=46E5B2D97E441FE7700E2CDC45B062431DA6A91FCAED40D0466F8FF764AA352D548246AD799C18E8B13502vCLBP" TargetMode="External"/><Relationship Id="rId36" Type="http://schemas.openxmlformats.org/officeDocument/2006/relationships/hyperlink" Target="consultantplus://offline/ref=46E5B2D97E441FE7700E32D153DC3F4A1AAFFE11CCEF4C821E30D4AA33vAL3P" TargetMode="External"/><Relationship Id="rId10" Type="http://schemas.openxmlformats.org/officeDocument/2006/relationships/hyperlink" Target="consultantplus://offline/ref=46E5B2D97E441FE7700E32D153DC3F4A1AAFFE11CCE94C821E30D4AA33vAL3P" TargetMode="External"/><Relationship Id="rId19" Type="http://schemas.openxmlformats.org/officeDocument/2006/relationships/hyperlink" Target="consultantplus://offline/ref=46E5B2D97E441FE7700E2CDC45B062431DA6A91FCAE24FD7456F8FF764AA352D548246AD799C18E8B43605vCL1P" TargetMode="External"/><Relationship Id="rId31" Type="http://schemas.openxmlformats.org/officeDocument/2006/relationships/hyperlink" Target="consultantplus://offline/ref=46E5B2D97E441FE7700E32D153DC3F4A1AAFFE11CCEC4C821E30D4AA33vAL3P" TargetMode="External"/><Relationship Id="rId4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46E5B2D97E441FE7700E32D153DC3F4A1AA4F212C0E84C821E30D4AA33A33F7A13CD1FEF3D991BEAvBL2P" TargetMode="External"/><Relationship Id="rId14" Type="http://schemas.openxmlformats.org/officeDocument/2006/relationships/hyperlink" Target="consultantplus://offline/ref=46E5B2D97E441FE7700E2CDC45B062431DA6A91FCAE247DC456F8FF764AA352D548246AD799C18E8B43702vCL2P" TargetMode="External"/><Relationship Id="rId22" Type="http://schemas.openxmlformats.org/officeDocument/2006/relationships/hyperlink" Target="consultantplus://offline/ref=46E5B2D97E441FE7700E2CDC45B062431DA6A91FCAEF46D2416F8FF764AA352D548246AD799C18E8B43701vCL2P" TargetMode="External"/><Relationship Id="rId27" Type="http://schemas.openxmlformats.org/officeDocument/2006/relationships/hyperlink" Target="consultantplus://offline/ref=46E5B2D97E441FE7700E2CDC45B062431DA6A91FCAE24FD7456F8FF764AA352D548246AD799C18E8B43506vCL5P" TargetMode="External"/><Relationship Id="rId30" Type="http://schemas.openxmlformats.org/officeDocument/2006/relationships/hyperlink" Target="consultantplus://offline/ref=46E5B2D97E441FE7700E32D153DC3F4A1AAFFE11CCEE4C821E30D4AA33vAL3P" TargetMode="External"/><Relationship Id="rId35" Type="http://schemas.openxmlformats.org/officeDocument/2006/relationships/hyperlink" Target="consultantplus://offline/ref=46E5B2D97E441FE7700E32D153DC3F4A1AAFFE11CCEF4C821E30D4AA33vAL3P" TargetMode="External"/><Relationship Id="rId43" Type="http://schemas.openxmlformats.org/officeDocument/2006/relationships/hyperlink" Target="consultantplus://offline/ref=46E5B2D97E441FE7700E2CDC45B062431DA6A91FCAE24FD7456F8FF764AA352D548246AD799C18E8B43306vCL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152</Pages>
  <Words>24417</Words>
  <Characters>139178</Characters>
  <Application>Microsoft Office Word</Application>
  <DocSecurity>0</DocSecurity>
  <Lines>1159</Lines>
  <Paragraphs>326</Paragraphs>
  <ScaleCrop>false</ScaleCrop>
  <Company>SPecialiST RePack</Company>
  <LinksUpToDate>false</LinksUpToDate>
  <CharactersWithSpaces>163269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2017-05-24T15:11:00Z</dcterms:created>
  <dcterms:modified xsi:type="dcterms:W3CDTF">2017-05-24T15:12:00Z</dcterms:modified>
</cp:coreProperties>
</file>